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45" w:rsidRPr="00D602CF" w:rsidRDefault="00FD1E45" w:rsidP="00DE5B61">
      <w:pPr>
        <w:spacing w:line="276" w:lineRule="auto"/>
        <w:jc w:val="both"/>
        <w:rPr>
          <w:rFonts w:cstheme="minorHAnsi"/>
          <w:b/>
        </w:rPr>
      </w:pPr>
      <w:r w:rsidRPr="00D602CF">
        <w:rPr>
          <w:rFonts w:cstheme="minorHAnsi"/>
          <w:b/>
        </w:rPr>
        <w:t xml:space="preserve">ΒΟΥΛΗ ΤΩΝ ΕΛΛΗΝΩΝ </w:t>
      </w:r>
    </w:p>
    <w:p w:rsidR="00FD1E45" w:rsidRPr="00D602CF" w:rsidRDefault="00FD1E45" w:rsidP="00DE5B61">
      <w:pPr>
        <w:spacing w:line="276" w:lineRule="auto"/>
        <w:jc w:val="both"/>
        <w:rPr>
          <w:rFonts w:cstheme="minorHAnsi"/>
          <w:b/>
        </w:rPr>
      </w:pPr>
      <w:r w:rsidRPr="00D602CF">
        <w:rPr>
          <w:rFonts w:cstheme="minorHAnsi"/>
          <w:b/>
        </w:rPr>
        <w:t xml:space="preserve">ΠΕΡΙΟΔΟΣ Κ΄- ΣΥΝΟΔΟΣ </w:t>
      </w:r>
      <w:r>
        <w:rPr>
          <w:rFonts w:cstheme="minorHAnsi"/>
          <w:b/>
        </w:rPr>
        <w:t>Β</w:t>
      </w:r>
      <w:r w:rsidRPr="00D602CF">
        <w:rPr>
          <w:rFonts w:cstheme="minorHAnsi"/>
          <w:b/>
        </w:rPr>
        <w:t xml:space="preserve">΄ </w:t>
      </w:r>
    </w:p>
    <w:p w:rsidR="00FD1E45" w:rsidRPr="00D602CF" w:rsidRDefault="00FD1E45" w:rsidP="00DE5B61">
      <w:pPr>
        <w:spacing w:line="276" w:lineRule="auto"/>
        <w:jc w:val="both"/>
        <w:rPr>
          <w:rFonts w:cstheme="minorHAnsi"/>
          <w:b/>
        </w:rPr>
      </w:pPr>
      <w:r w:rsidRPr="00D602CF">
        <w:rPr>
          <w:rFonts w:cstheme="minorHAnsi"/>
          <w:b/>
        </w:rPr>
        <w:t xml:space="preserve">ΕΠΙΤΡΟΠΗ ΑΠΟΛΟΓΙΣΜΟΥ </w:t>
      </w:r>
      <w:r w:rsidRPr="00D602CF">
        <w:rPr>
          <w:rStyle w:val="a5"/>
          <w:rFonts w:cstheme="minorHAnsi"/>
        </w:rPr>
        <w:t>ΚΑΙ ΤΟΥ ΓΕΝΙΚΟΥ ΙΣΟΛΟΓΙΣΜΟΥ ΤΟΥ ΚΡΑΤΟΥΣ ΚΑΙ ΕΛΕΓΧΟΥ ΤΗΣ ΕΚΤΕΛΕΣΗΣ ΤΟΥ ΠΡΟΫΠΟΛΟΓΙΣΜΟΥ ΤΟΥ ΚΡΑΤΟΥΣ</w:t>
      </w:r>
    </w:p>
    <w:p w:rsidR="00FD1E45" w:rsidRPr="00D602CF" w:rsidRDefault="00FD1E45" w:rsidP="00DE5B61">
      <w:pPr>
        <w:spacing w:line="276" w:lineRule="auto"/>
        <w:jc w:val="both"/>
        <w:rPr>
          <w:rFonts w:cstheme="minorHAnsi"/>
          <w:b/>
        </w:rPr>
      </w:pPr>
    </w:p>
    <w:p w:rsidR="00FD1E45" w:rsidRPr="00D602CF" w:rsidRDefault="00FD1E45" w:rsidP="00DE5B61">
      <w:pPr>
        <w:spacing w:line="276" w:lineRule="auto"/>
        <w:ind w:left="5760" w:firstLine="720"/>
        <w:jc w:val="both"/>
        <w:rPr>
          <w:rFonts w:cstheme="minorHAnsi"/>
          <w:b/>
          <w:u w:val="single"/>
        </w:rPr>
      </w:pPr>
      <w:r w:rsidRPr="00610A84">
        <w:rPr>
          <w:rFonts w:cstheme="minorHAnsi"/>
          <w:b/>
        </w:rPr>
        <w:t xml:space="preserve">             </w:t>
      </w:r>
    </w:p>
    <w:p w:rsidR="00FD1E45" w:rsidRPr="00D602CF" w:rsidRDefault="00FD1E45" w:rsidP="00DE5B61">
      <w:pPr>
        <w:spacing w:line="276" w:lineRule="auto"/>
        <w:ind w:left="2880"/>
        <w:jc w:val="both"/>
        <w:rPr>
          <w:rFonts w:cstheme="minorHAnsi"/>
          <w:b/>
        </w:rPr>
      </w:pPr>
      <w:r w:rsidRPr="00D602CF">
        <w:rPr>
          <w:rFonts w:cstheme="minorHAnsi"/>
          <w:b/>
        </w:rPr>
        <w:t xml:space="preserve">       </w:t>
      </w:r>
      <w:r>
        <w:rPr>
          <w:rFonts w:cstheme="minorHAnsi"/>
          <w:b/>
        </w:rPr>
        <w:t xml:space="preserve">   </w:t>
      </w:r>
      <w:r w:rsidRPr="00D602CF">
        <w:rPr>
          <w:rFonts w:cstheme="minorHAnsi"/>
          <w:b/>
        </w:rPr>
        <w:t xml:space="preserve"> </w:t>
      </w:r>
      <w:r w:rsidRPr="00610A84">
        <w:rPr>
          <w:rFonts w:cstheme="minorHAnsi"/>
          <w:b/>
        </w:rPr>
        <w:t xml:space="preserve"> </w:t>
      </w:r>
      <w:r w:rsidRPr="00D602CF">
        <w:rPr>
          <w:rFonts w:cstheme="minorHAnsi"/>
          <w:b/>
        </w:rPr>
        <w:t>Π Ρ Α Κ Τ Ι Κ Ο</w:t>
      </w:r>
    </w:p>
    <w:p w:rsidR="00FD1E45" w:rsidRPr="00D602CF" w:rsidRDefault="00FD1E45" w:rsidP="00DE5B61">
      <w:pPr>
        <w:spacing w:line="276" w:lineRule="auto"/>
        <w:ind w:left="2160" w:firstLine="720"/>
        <w:jc w:val="both"/>
        <w:rPr>
          <w:rFonts w:cstheme="minorHAnsi"/>
          <w:b/>
        </w:rPr>
      </w:pPr>
      <w:r w:rsidRPr="00FB61B4">
        <w:rPr>
          <w:rFonts w:cstheme="minorHAnsi"/>
          <w:b/>
        </w:rPr>
        <w:t xml:space="preserve">  </w:t>
      </w:r>
      <w:r>
        <w:rPr>
          <w:rFonts w:cstheme="minorHAnsi"/>
          <w:b/>
        </w:rPr>
        <w:t xml:space="preserve"> </w:t>
      </w:r>
      <w:r w:rsidRPr="00D602CF">
        <w:rPr>
          <w:rFonts w:cstheme="minorHAnsi"/>
          <w:b/>
        </w:rPr>
        <w:t xml:space="preserve">(Άρθρο 40 παρ. 1 </w:t>
      </w:r>
      <w:proofErr w:type="spellStart"/>
      <w:r w:rsidRPr="00D602CF">
        <w:rPr>
          <w:rFonts w:cstheme="minorHAnsi"/>
          <w:b/>
        </w:rPr>
        <w:t>Κ.τ.Β</w:t>
      </w:r>
      <w:proofErr w:type="spellEnd"/>
      <w:r w:rsidRPr="00D602CF">
        <w:rPr>
          <w:rFonts w:cstheme="minorHAnsi"/>
          <w:b/>
        </w:rPr>
        <w:t>.)</w:t>
      </w:r>
    </w:p>
    <w:p w:rsidR="00FD1E45" w:rsidRPr="00FD735E" w:rsidRDefault="00FD1E45" w:rsidP="00DE5B61">
      <w:pPr>
        <w:spacing w:line="276" w:lineRule="auto"/>
        <w:jc w:val="both"/>
        <w:rPr>
          <w:rFonts w:cstheme="minorHAnsi"/>
          <w:b/>
          <w:u w:val="single"/>
        </w:rPr>
      </w:pPr>
    </w:p>
    <w:p w:rsidR="00FD1E45" w:rsidRDefault="00FD1E45" w:rsidP="00DE5B61">
      <w:pPr>
        <w:spacing w:line="276" w:lineRule="auto"/>
        <w:ind w:firstLine="720"/>
        <w:jc w:val="both"/>
        <w:rPr>
          <w:rFonts w:eastAsia="Calibri" w:cstheme="minorHAnsi"/>
        </w:rPr>
      </w:pPr>
      <w:r w:rsidRPr="00FD735E">
        <w:rPr>
          <w:rFonts w:cstheme="minorHAnsi"/>
          <w:bCs/>
        </w:rPr>
        <w:t xml:space="preserve">Στην Αθήνα, σήμερα, </w:t>
      </w:r>
      <w:r>
        <w:rPr>
          <w:rFonts w:cstheme="minorHAnsi"/>
          <w:bCs/>
        </w:rPr>
        <w:t xml:space="preserve">23 Οκτωβρίου </w:t>
      </w:r>
      <w:r w:rsidRPr="00FD735E">
        <w:rPr>
          <w:rFonts w:cstheme="minorHAnsi"/>
          <w:bCs/>
        </w:rPr>
        <w:t>2024</w:t>
      </w:r>
      <w:r>
        <w:rPr>
          <w:rFonts w:cstheme="minorHAnsi"/>
          <w:bCs/>
        </w:rPr>
        <w:t>, ημέρα Τετάρτη και ώρα 09.35</w:t>
      </w:r>
      <w:r w:rsidRPr="00FD735E">
        <w:rPr>
          <w:rFonts w:cstheme="minorHAnsi"/>
          <w:bCs/>
        </w:rPr>
        <w:t>΄, στην Αίθουσα</w:t>
      </w:r>
      <w:r>
        <w:rPr>
          <w:rFonts w:cstheme="minorHAnsi"/>
          <w:bCs/>
        </w:rPr>
        <w:t xml:space="preserve"> </w:t>
      </w:r>
      <w:r w:rsidRPr="00016D57">
        <w:rPr>
          <w:rFonts w:cstheme="minorHAnsi"/>
          <w:bCs/>
        </w:rPr>
        <w:t>«Προέδρου Δημητρίου Γεωργ. Παπασπύρου» (150)</w:t>
      </w:r>
      <w:r w:rsidRPr="001B6C3F">
        <w:rPr>
          <w:rFonts w:cstheme="minorHAnsi"/>
          <w:bCs/>
        </w:rPr>
        <w:t>,</w:t>
      </w:r>
      <w:r>
        <w:rPr>
          <w:rFonts w:cstheme="minorHAnsi"/>
          <w:b/>
          <w:bCs/>
        </w:rPr>
        <w:t xml:space="preserve"> </w:t>
      </w:r>
      <w:r w:rsidRPr="00FD735E">
        <w:rPr>
          <w:rFonts w:cstheme="minorHAnsi"/>
          <w:bCs/>
        </w:rPr>
        <w:t xml:space="preserve">συνεδρίασε </w:t>
      </w:r>
      <w:r w:rsidRPr="00FD735E">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FD735E">
        <w:rPr>
          <w:rFonts w:cstheme="minorHAnsi"/>
        </w:rPr>
        <w:t xml:space="preserve"> Προέδρου αυτής, </w:t>
      </w:r>
      <w:r w:rsidRPr="00FD735E">
        <w:rPr>
          <w:rFonts w:eastAsia="Calibri" w:cstheme="minorHAnsi"/>
        </w:rPr>
        <w:t xml:space="preserve">κ. </w:t>
      </w:r>
      <w:proofErr w:type="spellStart"/>
      <w:r w:rsidRPr="00FD735E">
        <w:rPr>
          <w:rFonts w:eastAsia="Calibri" w:cstheme="minorHAnsi"/>
        </w:rPr>
        <w:t>Κωτσού</w:t>
      </w:r>
      <w:proofErr w:type="spellEnd"/>
      <w:r w:rsidRPr="00FD735E">
        <w:rPr>
          <w:rFonts w:eastAsia="Calibri" w:cstheme="minorHAnsi"/>
        </w:rPr>
        <w:t xml:space="preserve"> Γεωργίου, με θέμα ημερήσιας διάταξης: </w:t>
      </w:r>
      <w:r>
        <w:rPr>
          <w:rFonts w:eastAsia="Calibri" w:cstheme="minorHAnsi"/>
        </w:rPr>
        <w:t>«</w:t>
      </w:r>
      <w:r w:rsidRPr="00D465E4">
        <w:rPr>
          <w:rFonts w:eastAsia="Calibri" w:cstheme="minorHAnsi"/>
        </w:rPr>
        <w:t xml:space="preserve">Ενημέρωση των μελών της Επιτροπής από τον Συντονιστή του Γραφείου του Προϋπολογισμού του Κράτους στη Βουλή, κ. Ιωάννη Τσουκαλά, </w:t>
      </w:r>
      <w:r>
        <w:rPr>
          <w:rFonts w:eastAsia="Calibri" w:cstheme="minorHAnsi"/>
        </w:rPr>
        <w:t>επί της Τριμηνιαίας Έκθεσης Οκτωβρ</w:t>
      </w:r>
      <w:r w:rsidRPr="00D465E4">
        <w:rPr>
          <w:rFonts w:eastAsia="Calibri" w:cstheme="minorHAnsi"/>
        </w:rPr>
        <w:t>ίου 2024, που συνέταξε το Γραφείο του Προϋπ</w:t>
      </w:r>
      <w:r w:rsidR="00DE5B61">
        <w:rPr>
          <w:rFonts w:eastAsia="Calibri" w:cstheme="minorHAnsi"/>
        </w:rPr>
        <w:t>ολογισμού του Κράτους στη Βουλή</w:t>
      </w:r>
      <w:r>
        <w:rPr>
          <w:rFonts w:eastAsia="Calibri" w:cstheme="minorHAnsi"/>
        </w:rPr>
        <w:t>».</w:t>
      </w:r>
    </w:p>
    <w:p w:rsidR="00FD1E45" w:rsidRPr="00F4104C" w:rsidRDefault="00FD1E45" w:rsidP="00DE5B61">
      <w:pPr>
        <w:spacing w:line="276" w:lineRule="auto"/>
        <w:ind w:firstLine="720"/>
        <w:jc w:val="both"/>
        <w:rPr>
          <w:rFonts w:eastAsia="Calibri" w:cstheme="minorHAnsi"/>
          <w:bCs/>
        </w:rPr>
      </w:pPr>
      <w:r w:rsidRPr="00F4104C">
        <w:rPr>
          <w:rFonts w:eastAsia="Calibri" w:cstheme="minorHAnsi"/>
        </w:rPr>
        <w:t xml:space="preserve">Στη συνεδρίαση παρέστησαν ο κ. Ιωάννης Τσουκαλάς, Συντονιστής του </w:t>
      </w:r>
      <w:r w:rsidRPr="00F4104C">
        <w:rPr>
          <w:rFonts w:eastAsia="Calibri" w:cstheme="minorHAnsi"/>
          <w:bCs/>
        </w:rPr>
        <w:t xml:space="preserve">Γραφείου Προϋπολογισμού του Κράτους στη Βουλή και καθηγητής του Τμήματος Οικονομικής Επιστήμης της Σχολής Επιχειρήσεων </w:t>
      </w:r>
      <w:proofErr w:type="spellStart"/>
      <w:r w:rsidRPr="00F4104C">
        <w:rPr>
          <w:rFonts w:eastAsia="Calibri" w:cstheme="minorHAnsi"/>
          <w:bCs/>
        </w:rPr>
        <w:t>Άνταμ</w:t>
      </w:r>
      <w:proofErr w:type="spellEnd"/>
      <w:r w:rsidRPr="00F4104C">
        <w:rPr>
          <w:rFonts w:eastAsia="Calibri" w:cstheme="minorHAnsi"/>
          <w:bCs/>
        </w:rPr>
        <w:t xml:space="preserve"> Σμιθ </w:t>
      </w:r>
      <w:r w:rsidR="00DE5B61">
        <w:rPr>
          <w:rFonts w:eastAsia="Calibri" w:cstheme="minorHAnsi"/>
          <w:bCs/>
        </w:rPr>
        <w:t>του Πανεπιστημίου της Γλασκόβης και</w:t>
      </w:r>
      <w:r w:rsidRPr="00F4104C">
        <w:rPr>
          <w:rFonts w:eastAsia="Calibri" w:cstheme="minorHAnsi"/>
          <w:bCs/>
        </w:rPr>
        <w:t xml:space="preserve"> ο κ. Άγγελος Κανάς, μέλος της Επιστημονικής Επιτροπής του Γραφείου Προϋπολογισμού του Κράτους στη Βουλή και καθηγητής Χρηματοοικονομικής του Πανεπιστημίου Πειραιώς.</w:t>
      </w:r>
    </w:p>
    <w:p w:rsidR="00FD1E45" w:rsidRPr="00D465E4" w:rsidRDefault="00FD1E45" w:rsidP="00DE5B61">
      <w:pPr>
        <w:spacing w:line="276" w:lineRule="auto"/>
        <w:ind w:firstLine="720"/>
        <w:jc w:val="both"/>
        <w:rPr>
          <w:rFonts w:eastAsia="Calibri" w:cstheme="minorHAnsi"/>
        </w:rPr>
      </w:pPr>
      <w:r w:rsidRPr="00D602C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D1E45" w:rsidRPr="00D602CF" w:rsidRDefault="00FD1E45" w:rsidP="00DE5B61">
      <w:pPr>
        <w:spacing w:line="276" w:lineRule="auto"/>
        <w:ind w:firstLine="720"/>
        <w:jc w:val="both"/>
        <w:rPr>
          <w:rFonts w:cstheme="minorHAnsi"/>
        </w:rPr>
      </w:pPr>
      <w:r w:rsidRPr="00D602CF">
        <w:rPr>
          <w:rFonts w:cstheme="minorHAnsi"/>
        </w:rPr>
        <w:t>Παρόντες ήταν οι Βουλευτές κ.κ.</w:t>
      </w:r>
      <w:r w:rsidR="00C35377">
        <w:rPr>
          <w:rFonts w:cstheme="minorHAnsi"/>
        </w:rPr>
        <w:t xml:space="preserve"> </w:t>
      </w:r>
      <w:r w:rsidR="00C35377" w:rsidRPr="00C35377">
        <w:rPr>
          <w:rFonts w:cstheme="minorHAnsi"/>
        </w:rPr>
        <w:t xml:space="preserve">Ακτύπης Διονύσιος, Βλάχος Γεώργιος, Δερμεντζόπουλος Χρήστος, Ιατρίδη </w:t>
      </w:r>
      <w:proofErr w:type="spellStart"/>
      <w:r w:rsidR="00C35377" w:rsidRPr="00C35377">
        <w:rPr>
          <w:rFonts w:cstheme="minorHAnsi"/>
        </w:rPr>
        <w:t>Τσαμπίκα</w:t>
      </w:r>
      <w:proofErr w:type="spellEnd"/>
      <w:r w:rsidR="00C35377" w:rsidRPr="00C35377">
        <w:rPr>
          <w:rFonts w:cstheme="minorHAnsi"/>
        </w:rPr>
        <w:t xml:space="preserve"> (</w:t>
      </w:r>
      <w:proofErr w:type="spellStart"/>
      <w:r w:rsidR="00C35377" w:rsidRPr="00C35377">
        <w:rPr>
          <w:rFonts w:cstheme="minorHAnsi"/>
        </w:rPr>
        <w:t>Μίκα</w:t>
      </w:r>
      <w:proofErr w:type="spellEnd"/>
      <w:r w:rsidR="00C35377" w:rsidRPr="00C35377">
        <w:rPr>
          <w:rFonts w:cstheme="minorHAnsi"/>
        </w:rPr>
        <w:t xml:space="preserve">), Καββαδάς Αθανάσιος, Καραγκούνης Κωνσταντίνος (Κώστας), Καράογλου Θεόδωρος, </w:t>
      </w:r>
      <w:proofErr w:type="spellStart"/>
      <w:r w:rsidR="00C35377" w:rsidRPr="00C35377">
        <w:rPr>
          <w:rFonts w:cstheme="minorHAnsi"/>
        </w:rPr>
        <w:t>Κωτσός</w:t>
      </w:r>
      <w:proofErr w:type="spellEnd"/>
      <w:r w:rsidR="00C35377" w:rsidRPr="00C35377">
        <w:rPr>
          <w:rFonts w:cstheme="minorHAnsi"/>
        </w:rPr>
        <w:t xml:space="preserve"> Γεώργιος, </w:t>
      </w:r>
      <w:proofErr w:type="spellStart"/>
      <w:r w:rsidR="00C35377" w:rsidRPr="00C35377">
        <w:rPr>
          <w:rFonts w:cstheme="minorHAnsi"/>
        </w:rPr>
        <w:t>Λεονταρίδης</w:t>
      </w:r>
      <w:proofErr w:type="spellEnd"/>
      <w:r w:rsidR="00C35377" w:rsidRPr="00C35377">
        <w:rPr>
          <w:rFonts w:cstheme="minorHAnsi"/>
        </w:rPr>
        <w:t xml:space="preserve"> Θεόφιλος, Μαρκόπουλος Δημήτριος, Παπαδόπουλος Μιχαήλ (Μιχάλης), Πασχαλίδης Ιωάννης, </w:t>
      </w:r>
      <w:proofErr w:type="spellStart"/>
      <w:r w:rsidR="00C35377" w:rsidRPr="00C35377">
        <w:rPr>
          <w:rFonts w:cstheme="minorHAnsi"/>
        </w:rPr>
        <w:t>Σιμόπουλος</w:t>
      </w:r>
      <w:proofErr w:type="spellEnd"/>
      <w:r w:rsidR="00C35377" w:rsidRPr="00C35377">
        <w:rPr>
          <w:rFonts w:cstheme="minorHAnsi"/>
        </w:rPr>
        <w:t xml:space="preserve"> Ευστράτιος (Στράτος), Σκόνδρα Ασημίνα, Μαμουλάκης Χαράλαμπος (Χάρης), Κατρίνης Μιχαήλ, Κουκουλόπουλος Παρασκευάς (Πάρις), </w:t>
      </w:r>
      <w:proofErr w:type="spellStart"/>
      <w:r w:rsidR="00C35377" w:rsidRPr="00C35377">
        <w:rPr>
          <w:rFonts w:cstheme="minorHAnsi"/>
        </w:rPr>
        <w:t>Καραθανασόπουλος</w:t>
      </w:r>
      <w:proofErr w:type="spellEnd"/>
      <w:r w:rsidR="00C35377" w:rsidRPr="00C35377">
        <w:rPr>
          <w:rFonts w:cstheme="minorHAnsi"/>
        </w:rPr>
        <w:t xml:space="preserve"> Νικόλαος, Βιλιάρδος Βασίλειος, Τσακαλώτος Ευκλείδης, Χαλκιάς Αθανάσιος, </w:t>
      </w:r>
      <w:proofErr w:type="spellStart"/>
      <w:r w:rsidR="00C35377" w:rsidRPr="00C35377">
        <w:rPr>
          <w:rFonts w:cstheme="minorHAnsi"/>
        </w:rPr>
        <w:t>Βορύλλας</w:t>
      </w:r>
      <w:proofErr w:type="spellEnd"/>
      <w:r w:rsidR="00C35377" w:rsidRPr="00C35377">
        <w:rPr>
          <w:rFonts w:cstheme="minorHAnsi"/>
        </w:rPr>
        <w:t xml:space="preserve"> Ανδρέας και Καζαμίας Αλέξανδρος</w:t>
      </w:r>
    </w:p>
    <w:p w:rsidR="00FD1E45" w:rsidRDefault="00FD1E45" w:rsidP="00DE5B61">
      <w:pPr>
        <w:spacing w:line="276" w:lineRule="auto"/>
        <w:ind w:firstLine="720"/>
        <w:jc w:val="both"/>
        <w:rPr>
          <w:rFonts w:cstheme="minorHAnsi"/>
        </w:rPr>
      </w:pPr>
      <w:r w:rsidRPr="00D602CF">
        <w:rPr>
          <w:rFonts w:cstheme="minorHAnsi"/>
          <w:b/>
        </w:rPr>
        <w:t>ΓΕΩΡΓΙΟΣ ΚΩΤΣΟΣ (Πρόεδρος της Επιτροπής):</w:t>
      </w:r>
      <w:r w:rsidRPr="00F4104C">
        <w:rPr>
          <w:rFonts w:cstheme="minorHAnsi"/>
        </w:rPr>
        <w:t xml:space="preserve"> </w:t>
      </w:r>
      <w:r>
        <w:rPr>
          <w:rFonts w:cstheme="minorHAnsi"/>
        </w:rPr>
        <w:t>Καλημέρα, κυρίες και κύριοι συνάδελφοι.</w:t>
      </w:r>
    </w:p>
    <w:p w:rsidR="00FD1E45" w:rsidRPr="00F4104C" w:rsidRDefault="00FD1E45" w:rsidP="00DE5B61">
      <w:pPr>
        <w:spacing w:line="276" w:lineRule="auto"/>
        <w:ind w:firstLine="720"/>
        <w:jc w:val="both"/>
        <w:rPr>
          <w:rFonts w:cstheme="minorHAnsi"/>
        </w:rPr>
      </w:pPr>
      <w:r>
        <w:rPr>
          <w:rFonts w:cstheme="minorHAnsi"/>
        </w:rPr>
        <w:t>Αρχίζει η συνεδρίαση της Επιτροπής Απολογισμού και του Γενικού Ισολογισμού του Κράτους και Ελέγχου της Εκτέλεσης του Προϋπολογισμού του Κ</w:t>
      </w:r>
      <w:r w:rsidRPr="00F4104C">
        <w:rPr>
          <w:rFonts w:cstheme="minorHAnsi"/>
        </w:rPr>
        <w:t>ράτους</w:t>
      </w:r>
      <w:r>
        <w:rPr>
          <w:rFonts w:cstheme="minorHAnsi"/>
        </w:rPr>
        <w:t xml:space="preserve">, με θέμα ημερήσιας </w:t>
      </w:r>
      <w:r>
        <w:rPr>
          <w:rFonts w:cstheme="minorHAnsi"/>
        </w:rPr>
        <w:lastRenderedPageBreak/>
        <w:t>διάταξης την</w:t>
      </w:r>
      <w:r w:rsidRPr="00F4104C">
        <w:rPr>
          <w:rFonts w:cstheme="minorHAnsi"/>
        </w:rPr>
        <w:t xml:space="preserve"> «Ενημέρωση των μελών της Επιτροπής από τον Συντονιστή του Γραφείου του Προϋπολογισμού του Κράτους στη Βουλή, κ. Ιωάννη Τσουκαλά, επί της Τριμηνιαίας Έκθεσης Οκτωβρίου 2024, που συνέταξε το Γραφείο του Προϋπ</w:t>
      </w:r>
      <w:r w:rsidR="00DE5B61">
        <w:rPr>
          <w:rFonts w:cstheme="minorHAnsi"/>
        </w:rPr>
        <w:t>ολογισμού του Κράτους στη Βουλή</w:t>
      </w:r>
      <w:r w:rsidRPr="00F4104C">
        <w:rPr>
          <w:rFonts w:cstheme="minorHAnsi"/>
        </w:rPr>
        <w:t>».</w:t>
      </w:r>
    </w:p>
    <w:p w:rsidR="00FD1E45" w:rsidRDefault="00FD1E45" w:rsidP="00DE5B61">
      <w:pPr>
        <w:spacing w:line="276" w:lineRule="auto"/>
        <w:ind w:firstLine="720"/>
        <w:jc w:val="both"/>
        <w:rPr>
          <w:rFonts w:cstheme="minorHAnsi"/>
          <w:bCs/>
        </w:rPr>
      </w:pPr>
      <w:r w:rsidRPr="00F4104C">
        <w:rPr>
          <w:rFonts w:cstheme="minorHAnsi"/>
        </w:rPr>
        <w:t>Στη συνεδρίαση παρίστα</w:t>
      </w:r>
      <w:r>
        <w:rPr>
          <w:rFonts w:cstheme="minorHAnsi"/>
        </w:rPr>
        <w:t>ν</w:t>
      </w:r>
      <w:r w:rsidRPr="00F4104C">
        <w:rPr>
          <w:rFonts w:cstheme="minorHAnsi"/>
        </w:rPr>
        <w:t xml:space="preserve">ται </w:t>
      </w:r>
      <w:r>
        <w:rPr>
          <w:rFonts w:cstheme="minorHAnsi"/>
        </w:rPr>
        <w:t>ο Συντονιστής του Γραφείου του Προϋπολογισμού του Κράτους στη Β</w:t>
      </w:r>
      <w:r w:rsidRPr="00F4104C">
        <w:rPr>
          <w:rFonts w:cstheme="minorHAnsi"/>
        </w:rPr>
        <w:t>ουλή</w:t>
      </w:r>
      <w:r>
        <w:rPr>
          <w:rFonts w:cstheme="minorHAnsi"/>
        </w:rPr>
        <w:t>,</w:t>
      </w:r>
      <w:r w:rsidRPr="00F4104C">
        <w:rPr>
          <w:rFonts w:cstheme="minorHAnsi"/>
        </w:rPr>
        <w:t xml:space="preserve"> κ.</w:t>
      </w:r>
      <w:r>
        <w:rPr>
          <w:rFonts w:cstheme="minorHAnsi"/>
        </w:rPr>
        <w:t xml:space="preserve"> Γιάννης Τ</w:t>
      </w:r>
      <w:r w:rsidRPr="00F4104C">
        <w:rPr>
          <w:rFonts w:cstheme="minorHAnsi"/>
        </w:rPr>
        <w:t>σουκαλάς</w:t>
      </w:r>
      <w:r>
        <w:rPr>
          <w:rFonts w:cstheme="minorHAnsi"/>
        </w:rPr>
        <w:t xml:space="preserve"> </w:t>
      </w:r>
      <w:r w:rsidRPr="00F4104C">
        <w:rPr>
          <w:rFonts w:cstheme="minorHAnsi"/>
        </w:rPr>
        <w:t>και το</w:t>
      </w:r>
      <w:r w:rsidRPr="00F4104C">
        <w:rPr>
          <w:rFonts w:eastAsia="Calibri" w:cstheme="minorHAnsi"/>
          <w:bCs/>
        </w:rPr>
        <w:t xml:space="preserve"> </w:t>
      </w:r>
      <w:r w:rsidRPr="00F4104C">
        <w:rPr>
          <w:rFonts w:cstheme="minorHAnsi"/>
          <w:bCs/>
        </w:rPr>
        <w:t>μέλος της Επιστημονικής Επιτροπής του Γραφείου Προϋπολογισμού του Κράτους</w:t>
      </w:r>
      <w:r>
        <w:rPr>
          <w:rFonts w:cstheme="minorHAnsi"/>
          <w:bCs/>
        </w:rPr>
        <w:t xml:space="preserve"> στη Βουλή, κ. Άγγελος Κανάς.</w:t>
      </w:r>
    </w:p>
    <w:p w:rsidR="00FD1E45" w:rsidRDefault="00FD1E45" w:rsidP="00DE5B61">
      <w:pPr>
        <w:spacing w:line="276" w:lineRule="auto"/>
        <w:ind w:firstLine="720"/>
        <w:jc w:val="both"/>
        <w:rPr>
          <w:rFonts w:cstheme="minorHAnsi"/>
        </w:rPr>
      </w:pPr>
      <w:r>
        <w:rPr>
          <w:rFonts w:cstheme="minorHAnsi"/>
        </w:rPr>
        <w:t>Τον λόγο έχει ο</w:t>
      </w:r>
      <w:r w:rsidRPr="00F4104C">
        <w:rPr>
          <w:rFonts w:cstheme="minorHAnsi"/>
        </w:rPr>
        <w:t xml:space="preserve"> Συντονιστής του Γραφείου του Προϋπολογισμού του Κράτους στη Βουλή, κ.</w:t>
      </w:r>
      <w:r>
        <w:rPr>
          <w:rFonts w:cstheme="minorHAnsi"/>
        </w:rPr>
        <w:t xml:space="preserve"> Ιω</w:t>
      </w:r>
      <w:r w:rsidRPr="00F4104C">
        <w:rPr>
          <w:rFonts w:cstheme="minorHAnsi"/>
        </w:rPr>
        <w:t>άννης Τσουκαλάς</w:t>
      </w:r>
      <w:r>
        <w:rPr>
          <w:rFonts w:cstheme="minorHAnsi"/>
        </w:rPr>
        <w:t>.</w:t>
      </w:r>
    </w:p>
    <w:p w:rsidR="00FD1E45" w:rsidRDefault="00FD1E45" w:rsidP="00DE5B61">
      <w:pPr>
        <w:spacing w:line="276" w:lineRule="auto"/>
        <w:ind w:firstLine="720"/>
        <w:jc w:val="both"/>
        <w:rPr>
          <w:rFonts w:cstheme="minorHAnsi"/>
        </w:rPr>
      </w:pPr>
      <w:r>
        <w:rPr>
          <w:rFonts w:cstheme="minorHAnsi"/>
          <w:b/>
        </w:rPr>
        <w:t>ΙΩΑΝΝΗΣ ΤΣΟΥΚΑΛΑΣ (</w:t>
      </w:r>
      <w:r w:rsidRPr="00581319">
        <w:rPr>
          <w:rFonts w:cstheme="minorHAnsi"/>
          <w:b/>
        </w:rPr>
        <w:t xml:space="preserve">Συντονιστής του </w:t>
      </w:r>
      <w:r w:rsidRPr="00581319">
        <w:rPr>
          <w:rFonts w:cstheme="minorHAnsi"/>
          <w:b/>
          <w:bCs/>
        </w:rPr>
        <w:t xml:space="preserve">Γραφείου Προϋπολογισμού του Κράτους στη Βουλή και καθηγητής του Τμήματος Οικονομικής Επιστήμης της Σχολής Επιχειρήσεων </w:t>
      </w:r>
      <w:proofErr w:type="spellStart"/>
      <w:r w:rsidRPr="00581319">
        <w:rPr>
          <w:rFonts w:cstheme="minorHAnsi"/>
          <w:b/>
          <w:bCs/>
        </w:rPr>
        <w:t>Άνταμ</w:t>
      </w:r>
      <w:proofErr w:type="spellEnd"/>
      <w:r w:rsidRPr="00581319">
        <w:rPr>
          <w:rFonts w:cstheme="minorHAnsi"/>
          <w:b/>
          <w:bCs/>
        </w:rPr>
        <w:t xml:space="preserve"> Σμιθ του Πανεπιστημίου της Γλασκόβης</w:t>
      </w:r>
      <w:r>
        <w:rPr>
          <w:rFonts w:cstheme="minorHAnsi"/>
          <w:b/>
          <w:bCs/>
        </w:rPr>
        <w:t>)</w:t>
      </w:r>
      <w:r w:rsidRPr="00D465E4">
        <w:rPr>
          <w:rFonts w:cstheme="minorHAnsi"/>
          <w:b/>
          <w:bCs/>
        </w:rPr>
        <w:t>:</w:t>
      </w:r>
      <w:r>
        <w:rPr>
          <w:rFonts w:cstheme="minorHAnsi"/>
        </w:rPr>
        <w:t xml:space="preserve"> </w:t>
      </w:r>
      <w:r w:rsidRPr="00F4104C">
        <w:rPr>
          <w:rFonts w:cstheme="minorHAnsi"/>
        </w:rPr>
        <w:t>Καλημέρα</w:t>
      </w:r>
      <w:r>
        <w:rPr>
          <w:rFonts w:cstheme="minorHAnsi"/>
        </w:rPr>
        <w:t>, κ</w:t>
      </w:r>
      <w:r w:rsidRPr="00F4104C">
        <w:rPr>
          <w:rFonts w:cstheme="minorHAnsi"/>
        </w:rPr>
        <w:t>υρίες και κύριοι</w:t>
      </w:r>
      <w:r>
        <w:rPr>
          <w:rFonts w:cstheme="minorHAnsi"/>
        </w:rPr>
        <w:t>,</w:t>
      </w:r>
      <w:r w:rsidRPr="00F4104C">
        <w:rPr>
          <w:rFonts w:cstheme="minorHAnsi"/>
        </w:rPr>
        <w:t xml:space="preserve"> ευχαριστώ</w:t>
      </w:r>
      <w:r>
        <w:rPr>
          <w:rFonts w:cstheme="minorHAnsi"/>
        </w:rPr>
        <w:t>, κύριε Π</w:t>
      </w:r>
      <w:r w:rsidRPr="00F4104C">
        <w:rPr>
          <w:rFonts w:cstheme="minorHAnsi"/>
        </w:rPr>
        <w:t>ρόεδρε</w:t>
      </w:r>
      <w:r>
        <w:rPr>
          <w:rFonts w:cstheme="minorHAnsi"/>
        </w:rPr>
        <w:t>.</w:t>
      </w:r>
    </w:p>
    <w:p w:rsidR="00FD1E45" w:rsidRDefault="00FD1E45" w:rsidP="00DE5B61">
      <w:pPr>
        <w:spacing w:line="276" w:lineRule="auto"/>
        <w:ind w:firstLine="720"/>
        <w:jc w:val="both"/>
        <w:rPr>
          <w:rFonts w:cstheme="minorHAnsi"/>
        </w:rPr>
      </w:pPr>
      <w:r>
        <w:rPr>
          <w:rFonts w:cstheme="minorHAnsi"/>
        </w:rPr>
        <w:t xml:space="preserve"> Θ</w:t>
      </w:r>
      <w:r w:rsidRPr="00F4104C">
        <w:rPr>
          <w:rFonts w:cstheme="minorHAnsi"/>
        </w:rPr>
        <w:t>α ξεκινήσω</w:t>
      </w:r>
      <w:r>
        <w:rPr>
          <w:rFonts w:cstheme="minorHAnsi"/>
        </w:rPr>
        <w:t>,</w:t>
      </w:r>
      <w:r w:rsidRPr="00F4104C">
        <w:rPr>
          <w:rFonts w:cstheme="minorHAnsi"/>
        </w:rPr>
        <w:t xml:space="preserve"> όπως κάνουμε σε κάθε συνεδρίαση</w:t>
      </w:r>
      <w:r>
        <w:rPr>
          <w:rFonts w:cstheme="minorHAnsi"/>
        </w:rPr>
        <w:t>, με μία σύντομη παρουσίαση της Έ</w:t>
      </w:r>
      <w:r w:rsidRPr="00F4104C">
        <w:rPr>
          <w:rFonts w:cstheme="minorHAnsi"/>
        </w:rPr>
        <w:t>κθεσης</w:t>
      </w:r>
      <w:r>
        <w:rPr>
          <w:rFonts w:cstheme="minorHAnsi"/>
        </w:rPr>
        <w:t>,</w:t>
      </w:r>
      <w:r w:rsidRPr="00F4104C">
        <w:rPr>
          <w:rFonts w:cstheme="minorHAnsi"/>
        </w:rPr>
        <w:t xml:space="preserve"> στα βασικά σημεία κυρίως και στη συνέχεια θα σας δώσουμε τη δυνατότητα να κάνετε τις τοποθετήσεις σας και τις καίριες</w:t>
      </w:r>
      <w:r>
        <w:rPr>
          <w:rFonts w:cstheme="minorHAnsi"/>
        </w:rPr>
        <w:t>,</w:t>
      </w:r>
      <w:r w:rsidRPr="00F4104C">
        <w:rPr>
          <w:rFonts w:cstheme="minorHAnsi"/>
        </w:rPr>
        <w:t xml:space="preserve"> όπως πάντα</w:t>
      </w:r>
      <w:r>
        <w:rPr>
          <w:rFonts w:cstheme="minorHAnsi"/>
        </w:rPr>
        <w:t>,</w:t>
      </w:r>
      <w:r w:rsidRPr="00F4104C">
        <w:rPr>
          <w:rFonts w:cstheme="minorHAnsi"/>
        </w:rPr>
        <w:t xml:space="preserve"> ερωτήσεις.</w:t>
      </w:r>
    </w:p>
    <w:p w:rsidR="00FD1E45" w:rsidRDefault="00FD1E45" w:rsidP="00DE5B61">
      <w:pPr>
        <w:spacing w:line="276" w:lineRule="auto"/>
        <w:ind w:firstLine="720"/>
        <w:jc w:val="both"/>
        <w:rPr>
          <w:rFonts w:cstheme="minorHAnsi"/>
        </w:rPr>
      </w:pPr>
      <w:r w:rsidRPr="00F4104C">
        <w:rPr>
          <w:rFonts w:cstheme="minorHAnsi"/>
        </w:rPr>
        <w:t xml:space="preserve"> Λοιπόν</w:t>
      </w:r>
      <w:r>
        <w:rPr>
          <w:rFonts w:cstheme="minorHAnsi"/>
        </w:rPr>
        <w:t>,</w:t>
      </w:r>
      <w:r w:rsidRPr="00F4104C">
        <w:rPr>
          <w:rFonts w:cstheme="minorHAnsi"/>
        </w:rPr>
        <w:t xml:space="preserve"> θα ξεκινήσουμε με τις τρέχουσες εξελίξεις</w:t>
      </w:r>
      <w:r>
        <w:rPr>
          <w:rFonts w:cstheme="minorHAnsi"/>
        </w:rPr>
        <w:t>,</w:t>
      </w:r>
      <w:r w:rsidRPr="00F4104C">
        <w:rPr>
          <w:rFonts w:cstheme="minorHAnsi"/>
        </w:rPr>
        <w:t xml:space="preserve"> πολλά από αυτά είναι ήδη γνωστά. Θα πάω σχετικά γρήγορα ούτως ώστε να μη χάνουμε πολύ χρόνο</w:t>
      </w:r>
      <w:r>
        <w:rPr>
          <w:rFonts w:cstheme="minorHAnsi"/>
        </w:rPr>
        <w:t>.</w:t>
      </w:r>
    </w:p>
    <w:p w:rsidR="00FD1E45" w:rsidRDefault="00FD1E45" w:rsidP="00DE5B61">
      <w:pPr>
        <w:spacing w:line="276" w:lineRule="auto"/>
        <w:ind w:firstLine="720"/>
        <w:jc w:val="both"/>
        <w:rPr>
          <w:rFonts w:cstheme="minorHAnsi"/>
        </w:rPr>
      </w:pPr>
      <w:r>
        <w:rPr>
          <w:rFonts w:cstheme="minorHAnsi"/>
        </w:rPr>
        <w:t xml:space="preserve"> Σ</w:t>
      </w:r>
      <w:r w:rsidRPr="00F4104C">
        <w:rPr>
          <w:rFonts w:cstheme="minorHAnsi"/>
        </w:rPr>
        <w:t xml:space="preserve">το δεύτερο τρίμηνο του </w:t>
      </w:r>
      <w:r>
        <w:rPr>
          <w:rFonts w:cstheme="minorHAnsi"/>
        </w:rPr>
        <w:t>20</w:t>
      </w:r>
      <w:r w:rsidRPr="00F4104C">
        <w:rPr>
          <w:rFonts w:cstheme="minorHAnsi"/>
        </w:rPr>
        <w:t xml:space="preserve">24 καταγράφηκε ρυθμός αύξησης του </w:t>
      </w:r>
      <w:r>
        <w:rPr>
          <w:rFonts w:cstheme="minorHAnsi"/>
        </w:rPr>
        <w:t xml:space="preserve">ΑΕΠ </w:t>
      </w:r>
      <w:r w:rsidRPr="00F4104C">
        <w:rPr>
          <w:rFonts w:cstheme="minorHAnsi"/>
        </w:rPr>
        <w:t xml:space="preserve">κατά </w:t>
      </w:r>
      <w:r>
        <w:rPr>
          <w:rFonts w:cstheme="minorHAnsi"/>
        </w:rPr>
        <w:t xml:space="preserve">2,3% σε σχέση με </w:t>
      </w:r>
      <w:r w:rsidRPr="00F4104C">
        <w:rPr>
          <w:rFonts w:cstheme="minorHAnsi"/>
        </w:rPr>
        <w:t xml:space="preserve">το αντίστοιχο τρίμηνο του 2023. </w:t>
      </w:r>
    </w:p>
    <w:p w:rsidR="00FD1E45" w:rsidRDefault="00FD1E45" w:rsidP="00DE5B61">
      <w:pPr>
        <w:spacing w:line="276" w:lineRule="auto"/>
        <w:ind w:firstLine="720"/>
        <w:jc w:val="both"/>
        <w:rPr>
          <w:rFonts w:cstheme="minorHAnsi"/>
        </w:rPr>
      </w:pPr>
      <w:r w:rsidRPr="00F4104C">
        <w:rPr>
          <w:rFonts w:cstheme="minorHAnsi"/>
        </w:rPr>
        <w:t>Παρατηρείται μια δυναμικότερη ανάπτυξη στο πρώτο μισό του έτους και σίγουρα πολύ υ</w:t>
      </w:r>
      <w:r>
        <w:rPr>
          <w:rFonts w:cstheme="minorHAnsi"/>
        </w:rPr>
        <w:t>ψηλότερη σε σχέση με αυτή της Ε</w:t>
      </w:r>
      <w:r w:rsidRPr="00F4104C">
        <w:rPr>
          <w:rFonts w:cstheme="minorHAnsi"/>
        </w:rPr>
        <w:t xml:space="preserve">υρωζώνης. </w:t>
      </w:r>
    </w:p>
    <w:p w:rsidR="00FD1E45" w:rsidRDefault="00FD1E45" w:rsidP="00DE5B61">
      <w:pPr>
        <w:spacing w:line="276" w:lineRule="auto"/>
        <w:ind w:firstLine="720"/>
        <w:jc w:val="both"/>
        <w:rPr>
          <w:rFonts w:cstheme="minorHAnsi"/>
        </w:rPr>
      </w:pPr>
      <w:r w:rsidRPr="00F4104C">
        <w:rPr>
          <w:rFonts w:cstheme="minorHAnsi"/>
        </w:rPr>
        <w:t>Οι τρεις βασικές συνιστώσες που συνεισέφεραν σε αυτή την ανάπτυξη είναι η ιδιωτική κατανάλωση</w:t>
      </w:r>
      <w:r>
        <w:rPr>
          <w:rFonts w:cstheme="minorHAnsi"/>
        </w:rPr>
        <w:t>,</w:t>
      </w:r>
      <w:r w:rsidRPr="00F4104C">
        <w:rPr>
          <w:rFonts w:cstheme="minorHAnsi"/>
        </w:rPr>
        <w:t xml:space="preserve"> σε μεγάλο βαθμό</w:t>
      </w:r>
      <w:r>
        <w:rPr>
          <w:rFonts w:cstheme="minorHAnsi"/>
        </w:rPr>
        <w:t>,</w:t>
      </w:r>
      <w:r w:rsidRPr="00F4104C">
        <w:rPr>
          <w:rFonts w:cstheme="minorHAnsi"/>
        </w:rPr>
        <w:t xml:space="preserve"> οι επενδύσεις</w:t>
      </w:r>
      <w:r>
        <w:rPr>
          <w:rFonts w:cstheme="minorHAnsi"/>
        </w:rPr>
        <w:t>,</w:t>
      </w:r>
      <w:r w:rsidRPr="00F4104C">
        <w:rPr>
          <w:rFonts w:cstheme="minorHAnsi"/>
        </w:rPr>
        <w:t xml:space="preserve"> σε λίγο μικρότερο και οι εξαγωγές σε ακόμα μικρότερο. </w:t>
      </w:r>
    </w:p>
    <w:p w:rsidR="00FD1E45" w:rsidRDefault="00FD1E45" w:rsidP="00DE5B61">
      <w:pPr>
        <w:spacing w:line="276" w:lineRule="auto"/>
        <w:ind w:firstLine="720"/>
        <w:jc w:val="both"/>
        <w:rPr>
          <w:rFonts w:cstheme="minorHAnsi"/>
        </w:rPr>
      </w:pPr>
      <w:r w:rsidRPr="00F4104C">
        <w:rPr>
          <w:rFonts w:cstheme="minorHAnsi"/>
        </w:rPr>
        <w:t>Παρατηρ</w:t>
      </w:r>
      <w:r>
        <w:rPr>
          <w:rFonts w:cstheme="minorHAnsi"/>
        </w:rPr>
        <w:t>ούμε μια μικρή αναζωπύρωση του Π</w:t>
      </w:r>
      <w:r w:rsidRPr="00F4104C">
        <w:rPr>
          <w:rFonts w:cstheme="minorHAnsi"/>
        </w:rPr>
        <w:t>ληθωρισμού και για τον Αύγουστο και για τον Σεπτέμβριο</w:t>
      </w:r>
      <w:r>
        <w:rPr>
          <w:rFonts w:cstheme="minorHAnsi"/>
        </w:rPr>
        <w:t xml:space="preserve">, σε σχέση </w:t>
      </w:r>
      <w:r w:rsidRPr="00F4104C">
        <w:rPr>
          <w:rFonts w:cstheme="minorHAnsi"/>
        </w:rPr>
        <w:t>με τον Ιούνιο και τον Ιούλιο που είχαμε παρατηρήσει μια υποχώρηση</w:t>
      </w:r>
      <w:r>
        <w:rPr>
          <w:rFonts w:cstheme="minorHAnsi"/>
        </w:rPr>
        <w:t>,</w:t>
      </w:r>
      <w:r w:rsidRPr="00F4104C">
        <w:rPr>
          <w:rFonts w:cstheme="minorHAnsi"/>
        </w:rPr>
        <w:t xml:space="preserve"> κάτι το οποίο είναι λίγο ανησυχητικό</w:t>
      </w:r>
      <w:r>
        <w:rPr>
          <w:rFonts w:cstheme="minorHAnsi"/>
        </w:rPr>
        <w:t>.</w:t>
      </w:r>
    </w:p>
    <w:p w:rsidR="00FD1E45" w:rsidRDefault="00FD1E45" w:rsidP="00DE5B61">
      <w:pPr>
        <w:spacing w:line="276" w:lineRule="auto"/>
        <w:ind w:firstLine="720"/>
        <w:jc w:val="both"/>
        <w:rPr>
          <w:rFonts w:cstheme="minorHAnsi"/>
        </w:rPr>
      </w:pPr>
      <w:r>
        <w:rPr>
          <w:rFonts w:cstheme="minorHAnsi"/>
        </w:rPr>
        <w:t xml:space="preserve"> Σ</w:t>
      </w:r>
      <w:r w:rsidRPr="00F4104C">
        <w:rPr>
          <w:rFonts w:cstheme="minorHAnsi"/>
        </w:rPr>
        <w:t>τα δημοσιονομικά όπως είμαι σίγουρος</w:t>
      </w:r>
      <w:r>
        <w:rPr>
          <w:rFonts w:cstheme="minorHAnsi"/>
        </w:rPr>
        <w:t>,</w:t>
      </w:r>
      <w:r w:rsidRPr="00F4104C">
        <w:rPr>
          <w:rFonts w:cstheme="minorHAnsi"/>
        </w:rPr>
        <w:t xml:space="preserve"> γνωρίζετε</w:t>
      </w:r>
      <w:r>
        <w:rPr>
          <w:rFonts w:cstheme="minorHAnsi"/>
        </w:rPr>
        <w:t>, η εκτέλεση του Προϋπολογισμού Γενικής Κ</w:t>
      </w:r>
      <w:r w:rsidRPr="00F4104C">
        <w:rPr>
          <w:rFonts w:cstheme="minorHAnsi"/>
        </w:rPr>
        <w:t>υβέρνησης υπερβαίνει τους στόχους κατά πολύ</w:t>
      </w:r>
      <w:r>
        <w:rPr>
          <w:rFonts w:cstheme="minorHAnsi"/>
        </w:rPr>
        <w:t>. Τ</w:t>
      </w:r>
      <w:r w:rsidRPr="00F4104C">
        <w:rPr>
          <w:rFonts w:cstheme="minorHAnsi"/>
        </w:rPr>
        <w:t>α στοιχεία μέχρι τον Σεπτ</w:t>
      </w:r>
      <w:r>
        <w:rPr>
          <w:rFonts w:cstheme="minorHAnsi"/>
        </w:rPr>
        <w:t>έμβριο</w:t>
      </w:r>
      <w:r w:rsidRPr="00F4104C">
        <w:rPr>
          <w:rFonts w:cstheme="minorHAnsi"/>
        </w:rPr>
        <w:t xml:space="preserve"> </w:t>
      </w:r>
      <w:r>
        <w:rPr>
          <w:rFonts w:cstheme="minorHAnsi"/>
        </w:rPr>
        <w:t>του 20</w:t>
      </w:r>
      <w:r w:rsidRPr="00F4104C">
        <w:rPr>
          <w:rFonts w:cstheme="minorHAnsi"/>
        </w:rPr>
        <w:t>24</w:t>
      </w:r>
      <w:r>
        <w:rPr>
          <w:rFonts w:cstheme="minorHAnsi"/>
        </w:rPr>
        <w:t xml:space="preserve"> </w:t>
      </w:r>
      <w:r w:rsidRPr="00F4104C">
        <w:rPr>
          <w:rFonts w:cstheme="minorHAnsi"/>
        </w:rPr>
        <w:t>δεν έχουν βγει ακόμα</w:t>
      </w:r>
      <w:r>
        <w:rPr>
          <w:rFonts w:cstheme="minorHAnsi"/>
        </w:rPr>
        <w:t>, το Πρωτογενές Π</w:t>
      </w:r>
      <w:r w:rsidRPr="00F4104C">
        <w:rPr>
          <w:rFonts w:cstheme="minorHAnsi"/>
        </w:rPr>
        <w:t>λε</w:t>
      </w:r>
      <w:r>
        <w:rPr>
          <w:rFonts w:cstheme="minorHAnsi"/>
        </w:rPr>
        <w:t>όνασμα διαμορφώνεται στα 8,2 δις π</w:t>
      </w:r>
      <w:r w:rsidRPr="00F4104C">
        <w:rPr>
          <w:rFonts w:cstheme="minorHAnsi"/>
        </w:rPr>
        <w:t xml:space="preserve">ερίπου. Είναι μία πολύ μεγάλη βελτίωση σε σχέση με το αντίστοιχο οκτάμηνο του </w:t>
      </w:r>
      <w:r>
        <w:rPr>
          <w:rFonts w:cstheme="minorHAnsi"/>
        </w:rPr>
        <w:t>20</w:t>
      </w:r>
      <w:r w:rsidRPr="00F4104C">
        <w:rPr>
          <w:rFonts w:cstheme="minorHAnsi"/>
        </w:rPr>
        <w:t>23. Αυτή</w:t>
      </w:r>
      <w:r>
        <w:rPr>
          <w:rFonts w:cstheme="minorHAnsi"/>
        </w:rPr>
        <w:t xml:space="preserve"> η καλύτερη εκτέλεση κυρίως προ</w:t>
      </w:r>
      <w:r w:rsidRPr="00F4104C">
        <w:rPr>
          <w:rFonts w:cstheme="minorHAnsi"/>
        </w:rPr>
        <w:t>έρχεται από την πλευρά των φορολογικών εσόδων. Εδώ να παρατηρήσουμε ότι υπάρχουν αρκετά ισχυρές ενδείξεις ότι η αύξηση των εσόδων από ΦΠΑ οφείλεται σε αρκετά μεγάλο βαθμό από την εμπέδωση των μέτρων φορολογικής συμμόρφωσης</w:t>
      </w:r>
      <w:r>
        <w:rPr>
          <w:rFonts w:cstheme="minorHAnsi"/>
        </w:rPr>
        <w:t>,</w:t>
      </w:r>
      <w:r w:rsidRPr="00F4104C">
        <w:rPr>
          <w:rFonts w:cstheme="minorHAnsi"/>
        </w:rPr>
        <w:t xml:space="preserve"> μεταξύ άλλων. </w:t>
      </w:r>
    </w:p>
    <w:p w:rsidR="00DE5B61" w:rsidRDefault="00FD1E45" w:rsidP="00C76B06">
      <w:pPr>
        <w:spacing w:line="276" w:lineRule="auto"/>
        <w:ind w:firstLine="720"/>
        <w:jc w:val="both"/>
      </w:pPr>
      <w:r w:rsidRPr="00F4104C">
        <w:rPr>
          <w:rFonts w:cstheme="minorHAnsi"/>
        </w:rPr>
        <w:t>Επομένως αυτή η υπέρβαση των εσόδων έχει δημιουργήσει και την προσδοκία για πρωτογενές πλεόνασμα 2,4</w:t>
      </w:r>
      <w:r>
        <w:rPr>
          <w:rFonts w:cstheme="minorHAnsi"/>
        </w:rPr>
        <w:t>%, όπως γράφτηκε στο Μ</w:t>
      </w:r>
      <w:r w:rsidRPr="00F4104C">
        <w:rPr>
          <w:rFonts w:cstheme="minorHAnsi"/>
        </w:rPr>
        <w:t>εσοπρόθεσμο</w:t>
      </w:r>
      <w:r>
        <w:rPr>
          <w:rFonts w:cstheme="minorHAnsi"/>
        </w:rPr>
        <w:t>,</w:t>
      </w:r>
      <w:r w:rsidRPr="00F4104C">
        <w:rPr>
          <w:rFonts w:cstheme="minorHAnsi"/>
        </w:rPr>
        <w:t xml:space="preserve"> </w:t>
      </w:r>
      <w:r>
        <w:rPr>
          <w:rFonts w:cstheme="minorHAnsi"/>
        </w:rPr>
        <w:t>απ’ ό,</w:t>
      </w:r>
      <w:r w:rsidRPr="00F4104C">
        <w:rPr>
          <w:rFonts w:cstheme="minorHAnsi"/>
        </w:rPr>
        <w:t xml:space="preserve">τι φαίνεται ίσως και </w:t>
      </w:r>
      <w:r>
        <w:rPr>
          <w:rFonts w:cstheme="minorHAnsi"/>
        </w:rPr>
        <w:t xml:space="preserve">πάει και </w:t>
      </w:r>
      <w:r w:rsidRPr="00F4104C">
        <w:rPr>
          <w:rFonts w:cstheme="minorHAnsi"/>
        </w:rPr>
        <w:t>πιο πάνω από το 2,4</w:t>
      </w:r>
      <w:r>
        <w:rPr>
          <w:rFonts w:cstheme="minorHAnsi"/>
        </w:rPr>
        <w:t>%</w:t>
      </w:r>
      <w:r w:rsidRPr="00F4104C">
        <w:rPr>
          <w:rFonts w:cstheme="minorHAnsi"/>
        </w:rPr>
        <w:t xml:space="preserve"> για φέτος</w:t>
      </w:r>
      <w:r>
        <w:rPr>
          <w:rFonts w:cstheme="minorHAnsi"/>
        </w:rPr>
        <w:t>,</w:t>
      </w:r>
      <w:r w:rsidRPr="00F4104C">
        <w:rPr>
          <w:rFonts w:cstheme="minorHAnsi"/>
        </w:rPr>
        <w:t xml:space="preserve"> θα το δούμε στην πορεία. </w:t>
      </w:r>
    </w:p>
    <w:p w:rsidR="00FD1E45" w:rsidRDefault="00FD1E45">
      <w:pPr>
        <w:sectPr w:rsidR="00FD1E45" w:rsidSect="00DE5B61">
          <w:headerReference w:type="default" r:id="rId6"/>
          <w:footerReference w:type="default" r:id="rId7"/>
          <w:pgSz w:w="11906" w:h="16838"/>
          <w:pgMar w:top="1440" w:right="1800" w:bottom="1440" w:left="1800" w:header="708" w:footer="708" w:gutter="0"/>
          <w:cols w:space="708"/>
          <w:docGrid w:linePitch="360"/>
        </w:sectPr>
      </w:pPr>
    </w:p>
    <w:p w:rsidR="00FD1E45" w:rsidRPr="00AE6AF0" w:rsidRDefault="00FD1E45" w:rsidP="00C76B06">
      <w:pPr>
        <w:spacing w:line="276" w:lineRule="auto"/>
        <w:ind w:firstLine="720"/>
        <w:jc w:val="both"/>
        <w:rPr>
          <w:rFonts w:ascii="Calibri" w:hAnsi="Calibri" w:cs="Calibri"/>
        </w:rPr>
      </w:pPr>
      <w:r w:rsidRPr="00AE6AF0">
        <w:rPr>
          <w:rFonts w:ascii="Calibri" w:hAnsi="Calibri" w:cs="Calibri"/>
        </w:rPr>
        <w:lastRenderedPageBreak/>
        <w:t>Τώρα, στις επιμέρους συνιστώσες που συνεισέφεραν στο ΑΕΠ για αυτό το τρίμηνο, όπως είπαμε, η ιδιωτική κατανάλωση είναι η μεγάλη συνεισφορά με 2% και οι εξαγωγές με 2,1%. Στις επενδύσεις βλέπετε μία πολύ μεγάλη αύξηση, 29,7%. Αυτό όμως οφείλεται κυρίως στη μεταβολή των αποθεμάτων των επιχειρήσεων. Δεν είναι επενδύσεις παγίου κεφαλαίου. Θα τις δούμε πιο κάτω τις επενδύσεις παγίου κεφαλαίου. Πρέπει εδώ να εξηγήσουμε ότι συνήθως παρατηρούνται μεγάλες μεταβολές σε αυτά τα αποθέματα των επιχειρήσεων τα οποία δεν σημαίνουν αναγκαστικά και κάτι συστηματικό.</w:t>
      </w:r>
    </w:p>
    <w:p w:rsidR="00FD1E45" w:rsidRPr="00AE6AF0" w:rsidRDefault="00FD1E45" w:rsidP="00DE5B61">
      <w:pPr>
        <w:spacing w:line="276" w:lineRule="auto"/>
        <w:ind w:firstLine="720"/>
        <w:jc w:val="both"/>
        <w:rPr>
          <w:rFonts w:ascii="Calibri" w:hAnsi="Calibri" w:cs="Calibri"/>
        </w:rPr>
      </w:pPr>
      <w:r w:rsidRPr="00AE6AF0">
        <w:rPr>
          <w:rFonts w:ascii="Calibri" w:hAnsi="Calibri" w:cs="Calibri"/>
        </w:rPr>
        <w:t>Τώρα, στις επενδύσεις παγίου κεφαλαίου ο ετήσιος συνολικός ρυθμός διαμορφώθηκε στο 3,9%. Όσον αφορά τις επιμέρους κατηγορίες μεγάλη αύξηση παρατηρείται στο μηχανολογικό και μεταφορικό εξοπλισμό με 12,2%. Οι άλλες επιμέρους κατηγορίες παρουσιάζουν μικρή αύξηση. Άλλα προϊόντα που είναι κυρίως προϊόντα πνευματικής ιδιοκτησίας και άλλες κατασκευές. Οι κατοικίες παρουσιάζουν μία μείωση η οποία και αυτή είναι εποχική θεωρούμε. Είναι θετικό το ότι βλέπουμε αυτή τη μεγάλη αύξηση στο μηχανολογικό και μεταφορικό εξοπλισμό που είναι κατ’ εξοχήν το πιο παραγωγικό κομμάτι των επενδύσεων.</w:t>
      </w:r>
    </w:p>
    <w:p w:rsidR="00FD1E45" w:rsidRPr="00AE6AF0" w:rsidRDefault="00FD1E45" w:rsidP="00DE5B61">
      <w:pPr>
        <w:spacing w:line="276" w:lineRule="auto"/>
        <w:ind w:firstLine="720"/>
        <w:jc w:val="both"/>
        <w:rPr>
          <w:rFonts w:ascii="Calibri" w:hAnsi="Calibri" w:cs="Calibri"/>
        </w:rPr>
      </w:pPr>
      <w:r w:rsidRPr="00AE6AF0">
        <w:rPr>
          <w:rFonts w:ascii="Calibri" w:hAnsi="Calibri" w:cs="Calibri"/>
        </w:rPr>
        <w:t>Για το 2024 οι προβλέψεις για το πού θα κλείσει ο ρυθμός ανάπτυξης του ΑΕΠ πάνω κάτω κυμαίνονται μεταξύ 2% και 2,3%. Όλοι πλέον οι διεθνείς οργανισμοί, αλλά και οι εσωτερικοί, το Υπουργείο, η Τράπεζα της Ελλάδος</w:t>
      </w:r>
      <w:r w:rsidR="00C76B06">
        <w:rPr>
          <w:rFonts w:ascii="Calibri" w:hAnsi="Calibri" w:cs="Calibri"/>
        </w:rPr>
        <w:t>, όλοι</w:t>
      </w:r>
      <w:r w:rsidRPr="00AE6AF0">
        <w:rPr>
          <w:rFonts w:ascii="Calibri" w:hAnsi="Calibri" w:cs="Calibri"/>
        </w:rPr>
        <w:t xml:space="preserve"> συγκλίνουν στο 2,2%, 2,3%.</w:t>
      </w:r>
    </w:p>
    <w:p w:rsidR="00FD1E45" w:rsidRPr="00AE6AF0" w:rsidRDefault="00FD1E45" w:rsidP="00DE5B61">
      <w:pPr>
        <w:spacing w:line="276" w:lineRule="auto"/>
        <w:ind w:firstLine="720"/>
        <w:jc w:val="both"/>
        <w:rPr>
          <w:rFonts w:ascii="Calibri" w:hAnsi="Calibri" w:cs="Calibri"/>
        </w:rPr>
      </w:pPr>
      <w:r w:rsidRPr="00AE6AF0">
        <w:rPr>
          <w:rFonts w:ascii="Calibri" w:hAnsi="Calibri" w:cs="Calibri"/>
        </w:rPr>
        <w:t>Σε αυτή την έκθεση θα ήθελα να σας κάνω μία παραίνεση να διαβάσετε το κομμάτι για τη μεταποίηση. Θέλαμε να το να το αναδείξουμε, γιατί βλέπουμε ότι υπάρχει πεδίο για περαιτέρω ανάπτυξη αυτού του κλάδου και είναι σημαντικό τουλάχιστον σε αυτή τη φάση να καταγράψουμε τα δεδομένα, που ήμασταν, πού βρισκόμαστε και τι μπορούμε να περιμένουμε από δω και πέρα.</w:t>
      </w:r>
    </w:p>
    <w:p w:rsidR="00FD1E45" w:rsidRPr="00AE6AF0" w:rsidRDefault="00FD1E45" w:rsidP="00DE5B61">
      <w:pPr>
        <w:spacing w:line="276" w:lineRule="auto"/>
        <w:ind w:firstLine="720"/>
        <w:jc w:val="both"/>
        <w:rPr>
          <w:rFonts w:ascii="Calibri" w:hAnsi="Calibri" w:cs="Calibri"/>
        </w:rPr>
      </w:pPr>
      <w:r w:rsidRPr="00AE6AF0">
        <w:rPr>
          <w:rFonts w:ascii="Calibri" w:hAnsi="Calibri" w:cs="Calibri"/>
        </w:rPr>
        <w:t>Όσον αφορά το μερίδιο της μεταποίησης στο ΑΕΠ της χώρας για το Β΄ Τρίμηνο του 2024, αυτό πλέον διαμορφώνεται στο 10,4%. Αν το συγκρίνουμε με το αντίστοιχο τρίμηνο προ κρίσης είναι αρκετά αυξημένο, ήταν 8,6%. Επομένως, έχουμε περίπου ένα 2% αύξηση του μεριδίου της ελληνικής μεταποίησης. Αυτό απέχει φυσικά από τον ευρωπαϊκό μέσο όρο.</w:t>
      </w:r>
    </w:p>
    <w:p w:rsidR="00FD1E45" w:rsidRPr="00AE6AF0" w:rsidRDefault="00FD1E45" w:rsidP="00DE5B61">
      <w:pPr>
        <w:spacing w:line="276" w:lineRule="auto"/>
        <w:ind w:firstLine="720"/>
        <w:jc w:val="both"/>
        <w:rPr>
          <w:rFonts w:ascii="Calibri" w:hAnsi="Calibri" w:cs="Calibri"/>
        </w:rPr>
      </w:pPr>
      <w:r w:rsidRPr="00AE6AF0">
        <w:rPr>
          <w:rFonts w:ascii="Calibri" w:hAnsi="Calibri" w:cs="Calibri"/>
          <w:b/>
        </w:rPr>
        <w:t>ΕΥΚΛΕΙΔΗΣ ΤΣΑΚΑΛΩΤΟΣ:</w:t>
      </w:r>
      <w:r w:rsidRPr="00AE6AF0">
        <w:rPr>
          <w:rFonts w:ascii="Calibri" w:hAnsi="Calibri" w:cs="Calibri"/>
        </w:rPr>
        <w:t xml:space="preserve"> Μπορείτε να μου πείτε πάλι πόσο είναι το 100, γιατί από εδώ δεν το βλέπω καλά;</w:t>
      </w:r>
    </w:p>
    <w:p w:rsidR="00FD1E45" w:rsidRPr="00AE6AF0" w:rsidRDefault="00FD1E45" w:rsidP="00DE5B61">
      <w:pPr>
        <w:spacing w:line="276" w:lineRule="auto"/>
        <w:ind w:firstLine="720"/>
        <w:jc w:val="both"/>
        <w:rPr>
          <w:rFonts w:ascii="Calibri" w:hAnsi="Calibri" w:cs="Calibri"/>
        </w:rPr>
      </w:pPr>
      <w:r w:rsidRPr="00F5744E">
        <w:rPr>
          <w:rFonts w:ascii="Calibri" w:hAnsi="Calibri" w:cs="Calibri"/>
          <w:b/>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F5744E">
        <w:rPr>
          <w:rFonts w:ascii="Calibri" w:hAnsi="Calibri" w:cs="Calibri"/>
          <w:b/>
        </w:rPr>
        <w:t>Άνταμ</w:t>
      </w:r>
      <w:proofErr w:type="spellEnd"/>
      <w:r w:rsidRPr="00F5744E">
        <w:rPr>
          <w:rFonts w:ascii="Calibri" w:hAnsi="Calibri" w:cs="Calibri"/>
          <w:b/>
        </w:rPr>
        <w:t xml:space="preserve"> Σμιθ του Πανεπιστημίου της Γλασκόβης):</w:t>
      </w:r>
      <w:r>
        <w:rPr>
          <w:rFonts w:ascii="Calibri" w:hAnsi="Calibri" w:cs="Calibri"/>
          <w:b/>
        </w:rPr>
        <w:t xml:space="preserve"> </w:t>
      </w:r>
      <w:r w:rsidRPr="00AE6AF0">
        <w:rPr>
          <w:rFonts w:ascii="Calibri" w:hAnsi="Calibri" w:cs="Calibri"/>
        </w:rPr>
        <w:t>Θα σας πω. Ναι, ναι. Το 100 εδώ είναι το 2010. Εδώ αυτό το διάγραμμα παρουσιάζει την παραγωγικότητα της εργασίας μεταξύ 1995 και 2024, έτσι; Η πράσινη γραμμή είναι για το σύνολο της ελληνικής οικονομίας, την παραγωγικότητα της εργασίας. Βλέπετε τη μεγάλη πτώση κατά τα χρόνια της δεκαετούς κρίσης. Η κόκκινη γραμμή είναι ο τομέας της μεταποίησης. Πλέον ο τομέας της μεταποίησης έχει υπερβεί σε όρους παραγωγικότητας τα επίπεδα που βρισκόταν το 2009. Δηλαδή, βλέπετε την κόκκινη γραμμή, αν δούμε το 2009 που είναι περίπου στη μέση του διαγράμματος, ότι έχει υπερβεί, πάει πιο ψηλά απ’ ότι ήταν εκείνη την εποχή.</w:t>
      </w:r>
    </w:p>
    <w:p w:rsidR="00FD1E45" w:rsidRDefault="00FD1E45"/>
    <w:p w:rsidR="00FD1E45" w:rsidRDefault="00FD1E45">
      <w:pPr>
        <w:sectPr w:rsidR="00FD1E45">
          <w:headerReference w:type="default" r:id="rId8"/>
          <w:footerReference w:type="default" r:id="rId9"/>
          <w:pgSz w:w="11906" w:h="16838"/>
          <w:pgMar w:top="1440" w:right="1800" w:bottom="1440" w:left="1800" w:header="708" w:footer="708" w:gutter="0"/>
          <w:cols w:space="708"/>
          <w:docGrid w:linePitch="360"/>
        </w:sectPr>
      </w:pPr>
    </w:p>
    <w:p w:rsidR="00FD1E45" w:rsidRDefault="00FD1E45" w:rsidP="00DE5B61">
      <w:pPr>
        <w:spacing w:line="276" w:lineRule="auto"/>
        <w:ind w:right="-57" w:firstLine="720"/>
        <w:jc w:val="both"/>
      </w:pPr>
      <w:r>
        <w:lastRenderedPageBreak/>
        <w:t xml:space="preserve">Τώρα εδώ,  ίσως είναι λίγο δυσδιάκριτο σε αυτό το σχήμα, παρουσιάζουμε τη μεταβολή της παραγωγικότητας σε όλους τους επιμέρους κλάδους της οικονομίας και το έχουμε σπάσει σε  διάφορες περιόδους, δηλαδή 2010 με 2019 και 2019 με 2024. Τι βλέπουμε εδώ; Βλέπουμε ότι σχεδόν σε όλους τους κλάδους μέσα στα χρόνια της κρίσης παρατηρείται μείωση της παραγωγικότητας εργασίας, αυτό που λέμε και συζητάμε συνεχώς στις τελευταίες συνεδριάσεις. Παρόλα αυτά βλέπουμε μια αρκετά καλή ανάκαμψη και στον τομέα της μεταποίησης από το 2018, 2019 και μετά, βλέπετε τις μπλε μπάρες, όπου σημαίνουν θετική μεταβολή της παραγωγικότητας, ενώ οι κόκκινες μπάρες σημαίνουν αρνητική μεταβολή. Σε αρκετούς κλάδους της οικονομίας βλέπουμε πλέον μια θετική μεταβολή της παραγωγικότητας και είναι λογικό εφόσον η οικονομία αναπτύσσεται ταχύτερα. </w:t>
      </w:r>
    </w:p>
    <w:p w:rsidR="00FD1E45" w:rsidRDefault="00FD1E45" w:rsidP="00DE5B61">
      <w:pPr>
        <w:spacing w:line="276" w:lineRule="auto"/>
        <w:ind w:right="-57" w:firstLine="720"/>
        <w:jc w:val="both"/>
      </w:pPr>
      <w:r>
        <w:t xml:space="preserve"> Σε αυτό το διάγραμμα παρουσιάζουμε μισθούς, μηνιαίους μισθούς και ημερομίσθια ανά μισθωτό, πάλι  από το 1995 μέχρι και σήμερα. Συνολική οικονομία η πράσινη γραμμή, μεταποίηση η κόκκινη γραμμή. Πάλι, βλέποντας στη μέση περίπου του διαγράμματος, που είναι το 2009, ταυτιζόταν ο μέσος μηνιαίος μισθός κατά εργαζόμενο για το σύνολο της οικονομίας και τον τομέα της μεταποίησης. Πλέον έχει ανοίξει ένα </w:t>
      </w:r>
      <w:r>
        <w:rPr>
          <w:lang w:val="en-US"/>
        </w:rPr>
        <w:t>gap</w:t>
      </w:r>
      <w:r>
        <w:t xml:space="preserve"> μεταξύ μεταποίησης και συνολικής οικονομίας, δηλαδή βλέπουμε ότι είναι αρκετά υψηλότερος ο μέσος μηνιαίος μισθός, είναι περίπου 200 ευρώ διαφορά το 2024. Άρα υπάρχει μια σημαντική απόκλιση εκεί. Τώρα αυτό μπορούμε να το συζητήσουμε και εκτενέστερα σε μελλοντικές συνεδριάσεις και εκθέσεις αλλά σίγουρα υπάρχει μία σημαντική διαφορά. </w:t>
      </w:r>
    </w:p>
    <w:p w:rsidR="00FD1E45" w:rsidRDefault="00FD1E45" w:rsidP="00DE5B61">
      <w:pPr>
        <w:spacing w:line="276" w:lineRule="auto"/>
        <w:ind w:right="-57" w:firstLine="720"/>
        <w:jc w:val="both"/>
      </w:pPr>
      <w:r>
        <w:rPr>
          <w:b/>
        </w:rPr>
        <w:t>ΙΩΑΝΝΗΣ ΤΣΟΥΚΑΛΑΣ (</w:t>
      </w:r>
      <w:r w:rsidRPr="003E35D3">
        <w:rPr>
          <w:b/>
        </w:rPr>
        <w:t>Συντονιστή</w:t>
      </w:r>
      <w:r>
        <w:rPr>
          <w:b/>
        </w:rPr>
        <w:t>ς</w:t>
      </w:r>
      <w:r w:rsidRPr="003E35D3">
        <w:rPr>
          <w:b/>
        </w:rPr>
        <w:t xml:space="preserve"> του Γραφείου Προϋπολογισμού του Κράτους στη Βουλή και καθηγητή</w:t>
      </w:r>
      <w:r>
        <w:rPr>
          <w:b/>
        </w:rPr>
        <w:t>ς</w:t>
      </w:r>
      <w:r w:rsidRPr="003E35D3">
        <w:rPr>
          <w:b/>
        </w:rPr>
        <w:t xml:space="preserve"> του Τμήματος Οικονομικής Επιστήμης της Σχολής Επιχειρήσεων </w:t>
      </w:r>
      <w:r>
        <w:rPr>
          <w:b/>
        </w:rPr>
        <w:t xml:space="preserve"> </w:t>
      </w:r>
      <w:r w:rsidRPr="00514D4E">
        <w:rPr>
          <w:b/>
        </w:rPr>
        <w:t xml:space="preserve"> </w:t>
      </w:r>
      <w:r>
        <w:rPr>
          <w:b/>
        </w:rPr>
        <w:t>ADAM SMITH</w:t>
      </w:r>
      <w:r w:rsidRPr="003E35D3">
        <w:rPr>
          <w:b/>
        </w:rPr>
        <w:t xml:space="preserve"> </w:t>
      </w:r>
      <w:r>
        <w:rPr>
          <w:b/>
        </w:rPr>
        <w:t>τ</w:t>
      </w:r>
      <w:r w:rsidRPr="003E35D3">
        <w:rPr>
          <w:b/>
        </w:rPr>
        <w:t>ου Πανεπιστημίου της Γλασκόβης)</w:t>
      </w:r>
      <w:r>
        <w:rPr>
          <w:b/>
        </w:rPr>
        <w:t>:</w:t>
      </w:r>
      <w:r>
        <w:t xml:space="preserve"> Η παραγωγικότητα που είδαμε στην αρχή του διαγράμματος οφείλεται και στην αύξηση της προστιθέμενης αξίας της μεταποίησης και στη μείωση των συνολικών ωρών εργασίας στη μεταποίηση. Δηλαδή, αν έχουμε ένα κλάσμα αυξήθηκε και ο αριθμητής μειώθηκε και  ο παρονομαστής. Αυτό δεν είναι κατ’ ανάγκη κακό ότι μειώνονται οι ώρες εργασίας σε έναν κλάδο.</w:t>
      </w:r>
    </w:p>
    <w:p w:rsidR="00FD1E45" w:rsidRDefault="00FD1E45" w:rsidP="00DE5B61">
      <w:pPr>
        <w:spacing w:line="276" w:lineRule="auto"/>
        <w:ind w:right="-57" w:firstLine="720"/>
        <w:jc w:val="both"/>
      </w:pPr>
      <w:r w:rsidRPr="00863A0F">
        <w:rPr>
          <w:b/>
        </w:rPr>
        <w:t>ΧΑΡΑΛΑΜΠΟΣ</w:t>
      </w:r>
      <w:r>
        <w:rPr>
          <w:b/>
        </w:rPr>
        <w:t xml:space="preserve"> </w:t>
      </w:r>
      <w:r w:rsidRPr="00863A0F">
        <w:rPr>
          <w:b/>
        </w:rPr>
        <w:t>(ΧΑΡΗΣ)</w:t>
      </w:r>
      <w:r>
        <w:rPr>
          <w:b/>
        </w:rPr>
        <w:t xml:space="preserve"> </w:t>
      </w:r>
      <w:r w:rsidRPr="00863A0F">
        <w:rPr>
          <w:b/>
        </w:rPr>
        <w:t>ΜΑΜΟΥΛΑΚΗΣ</w:t>
      </w:r>
      <w:r>
        <w:rPr>
          <w:b/>
        </w:rPr>
        <w:t xml:space="preserve">: </w:t>
      </w:r>
      <w:r>
        <w:t>Θα ήθελα να θέσω μια ερώτηση. Έχουμε μισθών ποσοστό επί</w:t>
      </w:r>
      <w:r w:rsidRPr="00E436FB">
        <w:t xml:space="preserve"> </w:t>
      </w:r>
      <w:r>
        <w:t>του ΑΕΠ για να έχουμε ένα συγκριτικό μέγεθος;</w:t>
      </w:r>
    </w:p>
    <w:p w:rsidR="00FD1E45" w:rsidRDefault="00FD1E45" w:rsidP="00DE5B61">
      <w:pPr>
        <w:spacing w:line="276" w:lineRule="auto"/>
        <w:ind w:right="-57" w:firstLine="720"/>
        <w:jc w:val="both"/>
      </w:pPr>
      <w:r>
        <w:t xml:space="preserve"> </w:t>
      </w:r>
      <w:r>
        <w:rPr>
          <w:b/>
        </w:rPr>
        <w:t>ΙΩΑΝΝΗΣ ΤΣΟΥΚΑΛΑΣ (</w:t>
      </w:r>
      <w:r w:rsidRPr="003E35D3">
        <w:rPr>
          <w:b/>
        </w:rPr>
        <w:t>Συντονιστή</w:t>
      </w:r>
      <w:r>
        <w:rPr>
          <w:b/>
        </w:rPr>
        <w:t>ς</w:t>
      </w:r>
      <w:r w:rsidRPr="003E35D3">
        <w:rPr>
          <w:b/>
        </w:rPr>
        <w:t xml:space="preserve"> του Γραφείου Προϋπολογισμού του Κράτους στη Βουλή και καθηγητή</w:t>
      </w:r>
      <w:r>
        <w:rPr>
          <w:b/>
        </w:rPr>
        <w:t>ς</w:t>
      </w:r>
      <w:r w:rsidRPr="003E35D3">
        <w:rPr>
          <w:b/>
        </w:rPr>
        <w:t xml:space="preserve"> του Τμήματος Οικονομικής Επιστήμης της Σχολής Επιχειρήσεων </w:t>
      </w:r>
      <w:r>
        <w:rPr>
          <w:b/>
        </w:rPr>
        <w:t>ADAM SMITH</w:t>
      </w:r>
      <w:r w:rsidRPr="003E35D3">
        <w:rPr>
          <w:b/>
        </w:rPr>
        <w:t xml:space="preserve"> του Πανεπιστημίου της Γλασκόβης)</w:t>
      </w:r>
      <w:r>
        <w:rPr>
          <w:b/>
        </w:rPr>
        <w:t>:</w:t>
      </w:r>
      <w:r>
        <w:t xml:space="preserve"> Των μισθών ποσοστών επί του ΑΕΠ; Το  συνολικό ποσοστό δεν το έχω πρόχειρο αλλά μπορούμε να το να βρούμε.</w:t>
      </w:r>
    </w:p>
    <w:p w:rsidR="00FD1E45" w:rsidRDefault="00FD1E45" w:rsidP="00DE5B61">
      <w:pPr>
        <w:spacing w:line="276" w:lineRule="auto"/>
        <w:ind w:right="-57" w:firstLine="720"/>
        <w:jc w:val="both"/>
      </w:pPr>
      <w:r>
        <w:t xml:space="preserve">Αυτό είναι ένα διάγραμμα το οποίο το έχουμε ξαναδείξει, για το σύνολο της οικονομίας ότι υπάρχει μια θετική σχέση μεταξύ παραγωγικότητας και μισθών. Όσο αυξάνει η παραγωγικότητα συνήθως αυξάνουν και οι μισθοί. Όλες αυτές τις κουκίδες και πάλι είναι από το 1995 μέχρι σήμερα, βρίσκονται πάνω σε μια θετική σχέση, δηλαδή, εφόσον η οικονομία αυξάνει την παραγωγικότητα θα μπορεί να δίνει και υψηλότερους μισθούς. </w:t>
      </w:r>
    </w:p>
    <w:p w:rsidR="00FD1E45" w:rsidRPr="00163260" w:rsidRDefault="00FD1E45" w:rsidP="00DE5B61">
      <w:pPr>
        <w:spacing w:line="276" w:lineRule="auto"/>
        <w:ind w:right="-57" w:firstLine="720"/>
        <w:jc w:val="both"/>
      </w:pPr>
      <w:r>
        <w:t xml:space="preserve">Αιτίες για αυτή την ανάκαμψη της ελληνικής μεταποίησης. Η κυριότερη αιτία είναι ότι αυτός ο κλάδος είναι κατ’ εξοχήν εξωστρεφής, δηλαδή υπολογίσαμε ότι ο κλάδος αυτός καλύπτει το 68,1% των συνολικών εξαγωγών της Ελλάδας. Επομένως, καταλαβαίνουμε ότι </w:t>
      </w:r>
      <w:r>
        <w:lastRenderedPageBreak/>
        <w:t>εάν μπορέσουμε και τον στηρίξουμε και αναπτυχθεί περαιτέρω, θα έχουμε πολύ καλύτερο αποτέλεσμα στις εξαγωγές και κατ’ επέκταση στο ισοζύγιο τρεχουσών συναλλαγών.</w:t>
      </w:r>
    </w:p>
    <w:p w:rsidR="00FD1E45" w:rsidRDefault="00FD1E45"/>
    <w:p w:rsidR="00FD1E45" w:rsidRDefault="00FD1E45">
      <w:pPr>
        <w:sectPr w:rsidR="00FD1E45">
          <w:headerReference w:type="default" r:id="rId10"/>
          <w:footerReference w:type="default" r:id="rId11"/>
          <w:pgSz w:w="11906" w:h="16838"/>
          <w:pgMar w:top="1440" w:right="1800" w:bottom="1440" w:left="1800" w:header="708" w:footer="708" w:gutter="0"/>
          <w:cols w:space="708"/>
          <w:docGrid w:linePitch="360"/>
        </w:sectPr>
      </w:pPr>
    </w:p>
    <w:p w:rsidR="00FD1E45" w:rsidRPr="00F23CAB" w:rsidRDefault="00FD1E45" w:rsidP="00DE5B61">
      <w:pPr>
        <w:ind w:firstLine="720"/>
        <w:jc w:val="both"/>
        <w:rPr>
          <w:rStyle w:val="a5"/>
          <w:rFonts w:cstheme="minorHAnsi"/>
          <w:b w:val="0"/>
          <w:bCs w:val="0"/>
        </w:rPr>
      </w:pPr>
      <w:r w:rsidRPr="00F23CAB">
        <w:rPr>
          <w:rStyle w:val="a5"/>
          <w:rFonts w:cstheme="minorHAnsi"/>
          <w:b w:val="0"/>
        </w:rPr>
        <w:lastRenderedPageBreak/>
        <w:t>Υπήρξαν σημαντικές επενδύσεις, κατά την περίοδο 21- 22 κυρίως λόγω των εισροών από το Ταμείο Ανάκαμψης και Ανθεκτικότητας, στον κλάδο αυτό όπου παρατηρήθηκε αρκετά μεγάλη αύξηση της Προστιθέμενης Αξίας. Επίσης, πολύ σημαντικό ότι αυτός ο κλάδος δαπανά πολλά χρήματα σε έρευνα και ανάπτυξη. Βρήκαμε στοιχεία με πολύ κόπο πάνω σε έρευνα και ανάπτυξη. Στον κλάδο αυτό  σαν ποσοστό της Ακαθάριστης Προστιθέμενης Αξίας του κλάδου, οι δαπάνες έρευνα και ανάπτυξη είναι 10,8. Είναι ένα πάρα πολύ μεγάλο ποσοστό. Το σύνολο της οικονομίας ξοδεύει 3,1 % οπότε βλέπετε ότι είναι  το υπερδιπλάσιο ποσοστό. Επομένως, το πρώτο συμπέρασμα που βγαίνει είναι ότι χρειάζεται στήριξη επενδύσεων υψηλής προστιθέμενης αξίας σε αυτό τον τομέα.</w:t>
      </w:r>
    </w:p>
    <w:p w:rsidR="00FD1E45" w:rsidRDefault="00FD1E45" w:rsidP="00DE5B61">
      <w:pPr>
        <w:ind w:firstLine="720"/>
        <w:jc w:val="both"/>
        <w:rPr>
          <w:rStyle w:val="a5"/>
          <w:rFonts w:cstheme="minorHAnsi"/>
          <w:b w:val="0"/>
          <w:bCs w:val="0"/>
        </w:rPr>
      </w:pPr>
      <w:r>
        <w:rPr>
          <w:rStyle w:val="a5"/>
          <w:rFonts w:cstheme="minorHAnsi"/>
        </w:rPr>
        <w:t xml:space="preserve">ΧΑΡΑΛΑΜΠΟΣ (ΧΑΡΗΣ) </w:t>
      </w:r>
      <w:r w:rsidRPr="00BB6E12">
        <w:rPr>
          <w:rStyle w:val="a5"/>
          <w:rFonts w:cstheme="minorHAnsi"/>
        </w:rPr>
        <w:t xml:space="preserve">ΜΑΜΟΥΛΑΚΗΣ: </w:t>
      </w:r>
      <w:r w:rsidRPr="00F23CAB">
        <w:rPr>
          <w:rStyle w:val="a5"/>
          <w:rFonts w:cstheme="minorHAnsi"/>
          <w:b w:val="0"/>
        </w:rPr>
        <w:t xml:space="preserve">Μία ερώτηση για τη μεταποίηση. Δεδομένου ότι μέχρι και πριν από λίγες μέρες η συνολική απορροφητικότητα από  το Ταμείο Ανάκαμψης ήταν 4,3 δισ. </w:t>
      </w:r>
      <w:r w:rsidR="00F23CAB">
        <w:rPr>
          <w:rStyle w:val="a5"/>
          <w:rFonts w:cstheme="minorHAnsi"/>
          <w:b w:val="0"/>
        </w:rPr>
        <w:t xml:space="preserve"> Ε</w:t>
      </w:r>
      <w:r w:rsidRPr="00F23CAB">
        <w:rPr>
          <w:rStyle w:val="a5"/>
          <w:rFonts w:cstheme="minorHAnsi"/>
          <w:b w:val="0"/>
        </w:rPr>
        <w:t>υρώ</w:t>
      </w:r>
      <w:r w:rsidR="00F23CAB">
        <w:rPr>
          <w:rStyle w:val="a5"/>
          <w:rFonts w:cstheme="minorHAnsi"/>
          <w:b w:val="0"/>
        </w:rPr>
        <w:t>,</w:t>
      </w:r>
      <w:r w:rsidRPr="00F23CAB">
        <w:rPr>
          <w:rStyle w:val="a5"/>
          <w:rFonts w:cstheme="minorHAnsi"/>
          <w:b w:val="0"/>
        </w:rPr>
        <w:t xml:space="preserve"> ήτοι το 12 % του συνολικού πακέτου που έχει δυνατότητα η χώρα μας να απορροφήσει πολύ δηλαδή, χαμηλοί δείκτες απορροφητικότητας τώρα του 24. Πώς πρόλαβαν μέχρι το τέλος του 22 να απορροφήσουν δεδομένου ότ</w:t>
      </w:r>
      <w:r w:rsidR="00F23CAB">
        <w:rPr>
          <w:rStyle w:val="a5"/>
          <w:rFonts w:cstheme="minorHAnsi"/>
          <w:b w:val="0"/>
        </w:rPr>
        <w:t>ι 31/</w:t>
      </w:r>
      <w:r w:rsidRPr="00F23CAB">
        <w:rPr>
          <w:rStyle w:val="a5"/>
          <w:rFonts w:cstheme="minorHAnsi"/>
          <w:b w:val="0"/>
        </w:rPr>
        <w:t>12 /22 είχαμε 1,82 δισ. απορροφητικότητα εν συνόλω.</w:t>
      </w:r>
      <w:r w:rsidRPr="007B7E3B">
        <w:rPr>
          <w:rStyle w:val="a5"/>
          <w:rFonts w:cstheme="minorHAnsi"/>
        </w:rPr>
        <w:t xml:space="preserve"> </w:t>
      </w:r>
      <w:r w:rsidRPr="00F23CAB">
        <w:rPr>
          <w:rStyle w:val="a5"/>
          <w:rFonts w:cstheme="minorHAnsi"/>
          <w:b w:val="0"/>
        </w:rPr>
        <w:t>Η φωτογραφία της στιγμής τώρα έχουμε απορροφητικότητα το 12%</w:t>
      </w:r>
      <w:r w:rsidR="00115206">
        <w:rPr>
          <w:rStyle w:val="a5"/>
          <w:rFonts w:cstheme="minorHAnsi"/>
          <w:b w:val="0"/>
        </w:rPr>
        <w:t xml:space="preserve"> δηλαδή</w:t>
      </w:r>
      <w:r w:rsidRPr="00F23CAB">
        <w:rPr>
          <w:rStyle w:val="a5"/>
          <w:rFonts w:cstheme="minorHAnsi"/>
          <w:b w:val="0"/>
        </w:rPr>
        <w:t xml:space="preserve"> 4,3 δις. Απορροφητικότητα</w:t>
      </w:r>
      <w:r w:rsidR="00115206">
        <w:rPr>
          <w:rStyle w:val="a5"/>
          <w:rFonts w:cstheme="minorHAnsi"/>
          <w:b w:val="0"/>
        </w:rPr>
        <w:t>,</w:t>
      </w:r>
      <w:r w:rsidRPr="00F23CAB">
        <w:rPr>
          <w:rStyle w:val="a5"/>
          <w:rFonts w:cstheme="minorHAnsi"/>
          <w:b w:val="0"/>
        </w:rPr>
        <w:t xml:space="preserve"> δηλαδή πιστοποίηση και ολοκλήρωση του έργου όχι η δέσμευση που έχει φτάσει στο 50%.Η  απορροφητικότητα είναι ακόμα σε χαμηλά επίπεδα 12%. Το 2022 που αναφέρεται εκεί η απορροφητικότητα στο </w:t>
      </w:r>
      <w:r w:rsidRPr="00F23CAB">
        <w:rPr>
          <w:rStyle w:val="a5"/>
          <w:rFonts w:cstheme="minorHAnsi"/>
          <w:b w:val="0"/>
          <w:lang w:val="en-US"/>
        </w:rPr>
        <w:t>RRF</w:t>
      </w:r>
      <w:r w:rsidRPr="00F23CAB">
        <w:rPr>
          <w:rStyle w:val="a5"/>
          <w:rFonts w:cstheme="minorHAnsi"/>
          <w:b w:val="0"/>
        </w:rPr>
        <w:t xml:space="preserve"> </w:t>
      </w:r>
      <w:r w:rsidR="00115206">
        <w:rPr>
          <w:rStyle w:val="a5"/>
          <w:rFonts w:cstheme="minorHAnsi"/>
          <w:b w:val="0"/>
        </w:rPr>
        <w:t xml:space="preserve"> για τη</w:t>
      </w:r>
      <w:r w:rsidRPr="00F23CAB">
        <w:rPr>
          <w:rStyle w:val="a5"/>
          <w:rFonts w:cstheme="minorHAnsi"/>
          <w:b w:val="0"/>
        </w:rPr>
        <w:t xml:space="preserve"> χώρα μας ήταν ένα ακόμη</w:t>
      </w:r>
      <w:r w:rsidR="00115206">
        <w:rPr>
          <w:rStyle w:val="a5"/>
          <w:rFonts w:cstheme="minorHAnsi"/>
          <w:b w:val="0"/>
        </w:rPr>
        <w:t xml:space="preserve"> </w:t>
      </w:r>
      <w:r w:rsidRPr="00F23CAB">
        <w:rPr>
          <w:rStyle w:val="a5"/>
          <w:rFonts w:cstheme="minorHAnsi"/>
          <w:b w:val="0"/>
        </w:rPr>
        <w:t xml:space="preserve">1, 98 δισ. </w:t>
      </w:r>
      <w:r w:rsidR="00115206">
        <w:rPr>
          <w:rStyle w:val="a5"/>
          <w:rFonts w:cstheme="minorHAnsi"/>
          <w:b w:val="0"/>
        </w:rPr>
        <w:t xml:space="preserve">Δηλαδή δύο </w:t>
      </w:r>
      <w:r w:rsidRPr="00F23CAB">
        <w:rPr>
          <w:rStyle w:val="a5"/>
          <w:rFonts w:cstheme="minorHAnsi"/>
          <w:b w:val="0"/>
        </w:rPr>
        <w:t>δισεκατομμύρια. Δηλαδή, λιγότερο και από 6,5%. Πόσα από όλους αυτούς τους πόρους έδωσε, μήπως ήταν και κάτι άλλο;</w:t>
      </w:r>
      <w:r w:rsidRPr="00E71924">
        <w:rPr>
          <w:rStyle w:val="a5"/>
          <w:rFonts w:cstheme="minorHAnsi"/>
        </w:rPr>
        <w:t xml:space="preserve"> </w:t>
      </w:r>
    </w:p>
    <w:p w:rsidR="00FD1E45" w:rsidRDefault="00FD1E45" w:rsidP="00DE5B61">
      <w:pPr>
        <w:ind w:firstLine="720"/>
        <w:jc w:val="both"/>
        <w:rPr>
          <w:rStyle w:val="a5"/>
          <w:rFonts w:cstheme="minorHAnsi"/>
          <w:b w:val="0"/>
          <w:bCs w:val="0"/>
        </w:rPr>
      </w:pPr>
      <w:r w:rsidRPr="00BB6E12">
        <w:rPr>
          <w:rStyle w:val="a5"/>
          <w:rFonts w:cstheme="minorHAnsi"/>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BB6E12">
        <w:rPr>
          <w:rStyle w:val="a5"/>
          <w:rFonts w:cstheme="minorHAnsi"/>
        </w:rPr>
        <w:t>Άνταμ</w:t>
      </w:r>
      <w:proofErr w:type="spellEnd"/>
      <w:r w:rsidRPr="00BB6E12">
        <w:rPr>
          <w:rStyle w:val="a5"/>
          <w:rFonts w:cstheme="minorHAnsi"/>
        </w:rPr>
        <w:t xml:space="preserve"> Σμιθ του Πανεπιστημίου της Γλασκόβης): </w:t>
      </w:r>
      <w:r w:rsidRPr="00115206">
        <w:rPr>
          <w:rStyle w:val="a5"/>
          <w:rFonts w:cstheme="minorHAnsi"/>
          <w:b w:val="0"/>
        </w:rPr>
        <w:t xml:space="preserve">Σαφώς και δεν ήταν μόνο χρηματοδότηση από το </w:t>
      </w:r>
      <w:r w:rsidRPr="00115206">
        <w:rPr>
          <w:rStyle w:val="a5"/>
          <w:rFonts w:cstheme="minorHAnsi"/>
          <w:b w:val="0"/>
          <w:lang w:val="en-US"/>
        </w:rPr>
        <w:t>RRF</w:t>
      </w:r>
      <w:r w:rsidRPr="00115206">
        <w:rPr>
          <w:rStyle w:val="a5"/>
          <w:rFonts w:cstheme="minorHAnsi"/>
          <w:b w:val="0"/>
        </w:rPr>
        <w:t xml:space="preserve"> σαφώς.  Το βάζουμε σ</w:t>
      </w:r>
      <w:r w:rsidR="00115206" w:rsidRPr="00115206">
        <w:rPr>
          <w:rStyle w:val="a5"/>
          <w:rFonts w:cstheme="minorHAnsi"/>
          <w:b w:val="0"/>
        </w:rPr>
        <w:t>αν έναν υποστηρικτικό παράγοντα.</w:t>
      </w:r>
    </w:p>
    <w:p w:rsidR="00FD1E45" w:rsidRDefault="00FD1E45" w:rsidP="00DE5B61">
      <w:pPr>
        <w:ind w:firstLine="720"/>
        <w:jc w:val="both"/>
        <w:rPr>
          <w:rStyle w:val="a5"/>
          <w:rFonts w:cstheme="minorHAnsi"/>
          <w:b w:val="0"/>
          <w:bCs w:val="0"/>
        </w:rPr>
      </w:pPr>
      <w:r w:rsidRPr="00BB6E12">
        <w:rPr>
          <w:rStyle w:val="a5"/>
          <w:rFonts w:cstheme="minorHAnsi"/>
        </w:rPr>
        <w:t>ΓΕΩΡΓΙΟΣ ΚΩΤΣΟΣ (Πρόεδρος της Επιτροπής):</w:t>
      </w:r>
      <w:r w:rsidR="00115206">
        <w:rPr>
          <w:rStyle w:val="a5"/>
          <w:rFonts w:cstheme="minorHAnsi"/>
        </w:rPr>
        <w:t xml:space="preserve"> </w:t>
      </w:r>
      <w:r w:rsidRPr="00115206">
        <w:rPr>
          <w:rStyle w:val="a5"/>
          <w:rFonts w:cstheme="minorHAnsi"/>
          <w:b w:val="0"/>
        </w:rPr>
        <w:t>Αν θέλετε οι συνάδελφοι για την καλύτερη οργάνωση της συζήτησης να τελειώσει ο κύριος Τσουκαλάς κρατήστε τις σημειώσεις.</w:t>
      </w:r>
      <w:r w:rsidRPr="00E71924">
        <w:rPr>
          <w:rStyle w:val="a5"/>
          <w:rFonts w:cstheme="minorHAnsi"/>
        </w:rPr>
        <w:t xml:space="preserve"> </w:t>
      </w:r>
    </w:p>
    <w:p w:rsidR="00FD1E45" w:rsidRDefault="00FD1E45" w:rsidP="00DE5B61">
      <w:pPr>
        <w:ind w:firstLine="720"/>
        <w:jc w:val="both"/>
        <w:rPr>
          <w:rStyle w:val="a5"/>
          <w:rFonts w:cstheme="minorHAnsi"/>
          <w:b w:val="0"/>
          <w:bCs w:val="0"/>
        </w:rPr>
      </w:pPr>
      <w:r w:rsidRPr="00BB6E12">
        <w:rPr>
          <w:rStyle w:val="a5"/>
          <w:rFonts w:cstheme="minorHAnsi"/>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BB6E12">
        <w:rPr>
          <w:rStyle w:val="a5"/>
          <w:rFonts w:cstheme="minorHAnsi"/>
        </w:rPr>
        <w:t>Άνταμ</w:t>
      </w:r>
      <w:proofErr w:type="spellEnd"/>
      <w:r w:rsidRPr="00BB6E12">
        <w:rPr>
          <w:rStyle w:val="a5"/>
          <w:rFonts w:cstheme="minorHAnsi"/>
        </w:rPr>
        <w:t xml:space="preserve"> Σμιθ του Πανεπιστημίου της Γλασκόβης):</w:t>
      </w:r>
      <w:r w:rsidRPr="00E71924">
        <w:rPr>
          <w:rStyle w:val="a5"/>
          <w:rFonts w:cstheme="minorHAnsi"/>
        </w:rPr>
        <w:t xml:space="preserve"> </w:t>
      </w:r>
      <w:r w:rsidRPr="00115206">
        <w:rPr>
          <w:rStyle w:val="a5"/>
          <w:rFonts w:cstheme="minorHAnsi"/>
          <w:b w:val="0"/>
        </w:rPr>
        <w:t>Πάμε στην αγορά εργασίας. Τα δύο σημαντικά στοιχεία γι</w:t>
      </w:r>
      <w:r w:rsidR="00115206">
        <w:rPr>
          <w:rStyle w:val="a5"/>
          <w:rFonts w:cstheme="minorHAnsi"/>
          <w:b w:val="0"/>
        </w:rPr>
        <w:t>’</w:t>
      </w:r>
      <w:r w:rsidRPr="00115206">
        <w:rPr>
          <w:rStyle w:val="a5"/>
          <w:rFonts w:cstheme="minorHAnsi"/>
          <w:b w:val="0"/>
        </w:rPr>
        <w:t xml:space="preserve"> αυτό το εξάμηνο αποτελεί αυξημένη συμμετοχή στην αγορά εργασίας.  Δηλαδή, είχαμε μία αύξηση 61, 1% έναντι ποσοστού 60,5 %8 για το αντίστοιχο τρίμηνο του 23 και πάλι σαφώς υπολειπόμαστε  αρκετά από τον ευρωπαϊκό μέσο όρο, αλλά επίσης θετική εξέλιξη είναι ότι παρατηρείται και μια αύξηση της συμμετοχής των γυναικών κατά τον τελευταίο χρόνο. Τώρα, το ερώτημα είναι σε τι δουλειές και τα λοιπά. Κι αυτό θέλει μια περαιτέρω μελέτη. Επίσης, η αύξηση της απασχόλησης για  αυτό το τρίμηνο σε σχέση με το δεύτερο τρίμηνο του 23 προήλθε κυρίως από θέσεις πλήρους απασχόλησης. Και αυτό θεωρούμε ότι είναι ένα σημαντικό στοιχείο.</w:t>
      </w:r>
      <w:r w:rsidRPr="00E71924">
        <w:rPr>
          <w:rStyle w:val="a5"/>
          <w:rFonts w:cstheme="minorHAnsi"/>
        </w:rPr>
        <w:t xml:space="preserve"> </w:t>
      </w:r>
    </w:p>
    <w:p w:rsidR="00FD1E45" w:rsidRPr="00115206" w:rsidRDefault="00FD1E45" w:rsidP="00DE5B61">
      <w:pPr>
        <w:ind w:firstLine="720"/>
        <w:jc w:val="both"/>
        <w:rPr>
          <w:rStyle w:val="a5"/>
          <w:rFonts w:cstheme="minorHAnsi"/>
          <w:b w:val="0"/>
          <w:bCs w:val="0"/>
        </w:rPr>
      </w:pPr>
      <w:r w:rsidRPr="00115206">
        <w:rPr>
          <w:rStyle w:val="a5"/>
          <w:rFonts w:cstheme="minorHAnsi"/>
          <w:b w:val="0"/>
        </w:rPr>
        <w:t xml:space="preserve">Τώρα για το για το μεσοπρόθεσμο, θα το περάσω διότι το έχουμε συζητήσει εκτενώς νομίζω δεν θα μείνω σε αυτό. Το μόνο που θέλω </w:t>
      </w:r>
      <w:r w:rsidR="00115206">
        <w:rPr>
          <w:rStyle w:val="a5"/>
          <w:rFonts w:cstheme="minorHAnsi"/>
          <w:b w:val="0"/>
        </w:rPr>
        <w:t xml:space="preserve">να πω, το οποίο </w:t>
      </w:r>
      <w:r w:rsidRPr="00115206">
        <w:rPr>
          <w:rStyle w:val="a5"/>
          <w:rFonts w:cstheme="minorHAnsi"/>
          <w:b w:val="0"/>
        </w:rPr>
        <w:t xml:space="preserve">το έχουμε τονίσει και σε άλλες συνεδριάσεις βέβαια το γράφουμε και στη γνώμη για το προσχέδιο του προϋπολογισμού, λέμε, σαν γραφείο θεωρούμε ότι καλό θα ήταν να μην ακουμπάμε τα όρια δαπανών όπως αυτά έχουν συμφωνηθεί με την Ευρωπαϊκή Επιτροπή. Και αν τα ακουμπάμε </w:t>
      </w:r>
      <w:r w:rsidRPr="00115206">
        <w:rPr>
          <w:rStyle w:val="a5"/>
          <w:rFonts w:cstheme="minorHAnsi"/>
          <w:b w:val="0"/>
        </w:rPr>
        <w:lastRenderedPageBreak/>
        <w:t xml:space="preserve">να κατευθύνονται τα χρήματα σε δημόσιες επενδύσεις  γιατί εκεί πάσχουμε σαν ελληνική οικονομία και  πρέπει να αναπληρώσουμε αυτό το μεγάλο επενδυτικό κενό που υπάρχει ακόμα. Επομένως, δημόσιες επενδύσεις σε υποδομές, είναι μία καλή χρήση αυτών των πόρων. </w:t>
      </w:r>
    </w:p>
    <w:p w:rsidR="00FD1E45" w:rsidRDefault="00FD1E45"/>
    <w:p w:rsidR="00FD1E45" w:rsidRDefault="00FD1E45">
      <w:pPr>
        <w:sectPr w:rsidR="00FD1E45">
          <w:headerReference w:type="default" r:id="rId12"/>
          <w:footerReference w:type="default" r:id="rId13"/>
          <w:pgSz w:w="11906" w:h="16838"/>
          <w:pgMar w:top="1440" w:right="1800" w:bottom="1440" w:left="1800" w:header="708" w:footer="708" w:gutter="0"/>
          <w:cols w:space="708"/>
          <w:docGrid w:linePitch="360"/>
        </w:sectPr>
      </w:pPr>
    </w:p>
    <w:p w:rsidR="00FD1E45" w:rsidRDefault="00FD1E45" w:rsidP="00DE5B61">
      <w:pPr>
        <w:ind w:firstLine="720"/>
        <w:jc w:val="both"/>
        <w:rPr>
          <w:rFonts w:ascii="Calibri" w:eastAsia="Calibri" w:hAnsi="Calibri" w:cs="Arial"/>
          <w:bCs/>
          <w:iCs/>
        </w:rPr>
      </w:pPr>
      <w:r>
        <w:rPr>
          <w:rFonts w:ascii="Calibri" w:eastAsia="Calibri" w:hAnsi="Calibri" w:cs="Arial"/>
          <w:bCs/>
          <w:iCs/>
        </w:rPr>
        <w:lastRenderedPageBreak/>
        <w:t>Να</w:t>
      </w:r>
      <w:r w:rsidRPr="006F2283">
        <w:rPr>
          <w:rFonts w:ascii="Calibri" w:eastAsia="Calibri" w:hAnsi="Calibri" w:cs="Arial"/>
          <w:bCs/>
          <w:iCs/>
        </w:rPr>
        <w:t xml:space="preserve"> κλείσω</w:t>
      </w:r>
      <w:r>
        <w:rPr>
          <w:rFonts w:ascii="Calibri" w:eastAsia="Calibri" w:hAnsi="Calibri" w:cs="Arial"/>
          <w:bCs/>
          <w:iCs/>
        </w:rPr>
        <w:t>,</w:t>
      </w:r>
      <w:r w:rsidRPr="006F2283">
        <w:rPr>
          <w:rFonts w:ascii="Calibri" w:eastAsia="Calibri" w:hAnsi="Calibri" w:cs="Arial"/>
          <w:bCs/>
          <w:iCs/>
        </w:rPr>
        <w:t xml:space="preserve"> εδώ</w:t>
      </w:r>
      <w:r>
        <w:rPr>
          <w:rFonts w:ascii="Calibri" w:eastAsia="Calibri" w:hAnsi="Calibri" w:cs="Arial"/>
          <w:bCs/>
          <w:iCs/>
        </w:rPr>
        <w:t>,</w:t>
      </w:r>
      <w:r w:rsidRPr="006F2283">
        <w:rPr>
          <w:rFonts w:ascii="Calibri" w:eastAsia="Calibri" w:hAnsi="Calibri" w:cs="Arial"/>
          <w:bCs/>
          <w:iCs/>
        </w:rPr>
        <w:t xml:space="preserve"> με κάποιες προοπτικές και κινδύνους για το </w:t>
      </w:r>
      <w:r>
        <w:rPr>
          <w:rFonts w:ascii="Calibri" w:eastAsia="Calibri" w:hAnsi="Calibri" w:cs="Arial"/>
          <w:bCs/>
          <w:iCs/>
        </w:rPr>
        <w:t>20</w:t>
      </w:r>
      <w:r w:rsidRPr="006F2283">
        <w:rPr>
          <w:rFonts w:ascii="Calibri" w:eastAsia="Calibri" w:hAnsi="Calibri" w:cs="Arial"/>
          <w:bCs/>
          <w:iCs/>
        </w:rPr>
        <w:t xml:space="preserve">24 </w:t>
      </w:r>
      <w:r>
        <w:rPr>
          <w:rFonts w:ascii="Calibri" w:eastAsia="Calibri" w:hAnsi="Calibri" w:cs="Arial"/>
          <w:bCs/>
          <w:iCs/>
        </w:rPr>
        <w:t xml:space="preserve">και </w:t>
      </w:r>
      <w:r w:rsidRPr="006F2283">
        <w:rPr>
          <w:rFonts w:ascii="Calibri" w:eastAsia="Calibri" w:hAnsi="Calibri" w:cs="Arial"/>
          <w:bCs/>
          <w:iCs/>
        </w:rPr>
        <w:t xml:space="preserve">το </w:t>
      </w:r>
      <w:r>
        <w:rPr>
          <w:rFonts w:ascii="Calibri" w:eastAsia="Calibri" w:hAnsi="Calibri" w:cs="Arial"/>
          <w:bCs/>
          <w:iCs/>
        </w:rPr>
        <w:t>20</w:t>
      </w:r>
      <w:r w:rsidRPr="006F2283">
        <w:rPr>
          <w:rFonts w:ascii="Calibri" w:eastAsia="Calibri" w:hAnsi="Calibri" w:cs="Arial"/>
          <w:bCs/>
          <w:iCs/>
        </w:rPr>
        <w:t>25</w:t>
      </w:r>
      <w:r>
        <w:rPr>
          <w:rFonts w:ascii="Calibri" w:eastAsia="Calibri" w:hAnsi="Calibri" w:cs="Arial"/>
          <w:bCs/>
          <w:iCs/>
        </w:rPr>
        <w:t>.</w:t>
      </w:r>
      <w:r w:rsidRPr="006F2283">
        <w:rPr>
          <w:rFonts w:ascii="Calibri" w:eastAsia="Calibri" w:hAnsi="Calibri" w:cs="Arial"/>
          <w:bCs/>
          <w:iCs/>
        </w:rPr>
        <w:t xml:space="preserve"> Επιγραμματικά</w:t>
      </w:r>
      <w:r>
        <w:rPr>
          <w:rFonts w:ascii="Calibri" w:eastAsia="Calibri" w:hAnsi="Calibri" w:cs="Arial"/>
          <w:bCs/>
          <w:iCs/>
        </w:rPr>
        <w:t>,</w:t>
      </w:r>
      <w:r w:rsidRPr="006F2283">
        <w:rPr>
          <w:rFonts w:ascii="Calibri" w:eastAsia="Calibri" w:hAnsi="Calibri" w:cs="Arial"/>
          <w:bCs/>
          <w:iCs/>
        </w:rPr>
        <w:t xml:space="preserve"> στις θετικές προοπτικές μπορούμε να πούμε ότι εφόσον οι πρόσφατες αναβαθμίσεις των τραπεζών και η δημιουργία του </w:t>
      </w:r>
      <w:r>
        <w:rPr>
          <w:rFonts w:ascii="Calibri" w:eastAsia="Calibri" w:hAnsi="Calibri" w:cs="Arial"/>
          <w:bCs/>
          <w:iCs/>
        </w:rPr>
        <w:t xml:space="preserve">πέμπτου </w:t>
      </w:r>
      <w:r w:rsidRPr="006F2283">
        <w:rPr>
          <w:rFonts w:ascii="Calibri" w:eastAsia="Calibri" w:hAnsi="Calibri" w:cs="Arial"/>
          <w:bCs/>
          <w:iCs/>
        </w:rPr>
        <w:t>τραπεζικού πόλου ενδέχεται να αυξήσει τον ανταγωνισμό στον κλάδο</w:t>
      </w:r>
      <w:r>
        <w:rPr>
          <w:rFonts w:ascii="Calibri" w:eastAsia="Calibri" w:hAnsi="Calibri" w:cs="Arial"/>
          <w:bCs/>
          <w:iCs/>
        </w:rPr>
        <w:t xml:space="preserve"> και</w:t>
      </w:r>
      <w:r w:rsidRPr="006F2283">
        <w:rPr>
          <w:rFonts w:ascii="Calibri" w:eastAsia="Calibri" w:hAnsi="Calibri" w:cs="Arial"/>
          <w:bCs/>
          <w:iCs/>
        </w:rPr>
        <w:t xml:space="preserve"> σε συνδυασμό και με την αποκλιμάκωση των επιτοκίων της Ευρωπαϊκής Κεντρικής Τράπεζας ελπίζουμε ότι θα έχουμε ευνοϊκές συνέπειες στο κόστος και στο εύρος χρηματοδότησης της ελληνικής οικονομίας</w:t>
      </w:r>
      <w:r>
        <w:rPr>
          <w:rFonts w:ascii="Calibri" w:eastAsia="Calibri" w:hAnsi="Calibri" w:cs="Arial"/>
          <w:bCs/>
          <w:iCs/>
        </w:rPr>
        <w:t>,</w:t>
      </w:r>
      <w:r w:rsidRPr="006F2283">
        <w:rPr>
          <w:rFonts w:ascii="Calibri" w:eastAsia="Calibri" w:hAnsi="Calibri" w:cs="Arial"/>
          <w:bCs/>
          <w:iCs/>
        </w:rPr>
        <w:t xml:space="preserve"> το οποίο το χρειάζεται</w:t>
      </w:r>
      <w:r>
        <w:rPr>
          <w:rFonts w:ascii="Calibri" w:eastAsia="Calibri" w:hAnsi="Calibri" w:cs="Arial"/>
          <w:bCs/>
          <w:iCs/>
        </w:rPr>
        <w:t>.</w:t>
      </w:r>
      <w:r w:rsidRPr="006F2283">
        <w:rPr>
          <w:rFonts w:ascii="Calibri" w:eastAsia="Calibri" w:hAnsi="Calibri" w:cs="Arial"/>
          <w:bCs/>
          <w:iCs/>
        </w:rPr>
        <w:t xml:space="preserve"> Η</w:t>
      </w:r>
      <w:r>
        <w:rPr>
          <w:rFonts w:ascii="Calibri" w:eastAsia="Calibri" w:hAnsi="Calibri" w:cs="Arial"/>
          <w:bCs/>
          <w:iCs/>
        </w:rPr>
        <w:t xml:space="preserve"> </w:t>
      </w:r>
      <w:r w:rsidRPr="006F2283">
        <w:rPr>
          <w:rFonts w:ascii="Calibri" w:eastAsia="Calibri" w:hAnsi="Calibri" w:cs="Arial"/>
          <w:bCs/>
          <w:iCs/>
        </w:rPr>
        <w:t xml:space="preserve">επιτάχυνση της διοχέτευσης των πόρων του </w:t>
      </w:r>
      <w:r>
        <w:rPr>
          <w:rFonts w:ascii="Calibri" w:eastAsia="Calibri" w:hAnsi="Calibri" w:cs="Arial"/>
          <w:bCs/>
          <w:iCs/>
        </w:rPr>
        <w:t>ΤΑΑ</w:t>
      </w:r>
      <w:r w:rsidRPr="006F2283">
        <w:rPr>
          <w:rFonts w:ascii="Calibri" w:eastAsia="Calibri" w:hAnsi="Calibri" w:cs="Arial"/>
          <w:bCs/>
          <w:iCs/>
        </w:rPr>
        <w:t xml:space="preserve"> εφόσον διατηρηθεί θα είναι ένα πολύ σημαντικό για την τόνωση των επενδύσεων</w:t>
      </w:r>
      <w:r>
        <w:rPr>
          <w:rFonts w:ascii="Calibri" w:eastAsia="Calibri" w:hAnsi="Calibri" w:cs="Arial"/>
          <w:bCs/>
          <w:iCs/>
        </w:rPr>
        <w:t>.</w:t>
      </w:r>
      <w:r w:rsidRPr="006F2283">
        <w:rPr>
          <w:rFonts w:ascii="Calibri" w:eastAsia="Calibri" w:hAnsi="Calibri" w:cs="Arial"/>
          <w:bCs/>
          <w:iCs/>
        </w:rPr>
        <w:t xml:space="preserve"> Οι ρυθμοί αύξησης των τουριστικών εσόδων</w:t>
      </w:r>
      <w:r>
        <w:rPr>
          <w:rFonts w:ascii="Calibri" w:eastAsia="Calibri" w:hAnsi="Calibri" w:cs="Arial"/>
          <w:bCs/>
          <w:iCs/>
        </w:rPr>
        <w:t>,</w:t>
      </w:r>
      <w:r w:rsidRPr="006F2283">
        <w:rPr>
          <w:rFonts w:ascii="Calibri" w:eastAsia="Calibri" w:hAnsi="Calibri" w:cs="Arial"/>
          <w:bCs/>
          <w:iCs/>
        </w:rPr>
        <w:t xml:space="preserve"> οι οποίοι </w:t>
      </w:r>
      <w:r>
        <w:rPr>
          <w:rFonts w:ascii="Calibri" w:eastAsia="Calibri" w:hAnsi="Calibri" w:cs="Arial"/>
          <w:bCs/>
          <w:iCs/>
        </w:rPr>
        <w:t>-</w:t>
      </w:r>
      <w:r w:rsidRPr="006F2283">
        <w:rPr>
          <w:rFonts w:ascii="Calibri" w:eastAsia="Calibri" w:hAnsi="Calibri" w:cs="Arial"/>
          <w:bCs/>
          <w:iCs/>
        </w:rPr>
        <w:t>και με τα τελευταία στοιχεία που δημοσιεύθηκαν χθες</w:t>
      </w:r>
      <w:r>
        <w:rPr>
          <w:rFonts w:ascii="Calibri" w:eastAsia="Calibri" w:hAnsi="Calibri" w:cs="Arial"/>
          <w:bCs/>
          <w:iCs/>
        </w:rPr>
        <w:t>-</w:t>
      </w:r>
      <w:r w:rsidRPr="006F2283">
        <w:rPr>
          <w:rFonts w:ascii="Calibri" w:eastAsia="Calibri" w:hAnsi="Calibri" w:cs="Arial"/>
          <w:bCs/>
          <w:iCs/>
        </w:rPr>
        <w:t xml:space="preserve"> φαίνεται ότι διατηρούν τη δυναμική οπότε θα ενισχύσουν τη συνολική οικονομική δραστηριότητα για όλο το </w:t>
      </w:r>
      <w:r>
        <w:rPr>
          <w:rFonts w:ascii="Calibri" w:eastAsia="Calibri" w:hAnsi="Calibri" w:cs="Arial"/>
          <w:bCs/>
          <w:iCs/>
        </w:rPr>
        <w:t>20</w:t>
      </w:r>
      <w:r w:rsidRPr="006F2283">
        <w:rPr>
          <w:rFonts w:ascii="Calibri" w:eastAsia="Calibri" w:hAnsi="Calibri" w:cs="Arial"/>
          <w:bCs/>
          <w:iCs/>
        </w:rPr>
        <w:t>24 όπως και</w:t>
      </w:r>
      <w:r>
        <w:rPr>
          <w:rFonts w:ascii="Calibri" w:eastAsia="Calibri" w:hAnsi="Calibri" w:cs="Arial"/>
          <w:bCs/>
          <w:iCs/>
        </w:rPr>
        <w:t xml:space="preserve"> τ</w:t>
      </w:r>
      <w:r w:rsidRPr="006F2283">
        <w:rPr>
          <w:rFonts w:ascii="Calibri" w:eastAsia="Calibri" w:hAnsi="Calibri" w:cs="Arial"/>
          <w:bCs/>
          <w:iCs/>
        </w:rPr>
        <w:t>α</w:t>
      </w:r>
      <w:r>
        <w:rPr>
          <w:rFonts w:ascii="Calibri" w:eastAsia="Calibri" w:hAnsi="Calibri" w:cs="Arial"/>
          <w:bCs/>
          <w:iCs/>
        </w:rPr>
        <w:t xml:space="preserve"> </w:t>
      </w:r>
      <w:r w:rsidRPr="006F2283">
        <w:rPr>
          <w:rFonts w:ascii="Calibri" w:eastAsia="Calibri" w:hAnsi="Calibri" w:cs="Arial"/>
          <w:bCs/>
          <w:iCs/>
        </w:rPr>
        <w:t>δημόσια έσοδα</w:t>
      </w:r>
      <w:r>
        <w:rPr>
          <w:rFonts w:ascii="Calibri" w:eastAsia="Calibri" w:hAnsi="Calibri" w:cs="Arial"/>
          <w:bCs/>
          <w:iCs/>
        </w:rPr>
        <w:t>.</w:t>
      </w:r>
      <w:r w:rsidRPr="006F2283">
        <w:rPr>
          <w:rFonts w:ascii="Calibri" w:eastAsia="Calibri" w:hAnsi="Calibri" w:cs="Arial"/>
          <w:bCs/>
          <w:iCs/>
        </w:rPr>
        <w:t xml:space="preserve"> Κάποια μέτρα τα οποία ανακοινώθηκαν στη </w:t>
      </w:r>
      <w:r w:rsidRPr="00424FE3">
        <w:rPr>
          <w:rFonts w:ascii="Calibri" w:eastAsia="Calibri" w:hAnsi="Calibri" w:cs="Arial"/>
          <w:bCs/>
          <w:iCs/>
        </w:rPr>
        <w:t xml:space="preserve">ΔΕΘ </w:t>
      </w:r>
      <w:r w:rsidRPr="006F2283">
        <w:rPr>
          <w:rFonts w:ascii="Calibri" w:eastAsia="Calibri" w:hAnsi="Calibri" w:cs="Arial"/>
          <w:bCs/>
          <w:iCs/>
        </w:rPr>
        <w:t xml:space="preserve">σε σχέση με την αύξηση της προσφοράς διαθέσιμων κατοικιών ενδέχεται να βοηθήσουν έστω στο να </w:t>
      </w:r>
      <w:proofErr w:type="spellStart"/>
      <w:r w:rsidRPr="006F2283">
        <w:rPr>
          <w:rFonts w:ascii="Calibri" w:eastAsia="Calibri" w:hAnsi="Calibri" w:cs="Arial"/>
          <w:bCs/>
          <w:iCs/>
        </w:rPr>
        <w:t>ανασχεθεί</w:t>
      </w:r>
      <w:proofErr w:type="spellEnd"/>
      <w:r w:rsidRPr="006F2283">
        <w:rPr>
          <w:rFonts w:ascii="Calibri" w:eastAsia="Calibri" w:hAnsi="Calibri" w:cs="Arial"/>
          <w:bCs/>
          <w:iCs/>
        </w:rPr>
        <w:t xml:space="preserve"> σε κάποιο βαθμό τουλάχιστον η αυξητική τάση του κόστους στέγασης</w:t>
      </w:r>
      <w:r>
        <w:rPr>
          <w:rFonts w:ascii="Calibri" w:eastAsia="Calibri" w:hAnsi="Calibri" w:cs="Arial"/>
          <w:bCs/>
          <w:iCs/>
        </w:rPr>
        <w:t>.</w:t>
      </w:r>
      <w:r w:rsidRPr="006F2283">
        <w:rPr>
          <w:rFonts w:ascii="Calibri" w:eastAsia="Calibri" w:hAnsi="Calibri" w:cs="Arial"/>
          <w:bCs/>
          <w:iCs/>
        </w:rPr>
        <w:t xml:space="preserve"> Το νέο νομοσχέδιο που θα εισάγει κίνητρα για συγχωνεύσεις και εξαγορές εφόσον υιοθετηθούν από ικανό αριθμό επιχειρήσεων</w:t>
      </w:r>
      <w:r>
        <w:rPr>
          <w:rFonts w:ascii="Calibri" w:eastAsia="Calibri" w:hAnsi="Calibri" w:cs="Arial"/>
          <w:bCs/>
          <w:iCs/>
        </w:rPr>
        <w:t>.</w:t>
      </w:r>
      <w:r w:rsidRPr="006F2283">
        <w:rPr>
          <w:rFonts w:ascii="Calibri" w:eastAsia="Calibri" w:hAnsi="Calibri" w:cs="Arial"/>
          <w:bCs/>
          <w:iCs/>
        </w:rPr>
        <w:t xml:space="preserve"> </w:t>
      </w:r>
      <w:r>
        <w:rPr>
          <w:rFonts w:ascii="Calibri" w:eastAsia="Calibri" w:hAnsi="Calibri" w:cs="Arial"/>
          <w:bCs/>
          <w:iCs/>
        </w:rPr>
        <w:t>Τ</w:t>
      </w:r>
      <w:r w:rsidRPr="006F2283">
        <w:rPr>
          <w:rFonts w:ascii="Calibri" w:eastAsia="Calibri" w:hAnsi="Calibri" w:cs="Arial"/>
          <w:bCs/>
          <w:iCs/>
        </w:rPr>
        <w:t>ο λέμε αυτό διότι ένα από τα διαρθρωτικά προβλήματα της ελληνικής οικονομίας είναι ότι έχει πάρα πολύ πολλές μικρές επιχειρήσεις και δεν υπάρχουν μεγάλες δυνατότητες για επέκτασή τους και για την ανάπτυξή τους</w:t>
      </w:r>
      <w:r>
        <w:rPr>
          <w:rFonts w:ascii="Calibri" w:eastAsia="Calibri" w:hAnsi="Calibri" w:cs="Arial"/>
          <w:bCs/>
          <w:iCs/>
        </w:rPr>
        <w:t>.</w:t>
      </w:r>
      <w:r w:rsidRPr="006F2283">
        <w:rPr>
          <w:rFonts w:ascii="Calibri" w:eastAsia="Calibri" w:hAnsi="Calibri" w:cs="Arial"/>
          <w:bCs/>
          <w:iCs/>
        </w:rPr>
        <w:t xml:space="preserve"> Άρα</w:t>
      </w:r>
      <w:r>
        <w:rPr>
          <w:rFonts w:ascii="Calibri" w:eastAsia="Calibri" w:hAnsi="Calibri" w:cs="Arial"/>
          <w:bCs/>
          <w:iCs/>
        </w:rPr>
        <w:t>,</w:t>
      </w:r>
      <w:r w:rsidRPr="006F2283">
        <w:rPr>
          <w:rFonts w:ascii="Calibri" w:eastAsia="Calibri" w:hAnsi="Calibri" w:cs="Arial"/>
          <w:bCs/>
          <w:iCs/>
        </w:rPr>
        <w:t xml:space="preserve"> εδώ</w:t>
      </w:r>
      <w:r>
        <w:rPr>
          <w:rFonts w:ascii="Calibri" w:eastAsia="Calibri" w:hAnsi="Calibri" w:cs="Arial"/>
          <w:bCs/>
          <w:iCs/>
        </w:rPr>
        <w:t>,</w:t>
      </w:r>
      <w:r w:rsidRPr="006F2283">
        <w:rPr>
          <w:rFonts w:ascii="Calibri" w:eastAsia="Calibri" w:hAnsi="Calibri" w:cs="Arial"/>
          <w:bCs/>
          <w:iCs/>
        </w:rPr>
        <w:t xml:space="preserve"> ο στόχος είναι η επίτευξη οικονομιών κλίμακας</w:t>
      </w:r>
      <w:r>
        <w:rPr>
          <w:rFonts w:ascii="Calibri" w:eastAsia="Calibri" w:hAnsi="Calibri" w:cs="Arial"/>
          <w:bCs/>
          <w:iCs/>
        </w:rPr>
        <w:t>.</w:t>
      </w:r>
      <w:r w:rsidRPr="006F2283">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sidRPr="006F2283">
        <w:rPr>
          <w:rFonts w:ascii="Calibri" w:eastAsia="Calibri" w:hAnsi="Calibri" w:cs="Arial"/>
          <w:bCs/>
          <w:iCs/>
        </w:rPr>
        <w:t xml:space="preserve">Τώρα κάποιοι κίνδυνοι που έχουμε καταγράψει για το </w:t>
      </w:r>
      <w:r>
        <w:rPr>
          <w:rFonts w:ascii="Calibri" w:eastAsia="Calibri" w:hAnsi="Calibri" w:cs="Arial"/>
          <w:bCs/>
          <w:iCs/>
        </w:rPr>
        <w:t>20</w:t>
      </w:r>
      <w:r w:rsidRPr="006F2283">
        <w:rPr>
          <w:rFonts w:ascii="Calibri" w:eastAsia="Calibri" w:hAnsi="Calibri" w:cs="Arial"/>
          <w:bCs/>
          <w:iCs/>
        </w:rPr>
        <w:t xml:space="preserve">24 και το </w:t>
      </w:r>
      <w:r>
        <w:rPr>
          <w:rFonts w:ascii="Calibri" w:eastAsia="Calibri" w:hAnsi="Calibri" w:cs="Arial"/>
          <w:bCs/>
          <w:iCs/>
        </w:rPr>
        <w:t>20</w:t>
      </w:r>
      <w:r w:rsidRPr="006F2283">
        <w:rPr>
          <w:rFonts w:ascii="Calibri" w:eastAsia="Calibri" w:hAnsi="Calibri" w:cs="Arial"/>
          <w:bCs/>
          <w:iCs/>
        </w:rPr>
        <w:t xml:space="preserve">25 </w:t>
      </w:r>
      <w:r>
        <w:rPr>
          <w:rFonts w:ascii="Calibri" w:eastAsia="Calibri" w:hAnsi="Calibri" w:cs="Arial"/>
          <w:bCs/>
          <w:iCs/>
        </w:rPr>
        <w:t xml:space="preserve">είναι </w:t>
      </w:r>
      <w:r w:rsidRPr="006F2283">
        <w:rPr>
          <w:rFonts w:ascii="Calibri" w:eastAsia="Calibri" w:hAnsi="Calibri" w:cs="Arial"/>
          <w:bCs/>
          <w:iCs/>
        </w:rPr>
        <w:t xml:space="preserve">το πολύ ευμετάβλητο διεθνές περιβάλλον που </w:t>
      </w:r>
      <w:r>
        <w:rPr>
          <w:rFonts w:ascii="Calibri" w:eastAsia="Calibri" w:hAnsi="Calibri" w:cs="Arial"/>
          <w:bCs/>
          <w:iCs/>
        </w:rPr>
        <w:t xml:space="preserve">όλοι </w:t>
      </w:r>
      <w:r w:rsidRPr="006F2283">
        <w:rPr>
          <w:rFonts w:ascii="Calibri" w:eastAsia="Calibri" w:hAnsi="Calibri" w:cs="Arial"/>
          <w:bCs/>
          <w:iCs/>
        </w:rPr>
        <w:t xml:space="preserve">παρατηρούμε αυτές τις μέρες </w:t>
      </w:r>
      <w:r>
        <w:rPr>
          <w:rFonts w:ascii="Calibri" w:eastAsia="Calibri" w:hAnsi="Calibri" w:cs="Arial"/>
          <w:bCs/>
          <w:iCs/>
        </w:rPr>
        <w:t>με τις</w:t>
      </w:r>
      <w:r w:rsidRPr="006F2283">
        <w:rPr>
          <w:rFonts w:ascii="Calibri" w:eastAsia="Calibri" w:hAnsi="Calibri" w:cs="Arial"/>
          <w:bCs/>
          <w:iCs/>
        </w:rPr>
        <w:t xml:space="preserve"> γεωπολιτικές εντάσεις </w:t>
      </w:r>
      <w:r>
        <w:rPr>
          <w:rFonts w:ascii="Calibri" w:eastAsia="Calibri" w:hAnsi="Calibri" w:cs="Arial"/>
          <w:bCs/>
          <w:iCs/>
        </w:rPr>
        <w:t xml:space="preserve">που </w:t>
      </w:r>
      <w:r w:rsidRPr="006F2283">
        <w:rPr>
          <w:rFonts w:ascii="Calibri" w:eastAsia="Calibri" w:hAnsi="Calibri" w:cs="Arial"/>
          <w:bCs/>
          <w:iCs/>
        </w:rPr>
        <w:t>ενδέχεται να οδηγήσουν σε αναζωπύρωση του κόστους και ενέργειας και της γενικότερης εφοδιαστικής αλυσίδας και άρα θα πρέπει να είμαστε προσεκτικοί όσον αφορά τον πληθωρισμό</w:t>
      </w:r>
      <w:r>
        <w:rPr>
          <w:rFonts w:ascii="Calibri" w:eastAsia="Calibri" w:hAnsi="Calibri" w:cs="Arial"/>
          <w:bCs/>
          <w:iCs/>
        </w:rPr>
        <w:t>.</w:t>
      </w:r>
      <w:r w:rsidRPr="006F2283">
        <w:rPr>
          <w:rFonts w:ascii="Calibri" w:eastAsia="Calibri" w:hAnsi="Calibri" w:cs="Arial"/>
          <w:bCs/>
          <w:iCs/>
        </w:rPr>
        <w:t xml:space="preserve"> Δηλαδή</w:t>
      </w:r>
      <w:r>
        <w:rPr>
          <w:rFonts w:ascii="Calibri" w:eastAsia="Calibri" w:hAnsi="Calibri" w:cs="Arial"/>
          <w:bCs/>
          <w:iCs/>
        </w:rPr>
        <w:t>,</w:t>
      </w:r>
      <w:r w:rsidRPr="006F2283">
        <w:rPr>
          <w:rFonts w:ascii="Calibri" w:eastAsia="Calibri" w:hAnsi="Calibri" w:cs="Arial"/>
          <w:bCs/>
          <w:iCs/>
        </w:rPr>
        <w:t xml:space="preserve"> μία κακή εξέλιξη εκεί θα μπορούσε να αναζωπυρώσει και πάλι τον πληθωρισμό</w:t>
      </w:r>
      <w:r>
        <w:rPr>
          <w:rFonts w:ascii="Calibri" w:eastAsia="Calibri" w:hAnsi="Calibri" w:cs="Arial"/>
          <w:bCs/>
          <w:iCs/>
        </w:rPr>
        <w:t>.</w:t>
      </w:r>
      <w:r w:rsidRPr="006F2283">
        <w:rPr>
          <w:rFonts w:ascii="Calibri" w:eastAsia="Calibri" w:hAnsi="Calibri" w:cs="Arial"/>
          <w:bCs/>
          <w:iCs/>
        </w:rPr>
        <w:t xml:space="preserve"> Το κόστος ενέργειας</w:t>
      </w:r>
      <w:r>
        <w:rPr>
          <w:rFonts w:ascii="Calibri" w:eastAsia="Calibri" w:hAnsi="Calibri" w:cs="Arial"/>
          <w:bCs/>
          <w:iCs/>
        </w:rPr>
        <w:t>,</w:t>
      </w:r>
      <w:r w:rsidRPr="006F2283">
        <w:rPr>
          <w:rFonts w:ascii="Calibri" w:eastAsia="Calibri" w:hAnsi="Calibri" w:cs="Arial"/>
          <w:bCs/>
          <w:iCs/>
        </w:rPr>
        <w:t xml:space="preserve"> το οποίο είναι ένα δομικό πρόβλημα ολόκληρης της Ευρώπης</w:t>
      </w:r>
      <w:r>
        <w:rPr>
          <w:rFonts w:ascii="Calibri" w:eastAsia="Calibri" w:hAnsi="Calibri" w:cs="Arial"/>
          <w:bCs/>
          <w:iCs/>
        </w:rPr>
        <w:t>,</w:t>
      </w:r>
      <w:r w:rsidRPr="006F2283">
        <w:rPr>
          <w:rFonts w:ascii="Calibri" w:eastAsia="Calibri" w:hAnsi="Calibri" w:cs="Arial"/>
          <w:bCs/>
          <w:iCs/>
        </w:rPr>
        <w:t xml:space="preserve"> όχι μόνο της ελληνικής οικονομίας</w:t>
      </w:r>
      <w:r>
        <w:rPr>
          <w:rFonts w:ascii="Calibri" w:eastAsia="Calibri" w:hAnsi="Calibri" w:cs="Arial"/>
          <w:bCs/>
          <w:iCs/>
        </w:rPr>
        <w:t>,</w:t>
      </w:r>
      <w:r w:rsidRPr="006F2283">
        <w:rPr>
          <w:rFonts w:ascii="Calibri" w:eastAsia="Calibri" w:hAnsi="Calibri" w:cs="Arial"/>
          <w:bCs/>
          <w:iCs/>
        </w:rPr>
        <w:t xml:space="preserve"> το οποίο σε σχέση με τους βασικούς εμπορικούς εταίρους Ηνωμένες Πολιτείες και Κίνα είναι ένας ανασταλτικός παράγοντας για την ανάπτυξη της βιομηχανίας και της ευρωπαϊκής και της ελληνικής με δυσμενείς συνέπειες για την ανταγωνιστικότητα και τις επενδύσεις</w:t>
      </w:r>
      <w:r>
        <w:rPr>
          <w:rFonts w:ascii="Calibri" w:eastAsia="Calibri" w:hAnsi="Calibri" w:cs="Arial"/>
          <w:bCs/>
          <w:iCs/>
        </w:rPr>
        <w:t>.</w:t>
      </w:r>
      <w:r w:rsidRPr="006F2283">
        <w:rPr>
          <w:rFonts w:ascii="Calibri" w:eastAsia="Calibri" w:hAnsi="Calibri" w:cs="Arial"/>
          <w:bCs/>
          <w:iCs/>
        </w:rPr>
        <w:t xml:space="preserve"> </w:t>
      </w:r>
      <w:r>
        <w:rPr>
          <w:rFonts w:ascii="Calibri" w:eastAsia="Calibri" w:hAnsi="Calibri" w:cs="Arial"/>
          <w:bCs/>
          <w:iCs/>
        </w:rPr>
        <w:t>Επίσης,</w:t>
      </w:r>
      <w:r w:rsidRPr="006F2283">
        <w:rPr>
          <w:rFonts w:ascii="Calibri" w:eastAsia="Calibri" w:hAnsi="Calibri" w:cs="Arial"/>
          <w:bCs/>
          <w:iCs/>
        </w:rPr>
        <w:t xml:space="preserve"> λέμε ότι θα πρέπει να δοθεί μεγάλη βαρύτητα στο να εκλείψουν οι γραφειοκρατικές και διοικητικές καθυστερήσεις που θέτουν εμπόδια στην γρήγορη υλοποίηση των μεταρρυθμίσεων και δυσκολεύουν έτσι την προσέλκυση ξένων επενδύσεων</w:t>
      </w:r>
      <w:r>
        <w:rPr>
          <w:rFonts w:ascii="Calibri" w:eastAsia="Calibri" w:hAnsi="Calibri" w:cs="Arial"/>
          <w:bCs/>
          <w:iCs/>
        </w:rPr>
        <w:t>.</w:t>
      </w:r>
      <w:r w:rsidRPr="006F2283">
        <w:rPr>
          <w:rFonts w:ascii="Calibri" w:eastAsia="Calibri" w:hAnsi="Calibri" w:cs="Arial"/>
          <w:bCs/>
          <w:iCs/>
        </w:rPr>
        <w:t xml:space="preserve"> Τέλος</w:t>
      </w:r>
      <w:r>
        <w:rPr>
          <w:rFonts w:ascii="Calibri" w:eastAsia="Calibri" w:hAnsi="Calibri" w:cs="Arial"/>
          <w:bCs/>
          <w:iCs/>
        </w:rPr>
        <w:t>,</w:t>
      </w:r>
      <w:r w:rsidRPr="006F2283">
        <w:rPr>
          <w:rFonts w:ascii="Calibri" w:eastAsia="Calibri" w:hAnsi="Calibri" w:cs="Arial"/>
          <w:bCs/>
          <w:iCs/>
        </w:rPr>
        <w:t xml:space="preserve"> οι επιπτώσεις στο περιβάλλον που μπορούν να τις έχουμε πάλι μπροστά </w:t>
      </w:r>
      <w:r>
        <w:rPr>
          <w:rFonts w:ascii="Calibri" w:eastAsia="Calibri" w:hAnsi="Calibri" w:cs="Arial"/>
          <w:bCs/>
          <w:iCs/>
        </w:rPr>
        <w:t>μας. Ε</w:t>
      </w:r>
      <w:r w:rsidRPr="006F2283">
        <w:rPr>
          <w:rFonts w:ascii="Calibri" w:eastAsia="Calibri" w:hAnsi="Calibri" w:cs="Arial"/>
          <w:bCs/>
          <w:iCs/>
        </w:rPr>
        <w:t>ίχαμε τις καταστροφικές συνέπειες</w:t>
      </w:r>
      <w:r>
        <w:rPr>
          <w:rFonts w:ascii="Calibri" w:eastAsia="Calibri" w:hAnsi="Calibri" w:cs="Arial"/>
          <w:bCs/>
          <w:iCs/>
        </w:rPr>
        <w:t xml:space="preserve"> τ</w:t>
      </w:r>
      <w:r w:rsidRPr="006F2283">
        <w:rPr>
          <w:rFonts w:ascii="Calibri" w:eastAsia="Calibri" w:hAnsi="Calibri" w:cs="Arial"/>
          <w:bCs/>
          <w:iCs/>
        </w:rPr>
        <w:t xml:space="preserve">ο </w:t>
      </w:r>
      <w:r>
        <w:rPr>
          <w:rFonts w:ascii="Calibri" w:eastAsia="Calibri" w:hAnsi="Calibri" w:cs="Arial"/>
          <w:bCs/>
          <w:iCs/>
        </w:rPr>
        <w:t>20</w:t>
      </w:r>
      <w:r w:rsidRPr="006F2283">
        <w:rPr>
          <w:rFonts w:ascii="Calibri" w:eastAsia="Calibri" w:hAnsi="Calibri" w:cs="Arial"/>
          <w:bCs/>
          <w:iCs/>
        </w:rPr>
        <w:t>23</w:t>
      </w:r>
      <w:r>
        <w:rPr>
          <w:rFonts w:ascii="Calibri" w:eastAsia="Calibri" w:hAnsi="Calibri" w:cs="Arial"/>
          <w:bCs/>
          <w:iCs/>
        </w:rPr>
        <w:t>.</w:t>
      </w:r>
      <w:r w:rsidRPr="006F2283">
        <w:rPr>
          <w:rFonts w:ascii="Calibri" w:eastAsia="Calibri" w:hAnsi="Calibri" w:cs="Arial"/>
          <w:bCs/>
          <w:iCs/>
        </w:rPr>
        <w:t xml:space="preserve"> Είναι ένας κίνδυνος</w:t>
      </w:r>
      <w:r>
        <w:rPr>
          <w:rFonts w:ascii="Calibri" w:eastAsia="Calibri" w:hAnsi="Calibri" w:cs="Arial"/>
          <w:bCs/>
          <w:iCs/>
        </w:rPr>
        <w:t>,</w:t>
      </w:r>
      <w:r w:rsidRPr="006F2283">
        <w:rPr>
          <w:rFonts w:ascii="Calibri" w:eastAsia="Calibri" w:hAnsi="Calibri" w:cs="Arial"/>
          <w:bCs/>
          <w:iCs/>
        </w:rPr>
        <w:t xml:space="preserve"> ο οποίος είναι διαρκής και παραμένει στην ελληνική οικονομία και θα πρέπει να είμαστε σε εγρήγορση προκειμένου να υπάρχουν οι πόροι για να αντιμετωπίζονται οι συνέπειες</w:t>
      </w:r>
      <w:r>
        <w:rPr>
          <w:rFonts w:ascii="Calibri" w:eastAsia="Calibri" w:hAnsi="Calibri" w:cs="Arial"/>
          <w:bCs/>
          <w:iCs/>
        </w:rPr>
        <w:t>.</w:t>
      </w:r>
      <w:r w:rsidRPr="006F2283">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Pr>
          <w:rFonts w:ascii="Calibri" w:eastAsia="Calibri" w:hAnsi="Calibri" w:cs="Arial"/>
          <w:bCs/>
          <w:iCs/>
        </w:rPr>
        <w:t>Ε</w:t>
      </w:r>
      <w:r w:rsidRPr="006F2283">
        <w:rPr>
          <w:rFonts w:ascii="Calibri" w:eastAsia="Calibri" w:hAnsi="Calibri" w:cs="Arial"/>
          <w:bCs/>
          <w:iCs/>
        </w:rPr>
        <w:t>δώ κλείνω</w:t>
      </w:r>
      <w:r>
        <w:rPr>
          <w:rFonts w:ascii="Calibri" w:eastAsia="Calibri" w:hAnsi="Calibri" w:cs="Arial"/>
          <w:bCs/>
          <w:iCs/>
        </w:rPr>
        <w:t>,</w:t>
      </w:r>
      <w:r w:rsidRPr="006F2283">
        <w:rPr>
          <w:rFonts w:ascii="Calibri" w:eastAsia="Calibri" w:hAnsi="Calibri" w:cs="Arial"/>
          <w:bCs/>
          <w:iCs/>
        </w:rPr>
        <w:t xml:space="preserve"> κύριε </w:t>
      </w:r>
      <w:r>
        <w:rPr>
          <w:rFonts w:ascii="Calibri" w:eastAsia="Calibri" w:hAnsi="Calibri" w:cs="Arial"/>
          <w:bCs/>
          <w:iCs/>
        </w:rPr>
        <w:t>Π</w:t>
      </w:r>
      <w:r w:rsidRPr="006F2283">
        <w:rPr>
          <w:rFonts w:ascii="Calibri" w:eastAsia="Calibri" w:hAnsi="Calibri" w:cs="Arial"/>
          <w:bCs/>
          <w:iCs/>
        </w:rPr>
        <w:t>ρόεδρε</w:t>
      </w:r>
      <w:r>
        <w:rPr>
          <w:rFonts w:ascii="Calibri" w:eastAsia="Calibri" w:hAnsi="Calibri" w:cs="Arial"/>
          <w:bCs/>
          <w:iCs/>
        </w:rPr>
        <w:t>,</w:t>
      </w:r>
      <w:r w:rsidRPr="006F2283">
        <w:rPr>
          <w:rFonts w:ascii="Calibri" w:eastAsia="Calibri" w:hAnsi="Calibri" w:cs="Arial"/>
          <w:bCs/>
          <w:iCs/>
        </w:rPr>
        <w:t xml:space="preserve"> ευχαριστώ για</w:t>
      </w:r>
      <w:r>
        <w:rPr>
          <w:rFonts w:ascii="Calibri" w:eastAsia="Calibri" w:hAnsi="Calibri" w:cs="Arial"/>
          <w:bCs/>
          <w:iCs/>
        </w:rPr>
        <w:t xml:space="preserve"> την προσοχή σας.</w:t>
      </w:r>
      <w:r w:rsidRPr="006F2283">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sidRPr="003901CB">
        <w:rPr>
          <w:rFonts w:ascii="Calibri" w:eastAsia="Calibri" w:hAnsi="Calibri" w:cs="Arial"/>
          <w:b/>
          <w:bCs/>
          <w:iCs/>
        </w:rPr>
        <w:t>ΓΕΩΡΓΙΟΣ ΚΩΤΣΟΣ (Πρόεδρος της Επιτροπής):</w:t>
      </w:r>
      <w:r>
        <w:rPr>
          <w:rFonts w:ascii="Calibri" w:eastAsia="Calibri" w:hAnsi="Calibri" w:cs="Arial"/>
          <w:bCs/>
          <w:iCs/>
        </w:rPr>
        <w:t xml:space="preserve"> </w:t>
      </w:r>
      <w:r w:rsidRPr="006F2283">
        <w:rPr>
          <w:rFonts w:ascii="Calibri" w:eastAsia="Calibri" w:hAnsi="Calibri" w:cs="Arial"/>
          <w:bCs/>
          <w:iCs/>
        </w:rPr>
        <w:t xml:space="preserve">Εγώ σας ευχαριστώ </w:t>
      </w:r>
      <w:r>
        <w:rPr>
          <w:rFonts w:ascii="Calibri" w:eastAsia="Calibri" w:hAnsi="Calibri" w:cs="Arial"/>
          <w:bCs/>
          <w:iCs/>
        </w:rPr>
        <w:t>κύριε Τσουκαλά.</w:t>
      </w:r>
      <w:r w:rsidRPr="006F2283">
        <w:rPr>
          <w:rFonts w:ascii="Calibri" w:eastAsia="Calibri" w:hAnsi="Calibri" w:cs="Arial"/>
          <w:bCs/>
          <w:iCs/>
        </w:rPr>
        <w:t xml:space="preserve"> Να ζητήσω την άδεια από την κ</w:t>
      </w:r>
      <w:r>
        <w:rPr>
          <w:rFonts w:ascii="Calibri" w:eastAsia="Calibri" w:hAnsi="Calibri" w:cs="Arial"/>
          <w:bCs/>
          <w:iCs/>
        </w:rPr>
        <w:t>υρία Σκ</w:t>
      </w:r>
      <w:r w:rsidRPr="006F2283">
        <w:rPr>
          <w:rFonts w:ascii="Calibri" w:eastAsia="Calibri" w:hAnsi="Calibri" w:cs="Arial"/>
          <w:bCs/>
          <w:iCs/>
        </w:rPr>
        <w:t>όν</w:t>
      </w:r>
      <w:r>
        <w:rPr>
          <w:rFonts w:ascii="Calibri" w:eastAsia="Calibri" w:hAnsi="Calibri" w:cs="Arial"/>
          <w:bCs/>
          <w:iCs/>
        </w:rPr>
        <w:t>δ</w:t>
      </w:r>
      <w:r w:rsidRPr="006F2283">
        <w:rPr>
          <w:rFonts w:ascii="Calibri" w:eastAsia="Calibri" w:hAnsi="Calibri" w:cs="Arial"/>
          <w:bCs/>
          <w:iCs/>
        </w:rPr>
        <w:t>ρα και από τον κ</w:t>
      </w:r>
      <w:r>
        <w:rPr>
          <w:rFonts w:ascii="Calibri" w:eastAsia="Calibri" w:hAnsi="Calibri" w:cs="Arial"/>
          <w:bCs/>
          <w:iCs/>
        </w:rPr>
        <w:t>.</w:t>
      </w:r>
      <w:r w:rsidRPr="006F2283">
        <w:rPr>
          <w:rFonts w:ascii="Calibri" w:eastAsia="Calibri" w:hAnsi="Calibri" w:cs="Arial"/>
          <w:bCs/>
          <w:iCs/>
        </w:rPr>
        <w:t xml:space="preserve"> </w:t>
      </w:r>
      <w:proofErr w:type="spellStart"/>
      <w:r w:rsidRPr="006F2283">
        <w:rPr>
          <w:rFonts w:ascii="Calibri" w:eastAsia="Calibri" w:hAnsi="Calibri" w:cs="Arial"/>
          <w:bCs/>
          <w:iCs/>
        </w:rPr>
        <w:t>Μαμουλάκη</w:t>
      </w:r>
      <w:proofErr w:type="spellEnd"/>
      <w:r>
        <w:rPr>
          <w:rFonts w:ascii="Calibri" w:eastAsia="Calibri" w:hAnsi="Calibri" w:cs="Arial"/>
          <w:bCs/>
          <w:iCs/>
        </w:rPr>
        <w:t>.</w:t>
      </w:r>
      <w:r w:rsidRPr="006F2283">
        <w:rPr>
          <w:rFonts w:ascii="Calibri" w:eastAsia="Calibri" w:hAnsi="Calibri" w:cs="Arial"/>
          <w:bCs/>
          <w:iCs/>
        </w:rPr>
        <w:t xml:space="preserve"> Ο κ</w:t>
      </w:r>
      <w:r>
        <w:rPr>
          <w:rFonts w:ascii="Calibri" w:eastAsia="Calibri" w:hAnsi="Calibri" w:cs="Arial"/>
          <w:bCs/>
          <w:iCs/>
        </w:rPr>
        <w:t>.</w:t>
      </w:r>
      <w:r w:rsidRPr="006F2283">
        <w:rPr>
          <w:rFonts w:ascii="Calibri" w:eastAsia="Calibri" w:hAnsi="Calibri" w:cs="Arial"/>
          <w:bCs/>
          <w:iCs/>
        </w:rPr>
        <w:t xml:space="preserve"> Κουκουλόπουλος ζήτησε να προτα</w:t>
      </w:r>
      <w:r>
        <w:rPr>
          <w:rFonts w:ascii="Calibri" w:eastAsia="Calibri" w:hAnsi="Calibri" w:cs="Arial"/>
          <w:bCs/>
          <w:iCs/>
        </w:rPr>
        <w:t>χθεί διότι έχει μια</w:t>
      </w:r>
      <w:r w:rsidRPr="006F2283">
        <w:rPr>
          <w:rFonts w:ascii="Calibri" w:eastAsia="Calibri" w:hAnsi="Calibri" w:cs="Arial"/>
          <w:bCs/>
          <w:iCs/>
        </w:rPr>
        <w:t xml:space="preserve"> υποχρέωση</w:t>
      </w:r>
      <w:r>
        <w:rPr>
          <w:rFonts w:ascii="Calibri" w:eastAsia="Calibri" w:hAnsi="Calibri" w:cs="Arial"/>
          <w:bCs/>
          <w:iCs/>
        </w:rPr>
        <w:t>.</w:t>
      </w:r>
      <w:r w:rsidRPr="006F2283">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Pr>
          <w:rFonts w:ascii="Calibri" w:eastAsia="Calibri" w:hAnsi="Calibri" w:cs="Arial"/>
          <w:bCs/>
          <w:iCs/>
        </w:rPr>
        <w:t xml:space="preserve">Κύριε Κουκουλόπουλε έχετε τον λόγο. </w:t>
      </w:r>
    </w:p>
    <w:p w:rsidR="00FD1E45" w:rsidRDefault="00FD1E45" w:rsidP="00DE5B61">
      <w:pPr>
        <w:ind w:firstLine="720"/>
        <w:jc w:val="both"/>
        <w:rPr>
          <w:rFonts w:ascii="Calibri" w:eastAsia="Calibri" w:hAnsi="Calibri" w:cs="Arial"/>
          <w:bCs/>
          <w:iCs/>
        </w:rPr>
      </w:pPr>
      <w:r w:rsidRPr="003901CB">
        <w:rPr>
          <w:rFonts w:ascii="Calibri" w:eastAsia="Calibri" w:hAnsi="Calibri" w:cs="Arial"/>
          <w:b/>
          <w:bCs/>
          <w:iCs/>
        </w:rPr>
        <w:t>ΠΑΡΑΣΚΕΥΑΣ (ΠΑΡΗΣ) ΚΟΥΚΟΥΛΟΠΟΥΛΟΣ:</w:t>
      </w:r>
      <w:r>
        <w:rPr>
          <w:rFonts w:ascii="Calibri" w:eastAsia="Calibri" w:hAnsi="Calibri" w:cs="Arial"/>
          <w:bCs/>
          <w:iCs/>
        </w:rPr>
        <w:t xml:space="preserve"> Έχω υποχρέωση στην Κοινοβουλευτική Ο</w:t>
      </w:r>
      <w:r w:rsidRPr="006F2283">
        <w:rPr>
          <w:rFonts w:ascii="Calibri" w:eastAsia="Calibri" w:hAnsi="Calibri" w:cs="Arial"/>
          <w:bCs/>
          <w:iCs/>
        </w:rPr>
        <w:t>μάδα</w:t>
      </w:r>
      <w:r>
        <w:rPr>
          <w:rFonts w:ascii="Calibri" w:eastAsia="Calibri" w:hAnsi="Calibri" w:cs="Arial"/>
          <w:bCs/>
          <w:iCs/>
        </w:rPr>
        <w:t>.</w:t>
      </w:r>
      <w:r w:rsidRPr="006F2283">
        <w:rPr>
          <w:rFonts w:ascii="Calibri" w:eastAsia="Calibri" w:hAnsi="Calibri" w:cs="Arial"/>
          <w:bCs/>
          <w:iCs/>
        </w:rPr>
        <w:t xml:space="preserve"> Ως γνωστόν εκλέγουμε </w:t>
      </w:r>
      <w:r>
        <w:rPr>
          <w:rFonts w:ascii="Calibri" w:eastAsia="Calibri" w:hAnsi="Calibri" w:cs="Arial"/>
          <w:bCs/>
          <w:iCs/>
        </w:rPr>
        <w:t>Γ</w:t>
      </w:r>
      <w:r w:rsidRPr="006F2283">
        <w:rPr>
          <w:rFonts w:ascii="Calibri" w:eastAsia="Calibri" w:hAnsi="Calibri" w:cs="Arial"/>
          <w:bCs/>
          <w:iCs/>
        </w:rPr>
        <w:t>ραμματέα</w:t>
      </w:r>
      <w:r>
        <w:rPr>
          <w:rFonts w:ascii="Calibri" w:eastAsia="Calibri" w:hAnsi="Calibri" w:cs="Arial"/>
          <w:bCs/>
          <w:iCs/>
        </w:rPr>
        <w:t xml:space="preserve"> και Αναπληρωτή.</w:t>
      </w:r>
      <w:r w:rsidRPr="006F2283">
        <w:rPr>
          <w:rFonts w:ascii="Calibri" w:eastAsia="Calibri" w:hAnsi="Calibri" w:cs="Arial"/>
          <w:bCs/>
          <w:iCs/>
        </w:rPr>
        <w:t xml:space="preserve"> </w:t>
      </w:r>
      <w:r>
        <w:rPr>
          <w:rFonts w:ascii="Calibri" w:eastAsia="Calibri" w:hAnsi="Calibri" w:cs="Arial"/>
          <w:bCs/>
          <w:iCs/>
        </w:rPr>
        <w:t>Σας ευχαριστώ κύριε Π</w:t>
      </w:r>
      <w:r w:rsidRPr="006F2283">
        <w:rPr>
          <w:rFonts w:ascii="Calibri" w:eastAsia="Calibri" w:hAnsi="Calibri" w:cs="Arial"/>
          <w:bCs/>
          <w:iCs/>
        </w:rPr>
        <w:t>ρόεδρε και τους συναδέλφους για την κατανόηση</w:t>
      </w:r>
      <w:r>
        <w:rPr>
          <w:rFonts w:ascii="Calibri" w:eastAsia="Calibri" w:hAnsi="Calibri" w:cs="Arial"/>
          <w:bCs/>
          <w:iCs/>
        </w:rPr>
        <w:t>.</w:t>
      </w:r>
      <w:r w:rsidRPr="006F2283">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sidRPr="006F2283">
        <w:rPr>
          <w:rFonts w:ascii="Calibri" w:eastAsia="Calibri" w:hAnsi="Calibri" w:cs="Arial"/>
          <w:bCs/>
          <w:iCs/>
        </w:rPr>
        <w:lastRenderedPageBreak/>
        <w:t>Το γραφείο Προϋπολογισμού του Κράτους στη Βουλή</w:t>
      </w:r>
      <w:r>
        <w:rPr>
          <w:rFonts w:ascii="Calibri" w:eastAsia="Calibri" w:hAnsi="Calibri" w:cs="Arial"/>
          <w:bCs/>
          <w:iCs/>
        </w:rPr>
        <w:t>,</w:t>
      </w:r>
      <w:r w:rsidRPr="006F2283">
        <w:rPr>
          <w:rFonts w:ascii="Calibri" w:eastAsia="Calibri" w:hAnsi="Calibri" w:cs="Arial"/>
          <w:bCs/>
          <w:iCs/>
        </w:rPr>
        <w:t xml:space="preserve"> </w:t>
      </w:r>
      <w:r>
        <w:rPr>
          <w:rFonts w:ascii="Calibri" w:eastAsia="Calibri" w:hAnsi="Calibri" w:cs="Arial"/>
          <w:bCs/>
          <w:iCs/>
        </w:rPr>
        <w:t>κύριε Π</w:t>
      </w:r>
      <w:r w:rsidRPr="006F2283">
        <w:rPr>
          <w:rFonts w:ascii="Calibri" w:eastAsia="Calibri" w:hAnsi="Calibri" w:cs="Arial"/>
          <w:bCs/>
          <w:iCs/>
        </w:rPr>
        <w:t>ρόεδρε</w:t>
      </w:r>
      <w:r>
        <w:rPr>
          <w:rFonts w:ascii="Calibri" w:eastAsia="Calibri" w:hAnsi="Calibri" w:cs="Arial"/>
          <w:bCs/>
          <w:iCs/>
        </w:rPr>
        <w:t>,</w:t>
      </w:r>
      <w:r w:rsidRPr="006F2283">
        <w:rPr>
          <w:rFonts w:ascii="Calibri" w:eastAsia="Calibri" w:hAnsi="Calibri" w:cs="Arial"/>
          <w:bCs/>
          <w:iCs/>
        </w:rPr>
        <w:t xml:space="preserve"> όπως πάντα εστιάζει σε ένα πρόβλημα κατά κανόνα διαρθρωτικό στην ελληνική οικονομία </w:t>
      </w:r>
      <w:r>
        <w:rPr>
          <w:rFonts w:ascii="Calibri" w:eastAsia="Calibri" w:hAnsi="Calibri" w:cs="Arial"/>
          <w:bCs/>
          <w:iCs/>
        </w:rPr>
        <w:t>κ</w:t>
      </w:r>
      <w:r w:rsidRPr="006F2283">
        <w:rPr>
          <w:rFonts w:ascii="Calibri" w:eastAsia="Calibri" w:hAnsi="Calibri" w:cs="Arial"/>
          <w:bCs/>
          <w:iCs/>
        </w:rPr>
        <w:t>ι</w:t>
      </w:r>
      <w:r>
        <w:rPr>
          <w:rFonts w:ascii="Calibri" w:eastAsia="Calibri" w:hAnsi="Calibri" w:cs="Arial"/>
          <w:bCs/>
          <w:iCs/>
        </w:rPr>
        <w:t>’</w:t>
      </w:r>
      <w:r w:rsidRPr="006F2283">
        <w:rPr>
          <w:rFonts w:ascii="Calibri" w:eastAsia="Calibri" w:hAnsi="Calibri" w:cs="Arial"/>
          <w:bCs/>
          <w:iCs/>
        </w:rPr>
        <w:t xml:space="preserve"> αυτό είναι εξαιρετικά θετικό</w:t>
      </w:r>
      <w:r>
        <w:rPr>
          <w:rFonts w:ascii="Calibri" w:eastAsia="Calibri" w:hAnsi="Calibri" w:cs="Arial"/>
          <w:bCs/>
          <w:iCs/>
        </w:rPr>
        <w:t>.</w:t>
      </w:r>
      <w:r w:rsidRPr="006F2283">
        <w:rPr>
          <w:rFonts w:ascii="Calibri" w:eastAsia="Calibri" w:hAnsi="Calibri" w:cs="Arial"/>
          <w:bCs/>
          <w:iCs/>
        </w:rPr>
        <w:t xml:space="preserve"> Ε</w:t>
      </w:r>
      <w:r>
        <w:rPr>
          <w:rFonts w:ascii="Calibri" w:eastAsia="Calibri" w:hAnsi="Calibri" w:cs="Arial"/>
          <w:bCs/>
          <w:iCs/>
        </w:rPr>
        <w:t>γώ μελέτησα</w:t>
      </w:r>
      <w:r w:rsidRPr="006F2283">
        <w:rPr>
          <w:rFonts w:ascii="Calibri" w:eastAsia="Calibri" w:hAnsi="Calibri" w:cs="Arial"/>
          <w:bCs/>
          <w:iCs/>
        </w:rPr>
        <w:t xml:space="preserve"> όλη την δουλειά για την μεταποίηση και έχει πραγματικά πάρα πολύ ενδιαφέροντα στοιχεία</w:t>
      </w:r>
      <w:r>
        <w:rPr>
          <w:rFonts w:ascii="Calibri" w:eastAsia="Calibri" w:hAnsi="Calibri" w:cs="Arial"/>
          <w:bCs/>
          <w:iCs/>
        </w:rPr>
        <w:t xml:space="preserve">. Συστήνω </w:t>
      </w:r>
      <w:r w:rsidRPr="006F2283">
        <w:rPr>
          <w:rFonts w:ascii="Calibri" w:eastAsia="Calibri" w:hAnsi="Calibri" w:cs="Arial"/>
          <w:bCs/>
          <w:iCs/>
        </w:rPr>
        <w:t xml:space="preserve">σε όλους τους συναδέλφους να </w:t>
      </w:r>
      <w:r>
        <w:rPr>
          <w:rFonts w:ascii="Calibri" w:eastAsia="Calibri" w:hAnsi="Calibri" w:cs="Arial"/>
          <w:bCs/>
          <w:iCs/>
        </w:rPr>
        <w:t>εντρυφή</w:t>
      </w:r>
      <w:r w:rsidRPr="006F2283">
        <w:rPr>
          <w:rFonts w:ascii="Calibri" w:eastAsia="Calibri" w:hAnsi="Calibri" w:cs="Arial"/>
          <w:bCs/>
          <w:iCs/>
        </w:rPr>
        <w:t>σουν</w:t>
      </w:r>
      <w:r>
        <w:rPr>
          <w:rFonts w:ascii="Calibri" w:eastAsia="Calibri" w:hAnsi="Calibri" w:cs="Arial"/>
          <w:bCs/>
          <w:iCs/>
        </w:rPr>
        <w:t>.</w:t>
      </w:r>
      <w:r w:rsidRPr="006F2283">
        <w:rPr>
          <w:rFonts w:ascii="Calibri" w:eastAsia="Calibri" w:hAnsi="Calibri" w:cs="Arial"/>
          <w:bCs/>
          <w:iCs/>
        </w:rPr>
        <w:t xml:space="preserve"> </w:t>
      </w:r>
      <w:r>
        <w:rPr>
          <w:rFonts w:ascii="Calibri" w:eastAsia="Calibri" w:hAnsi="Calibri" w:cs="Arial"/>
          <w:bCs/>
          <w:iCs/>
        </w:rPr>
        <w:t xml:space="preserve">Είναι </w:t>
      </w:r>
      <w:r w:rsidRPr="006F2283">
        <w:rPr>
          <w:rFonts w:ascii="Calibri" w:eastAsia="Calibri" w:hAnsi="Calibri" w:cs="Arial"/>
          <w:bCs/>
          <w:iCs/>
        </w:rPr>
        <w:t>μια πολύ καλή δουλειά και θέλω να δώσω συγχαρητήρια</w:t>
      </w:r>
      <w:r>
        <w:rPr>
          <w:rFonts w:ascii="Calibri" w:eastAsia="Calibri" w:hAnsi="Calibri" w:cs="Arial"/>
          <w:bCs/>
          <w:iCs/>
        </w:rPr>
        <w:t>.</w:t>
      </w:r>
      <w:r w:rsidRPr="006F2283">
        <w:rPr>
          <w:rFonts w:ascii="Calibri" w:eastAsia="Calibri" w:hAnsi="Calibri" w:cs="Arial"/>
          <w:bCs/>
          <w:iCs/>
        </w:rPr>
        <w:t xml:space="preserve"> Θα κάνω κάποια σχόλια στο τέλος γι</w:t>
      </w:r>
      <w:r>
        <w:rPr>
          <w:rFonts w:ascii="Calibri" w:eastAsia="Calibri" w:hAnsi="Calibri" w:cs="Arial"/>
          <w:bCs/>
          <w:iCs/>
        </w:rPr>
        <w:t>’</w:t>
      </w:r>
      <w:r w:rsidRPr="006F2283">
        <w:rPr>
          <w:rFonts w:ascii="Calibri" w:eastAsia="Calibri" w:hAnsi="Calibri" w:cs="Arial"/>
          <w:bCs/>
          <w:iCs/>
        </w:rPr>
        <w:t xml:space="preserve"> αυτό</w:t>
      </w:r>
      <w:r>
        <w:rPr>
          <w:rFonts w:ascii="Calibri" w:eastAsia="Calibri" w:hAnsi="Calibri" w:cs="Arial"/>
          <w:bCs/>
          <w:iCs/>
        </w:rPr>
        <w:t>.</w:t>
      </w:r>
      <w:r w:rsidRPr="006F2283">
        <w:rPr>
          <w:rFonts w:ascii="Calibri" w:eastAsia="Calibri" w:hAnsi="Calibri" w:cs="Arial"/>
          <w:bCs/>
          <w:iCs/>
        </w:rPr>
        <w:t xml:space="preserve"> </w:t>
      </w:r>
    </w:p>
    <w:p w:rsidR="00FD1E45" w:rsidRDefault="00FD1E45"/>
    <w:p w:rsidR="00FD1E45" w:rsidRDefault="00FD1E45">
      <w:pPr>
        <w:sectPr w:rsidR="00FD1E45">
          <w:headerReference w:type="default" r:id="rId14"/>
          <w:footerReference w:type="default" r:id="rId15"/>
          <w:pgSz w:w="11906" w:h="16838"/>
          <w:pgMar w:top="1440" w:right="1800" w:bottom="1440" w:left="1800" w:header="708" w:footer="708" w:gutter="0"/>
          <w:cols w:space="708"/>
          <w:docGrid w:linePitch="360"/>
        </w:sectPr>
      </w:pPr>
    </w:p>
    <w:p w:rsidR="00FD1E45" w:rsidRDefault="00FD1E45" w:rsidP="00DE5B61">
      <w:pPr>
        <w:ind w:firstLine="720"/>
        <w:jc w:val="center"/>
        <w:rPr>
          <w:rFonts w:ascii="Calibri" w:hAnsi="Calibri"/>
        </w:rPr>
      </w:pPr>
    </w:p>
    <w:p w:rsidR="00FD1E45" w:rsidRDefault="00FD1E45" w:rsidP="00F5025E">
      <w:pPr>
        <w:ind w:firstLine="720"/>
        <w:jc w:val="both"/>
        <w:rPr>
          <w:rFonts w:ascii="Calibri" w:hAnsi="Calibri"/>
        </w:rPr>
      </w:pPr>
      <w:r w:rsidRPr="00BC7E9F">
        <w:rPr>
          <w:rFonts w:ascii="Calibri" w:hAnsi="Calibri"/>
        </w:rPr>
        <w:t>Ωστόσο</w:t>
      </w:r>
      <w:r>
        <w:rPr>
          <w:rFonts w:ascii="Calibri" w:hAnsi="Calibri"/>
        </w:rPr>
        <w:t>, πριν περάσω στα σχό</w:t>
      </w:r>
      <w:r w:rsidRPr="00BC7E9F">
        <w:rPr>
          <w:rFonts w:ascii="Calibri" w:hAnsi="Calibri"/>
        </w:rPr>
        <w:t>λ</w:t>
      </w:r>
      <w:r>
        <w:rPr>
          <w:rFonts w:ascii="Calibri" w:hAnsi="Calibri"/>
        </w:rPr>
        <w:t>ι</w:t>
      </w:r>
      <w:r w:rsidRPr="00BC7E9F">
        <w:rPr>
          <w:rFonts w:ascii="Calibri" w:hAnsi="Calibri"/>
        </w:rPr>
        <w:t>α</w:t>
      </w:r>
      <w:r>
        <w:rPr>
          <w:rFonts w:ascii="Calibri" w:hAnsi="Calibri"/>
        </w:rPr>
        <w:t>,</w:t>
      </w:r>
      <w:r w:rsidRPr="00BC7E9F">
        <w:rPr>
          <w:rFonts w:ascii="Calibri" w:hAnsi="Calibri"/>
        </w:rPr>
        <w:t xml:space="preserve"> </w:t>
      </w:r>
      <w:r>
        <w:rPr>
          <w:rFonts w:ascii="Calibri" w:hAnsi="Calibri"/>
        </w:rPr>
        <w:t>επίσης,</w:t>
      </w:r>
      <w:r w:rsidRPr="00BC7E9F">
        <w:rPr>
          <w:rFonts w:ascii="Calibri" w:hAnsi="Calibri"/>
        </w:rPr>
        <w:t xml:space="preserve"> έχει ένα ενδιαφέρον</w:t>
      </w:r>
      <w:r>
        <w:rPr>
          <w:rFonts w:ascii="Calibri" w:hAnsi="Calibri"/>
        </w:rPr>
        <w:t xml:space="preserve"> -</w:t>
      </w:r>
      <w:r w:rsidRPr="00BC7E9F">
        <w:rPr>
          <w:rFonts w:ascii="Calibri" w:hAnsi="Calibri"/>
        </w:rPr>
        <w:t xml:space="preserve"> στο οποίο έχω μια παρατήρηση και διαφωνία για τις μικρομεσαίες επιχειρήσεις</w:t>
      </w:r>
      <w:r>
        <w:rPr>
          <w:rFonts w:ascii="Calibri" w:hAnsi="Calibri"/>
        </w:rPr>
        <w:t xml:space="preserve"> -</w:t>
      </w:r>
      <w:r w:rsidRPr="00BC7E9F">
        <w:rPr>
          <w:rFonts w:ascii="Calibri" w:hAnsi="Calibri"/>
        </w:rPr>
        <w:t xml:space="preserve"> </w:t>
      </w:r>
      <w:r>
        <w:rPr>
          <w:rFonts w:ascii="Calibri" w:hAnsi="Calibri"/>
        </w:rPr>
        <w:t>τ</w:t>
      </w:r>
      <w:r w:rsidRPr="00BC7E9F">
        <w:rPr>
          <w:rFonts w:ascii="Calibri" w:hAnsi="Calibri"/>
        </w:rPr>
        <w:t>ο βασικό κομμάτι</w:t>
      </w:r>
      <w:r>
        <w:rPr>
          <w:rFonts w:ascii="Calibri" w:hAnsi="Calibri"/>
        </w:rPr>
        <w:t>,</w:t>
      </w:r>
      <w:r w:rsidRPr="00BC7E9F">
        <w:rPr>
          <w:rFonts w:ascii="Calibri" w:hAnsi="Calibri"/>
        </w:rPr>
        <w:t xml:space="preserve"> στο οποίο κι </w:t>
      </w:r>
      <w:r>
        <w:rPr>
          <w:rFonts w:ascii="Calibri" w:hAnsi="Calibri"/>
        </w:rPr>
        <w:t xml:space="preserve">εσείς </w:t>
      </w:r>
      <w:r w:rsidRPr="00BC7E9F">
        <w:rPr>
          <w:rFonts w:ascii="Calibri" w:hAnsi="Calibri"/>
        </w:rPr>
        <w:t>επισημ</w:t>
      </w:r>
      <w:r>
        <w:rPr>
          <w:rFonts w:ascii="Calibri" w:hAnsi="Calibri"/>
        </w:rPr>
        <w:t>άνα</w:t>
      </w:r>
      <w:r w:rsidRPr="00BC7E9F">
        <w:rPr>
          <w:rFonts w:ascii="Calibri" w:hAnsi="Calibri"/>
        </w:rPr>
        <w:t>τ</w:t>
      </w:r>
      <w:r>
        <w:rPr>
          <w:rFonts w:ascii="Calibri" w:hAnsi="Calibri"/>
        </w:rPr>
        <w:t>ε</w:t>
      </w:r>
      <w:r w:rsidRPr="00BC7E9F">
        <w:rPr>
          <w:rFonts w:ascii="Calibri" w:hAnsi="Calibri"/>
        </w:rPr>
        <w:t xml:space="preserve"> ότι πρέπει να εστιάσουμε</w:t>
      </w:r>
      <w:r>
        <w:rPr>
          <w:rFonts w:ascii="Calibri" w:hAnsi="Calibri"/>
        </w:rPr>
        <w:t>.</w:t>
      </w:r>
      <w:r w:rsidRPr="00BC7E9F">
        <w:rPr>
          <w:rFonts w:ascii="Calibri" w:hAnsi="Calibri"/>
        </w:rPr>
        <w:t xml:space="preserve"> </w:t>
      </w:r>
    </w:p>
    <w:p w:rsidR="00FD1E45" w:rsidRDefault="00FD1E45" w:rsidP="00F5025E">
      <w:pPr>
        <w:ind w:firstLine="720"/>
        <w:jc w:val="both"/>
        <w:rPr>
          <w:rFonts w:ascii="Calibri" w:hAnsi="Calibri"/>
        </w:rPr>
      </w:pPr>
      <w:r>
        <w:rPr>
          <w:rFonts w:ascii="Calibri" w:hAnsi="Calibri"/>
        </w:rPr>
        <w:t>Τ</w:t>
      </w:r>
      <w:r w:rsidRPr="00BC7E9F">
        <w:rPr>
          <w:rFonts w:ascii="Calibri" w:hAnsi="Calibri"/>
        </w:rPr>
        <w:t>ώρα</w:t>
      </w:r>
      <w:r>
        <w:rPr>
          <w:rFonts w:ascii="Calibri" w:hAnsi="Calibri"/>
        </w:rPr>
        <w:t>,</w:t>
      </w:r>
      <w:r w:rsidRPr="00BC7E9F">
        <w:rPr>
          <w:rFonts w:ascii="Calibri" w:hAnsi="Calibri"/>
        </w:rPr>
        <w:t xml:space="preserve"> εισαγωγικά μιλώντας</w:t>
      </w:r>
      <w:r>
        <w:rPr>
          <w:rFonts w:ascii="Calibri" w:hAnsi="Calibri"/>
        </w:rPr>
        <w:t>,</w:t>
      </w:r>
      <w:r w:rsidRPr="00BC7E9F">
        <w:rPr>
          <w:rFonts w:ascii="Calibri" w:hAnsi="Calibri"/>
        </w:rPr>
        <w:t xml:space="preserve"> υπάρχουν υπάρχει μια πραγματικότητα σήμερα</w:t>
      </w:r>
      <w:r>
        <w:rPr>
          <w:rFonts w:ascii="Calibri" w:hAnsi="Calibri"/>
        </w:rPr>
        <w:t>. Παρότι, βέβαια,</w:t>
      </w:r>
      <w:r w:rsidRPr="00BC7E9F">
        <w:rPr>
          <w:rFonts w:ascii="Calibri" w:hAnsi="Calibri"/>
        </w:rPr>
        <w:t xml:space="preserve"> εδώ δεν </w:t>
      </w:r>
      <w:r>
        <w:rPr>
          <w:rFonts w:ascii="Calibri" w:hAnsi="Calibri"/>
        </w:rPr>
        <w:t>κρίνουμε την Κ</w:t>
      </w:r>
      <w:r w:rsidRPr="00BC7E9F">
        <w:rPr>
          <w:rFonts w:ascii="Calibri" w:hAnsi="Calibri"/>
        </w:rPr>
        <w:t>υβέρνηση</w:t>
      </w:r>
      <w:r>
        <w:rPr>
          <w:rFonts w:ascii="Calibri" w:hAnsi="Calibri"/>
        </w:rPr>
        <w:t>,</w:t>
      </w:r>
      <w:r w:rsidRPr="00BC7E9F">
        <w:rPr>
          <w:rFonts w:ascii="Calibri" w:hAnsi="Calibri"/>
        </w:rPr>
        <w:t xml:space="preserve"> μιλάμε </w:t>
      </w:r>
      <w:r>
        <w:rPr>
          <w:rFonts w:ascii="Calibri" w:hAnsi="Calibri"/>
        </w:rPr>
        <w:t xml:space="preserve">με </w:t>
      </w:r>
      <w:r w:rsidRPr="00BC7E9F">
        <w:rPr>
          <w:rFonts w:ascii="Calibri" w:hAnsi="Calibri"/>
        </w:rPr>
        <w:t>το Γραφείο Προϋπολογισμού του Κράτους στη Βουλή</w:t>
      </w:r>
      <w:r>
        <w:rPr>
          <w:rFonts w:ascii="Calibri" w:hAnsi="Calibri"/>
        </w:rPr>
        <w:t>,</w:t>
      </w:r>
      <w:r w:rsidRPr="00BC7E9F">
        <w:rPr>
          <w:rFonts w:ascii="Calibri" w:hAnsi="Calibri"/>
        </w:rPr>
        <w:t xml:space="preserve"> αλλά επειδή μιλάμε</w:t>
      </w:r>
      <w:r>
        <w:rPr>
          <w:rFonts w:ascii="Calibri" w:hAnsi="Calibri"/>
        </w:rPr>
        <w:t>,</w:t>
      </w:r>
      <w:r w:rsidRPr="00BC7E9F">
        <w:rPr>
          <w:rFonts w:ascii="Calibri" w:hAnsi="Calibri"/>
        </w:rPr>
        <w:t xml:space="preserve"> γενικώς</w:t>
      </w:r>
      <w:r>
        <w:rPr>
          <w:rFonts w:ascii="Calibri" w:hAnsi="Calibri"/>
        </w:rPr>
        <w:t>, για τον Π</w:t>
      </w:r>
      <w:r w:rsidRPr="00BC7E9F">
        <w:rPr>
          <w:rFonts w:ascii="Calibri" w:hAnsi="Calibri"/>
        </w:rPr>
        <w:t>ροϋπολογισμό</w:t>
      </w:r>
      <w:r>
        <w:rPr>
          <w:rFonts w:ascii="Calibri" w:hAnsi="Calibri"/>
        </w:rPr>
        <w:t>,</w:t>
      </w:r>
      <w:r w:rsidRPr="00BC7E9F">
        <w:rPr>
          <w:rFonts w:ascii="Calibri" w:hAnsi="Calibri"/>
        </w:rPr>
        <w:t xml:space="preserve"> υπάρχουν </w:t>
      </w:r>
      <w:r>
        <w:rPr>
          <w:rFonts w:ascii="Calibri" w:hAnsi="Calibri"/>
        </w:rPr>
        <w:t>2 πράγματα. Η Κ</w:t>
      </w:r>
      <w:r w:rsidRPr="00BC7E9F">
        <w:rPr>
          <w:rFonts w:ascii="Calibri" w:hAnsi="Calibri"/>
        </w:rPr>
        <w:t>υβέρνηση έχει βρει μια ισορροπία αριθμών. Λ</w:t>
      </w:r>
      <w:r>
        <w:rPr>
          <w:rFonts w:ascii="Calibri" w:hAnsi="Calibri"/>
        </w:rPr>
        <w:t>έει «7</w:t>
      </w:r>
      <w:r w:rsidRPr="00BC7E9F">
        <w:rPr>
          <w:rFonts w:ascii="Calibri" w:hAnsi="Calibri"/>
        </w:rPr>
        <w:t xml:space="preserve"> πρωτιές</w:t>
      </w:r>
      <w:r>
        <w:rPr>
          <w:rFonts w:ascii="Calibri" w:hAnsi="Calibri"/>
        </w:rPr>
        <w:t>,</w:t>
      </w:r>
      <w:r w:rsidRPr="00BC7E9F">
        <w:rPr>
          <w:rFonts w:ascii="Calibri" w:hAnsi="Calibri"/>
        </w:rPr>
        <w:t xml:space="preserve"> 7 αλήθειες</w:t>
      </w:r>
      <w:r>
        <w:rPr>
          <w:rFonts w:ascii="Calibri" w:hAnsi="Calibri"/>
        </w:rPr>
        <w:t>,</w:t>
      </w:r>
      <w:r w:rsidRPr="00BC7E9F">
        <w:rPr>
          <w:rFonts w:ascii="Calibri" w:hAnsi="Calibri"/>
        </w:rPr>
        <w:t xml:space="preserve"> 12 μειώσεις φόρων</w:t>
      </w:r>
      <w:r>
        <w:rPr>
          <w:rFonts w:ascii="Calibri" w:hAnsi="Calibri"/>
        </w:rPr>
        <w:t>,</w:t>
      </w:r>
      <w:r w:rsidRPr="00BC7E9F">
        <w:rPr>
          <w:rFonts w:ascii="Calibri" w:hAnsi="Calibri"/>
        </w:rPr>
        <w:t xml:space="preserve"> 12 αυξήσεις </w:t>
      </w:r>
      <w:r>
        <w:rPr>
          <w:rFonts w:ascii="Calibri" w:hAnsi="Calibri"/>
        </w:rPr>
        <w:t>δεξιά-αριστερά»</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Από την άλλη</w:t>
      </w:r>
      <w:r>
        <w:rPr>
          <w:rFonts w:ascii="Calibri" w:hAnsi="Calibri"/>
        </w:rPr>
        <w:t>,</w:t>
      </w:r>
      <w:r w:rsidRPr="00BC7E9F">
        <w:rPr>
          <w:rFonts w:ascii="Calibri" w:hAnsi="Calibri"/>
        </w:rPr>
        <w:t xml:space="preserve"> αυτό που βιώνουν οι πολίτες το αποτύπωσε η </w:t>
      </w:r>
      <w:proofErr w:type="spellStart"/>
      <w:r w:rsidRPr="00BC7E9F">
        <w:rPr>
          <w:rFonts w:ascii="Calibri" w:hAnsi="Calibri"/>
        </w:rPr>
        <w:t>Eurostat</w:t>
      </w:r>
      <w:proofErr w:type="spellEnd"/>
      <w:r w:rsidRPr="00BC7E9F">
        <w:rPr>
          <w:rFonts w:ascii="Calibri" w:hAnsi="Calibri"/>
        </w:rPr>
        <w:t xml:space="preserve"> με έναν προχθεσινό πίνακα</w:t>
      </w:r>
      <w:r>
        <w:rPr>
          <w:rFonts w:ascii="Calibri" w:hAnsi="Calibri"/>
        </w:rPr>
        <w:t>,</w:t>
      </w:r>
      <w:r w:rsidRPr="00BC7E9F">
        <w:rPr>
          <w:rFonts w:ascii="Calibri" w:hAnsi="Calibri"/>
        </w:rPr>
        <w:t xml:space="preserve"> αυτόν εδώ</w:t>
      </w:r>
      <w:r>
        <w:rPr>
          <w:rFonts w:ascii="Calibri" w:hAnsi="Calibri"/>
        </w:rPr>
        <w:t>.</w:t>
      </w:r>
      <w:r w:rsidRPr="00BC7E9F">
        <w:rPr>
          <w:rFonts w:ascii="Calibri" w:hAnsi="Calibri"/>
        </w:rPr>
        <w:t xml:space="preserve"> </w:t>
      </w:r>
      <w:r>
        <w:rPr>
          <w:rFonts w:ascii="Calibri" w:hAnsi="Calibri"/>
        </w:rPr>
        <w:t>Το</w:t>
      </w:r>
      <w:r w:rsidRPr="00BC7E9F">
        <w:rPr>
          <w:rFonts w:ascii="Calibri" w:hAnsi="Calibri"/>
        </w:rPr>
        <w:t xml:space="preserve"> μέσο </w:t>
      </w:r>
      <w:r>
        <w:rPr>
          <w:rFonts w:ascii="Calibri" w:hAnsi="Calibri"/>
        </w:rPr>
        <w:t>ισοδύναμο</w:t>
      </w:r>
      <w:r w:rsidRPr="00BC7E9F">
        <w:rPr>
          <w:rFonts w:ascii="Calibri" w:hAnsi="Calibri"/>
        </w:rPr>
        <w:t xml:space="preserve"> διαθέσιμο εισόδημα από το 2010 μέχρι το </w:t>
      </w:r>
      <w:r>
        <w:rPr>
          <w:rFonts w:ascii="Calibri" w:hAnsi="Calibri"/>
        </w:rPr>
        <w:t>20</w:t>
      </w:r>
      <w:r w:rsidRPr="00BC7E9F">
        <w:rPr>
          <w:rFonts w:ascii="Calibri" w:hAnsi="Calibri"/>
        </w:rPr>
        <w:t xml:space="preserve">23 σε όλη την Ευρώπη είναι στον άξονα θετικά λίγο </w:t>
      </w:r>
      <w:r>
        <w:rPr>
          <w:rFonts w:ascii="Calibri" w:hAnsi="Calibri"/>
        </w:rPr>
        <w:t>ή</w:t>
      </w:r>
      <w:r w:rsidRPr="00BC7E9F">
        <w:rPr>
          <w:rFonts w:ascii="Calibri" w:hAnsi="Calibri"/>
        </w:rPr>
        <w:t xml:space="preserve"> πολύ και</w:t>
      </w:r>
      <w:r>
        <w:rPr>
          <w:rFonts w:ascii="Calibri" w:hAnsi="Calibri"/>
        </w:rPr>
        <w:t xml:space="preserve"> η</w:t>
      </w:r>
      <w:r w:rsidRPr="00BC7E9F">
        <w:rPr>
          <w:rFonts w:ascii="Calibri" w:hAnsi="Calibri"/>
        </w:rPr>
        <w:t xml:space="preserve"> μόνη χώρα </w:t>
      </w:r>
      <w:r>
        <w:rPr>
          <w:rFonts w:ascii="Calibri" w:hAnsi="Calibri"/>
        </w:rPr>
        <w:t xml:space="preserve">που είναι </w:t>
      </w:r>
      <w:r w:rsidRPr="00BC7E9F">
        <w:rPr>
          <w:rFonts w:ascii="Calibri" w:hAnsi="Calibri"/>
        </w:rPr>
        <w:t xml:space="preserve">από την άλλη μεριά </w:t>
      </w:r>
      <w:r>
        <w:rPr>
          <w:rFonts w:ascii="Calibri" w:hAnsi="Calibri"/>
        </w:rPr>
        <w:t xml:space="preserve">του άξονα είναι </w:t>
      </w:r>
      <w:r w:rsidRPr="00BC7E9F">
        <w:rPr>
          <w:rFonts w:ascii="Calibri" w:hAnsi="Calibri"/>
        </w:rPr>
        <w:t>η Ελλάδα</w:t>
      </w:r>
      <w:r>
        <w:rPr>
          <w:rFonts w:ascii="Calibri" w:hAnsi="Calibri"/>
        </w:rPr>
        <w:t>,</w:t>
      </w:r>
      <w:r w:rsidRPr="00BC7E9F">
        <w:rPr>
          <w:rFonts w:ascii="Calibri" w:hAnsi="Calibri"/>
        </w:rPr>
        <w:t xml:space="preserve"> μάλιστα</w:t>
      </w:r>
      <w:r>
        <w:rPr>
          <w:rFonts w:ascii="Calibri" w:hAnsi="Calibri"/>
        </w:rPr>
        <w:t>,</w:t>
      </w:r>
      <w:r w:rsidRPr="00BC7E9F">
        <w:rPr>
          <w:rFonts w:ascii="Calibri" w:hAnsi="Calibri"/>
        </w:rPr>
        <w:t xml:space="preserve">  με</w:t>
      </w:r>
      <w:r>
        <w:rPr>
          <w:rFonts w:ascii="Calibri" w:hAnsi="Calibri"/>
        </w:rPr>
        <w:t xml:space="preserve"> -28,4. Αυτό βιώνουν οι πολίτες</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Υπάρχει μια τεράστια απόσταση</w:t>
      </w:r>
      <w:r>
        <w:rPr>
          <w:rFonts w:ascii="Calibri" w:hAnsi="Calibri"/>
        </w:rPr>
        <w:t>,</w:t>
      </w:r>
      <w:r w:rsidRPr="00BC7E9F">
        <w:rPr>
          <w:rFonts w:ascii="Calibri" w:hAnsi="Calibri"/>
        </w:rPr>
        <w:t xml:space="preserve"> δηλαδή</w:t>
      </w:r>
      <w:r>
        <w:rPr>
          <w:rFonts w:ascii="Calibri" w:hAnsi="Calibri"/>
        </w:rPr>
        <w:t>,</w:t>
      </w:r>
      <w:r w:rsidRPr="00BC7E9F">
        <w:rPr>
          <w:rFonts w:ascii="Calibri" w:hAnsi="Calibri"/>
        </w:rPr>
        <w:t xml:space="preserve"> σε τελείως άλλες συνθήκες</w:t>
      </w:r>
      <w:r>
        <w:rPr>
          <w:rFonts w:ascii="Calibri" w:hAnsi="Calibri"/>
        </w:rPr>
        <w:t>,</w:t>
      </w:r>
      <w:r w:rsidRPr="00BC7E9F">
        <w:rPr>
          <w:rFonts w:ascii="Calibri" w:hAnsi="Calibri"/>
        </w:rPr>
        <w:t xml:space="preserve"> σε τελείως άλλο χρόνο</w:t>
      </w:r>
      <w:r>
        <w:rPr>
          <w:rFonts w:ascii="Calibri" w:hAnsi="Calibri"/>
        </w:rPr>
        <w:t>,</w:t>
      </w:r>
      <w:r w:rsidRPr="00BC7E9F">
        <w:rPr>
          <w:rFonts w:ascii="Calibri" w:hAnsi="Calibri"/>
        </w:rPr>
        <w:t xml:space="preserve"> σε απόλυτα διαφορετικό περιβάλλον</w:t>
      </w:r>
      <w:r>
        <w:rPr>
          <w:rFonts w:ascii="Calibri" w:hAnsi="Calibri"/>
        </w:rPr>
        <w:t>. Ο</w:t>
      </w:r>
      <w:r w:rsidRPr="00BC7E9F">
        <w:rPr>
          <w:rFonts w:ascii="Calibri" w:hAnsi="Calibri"/>
        </w:rPr>
        <w:t xml:space="preserve"> </w:t>
      </w:r>
      <w:r w:rsidRPr="006B0138">
        <w:rPr>
          <w:rFonts w:ascii="Calibri" w:hAnsi="Calibri"/>
        </w:rPr>
        <w:t xml:space="preserve">Γέρος της Δημοκρατίας </w:t>
      </w:r>
      <w:r w:rsidR="00182391">
        <w:rPr>
          <w:rFonts w:ascii="Calibri" w:hAnsi="Calibri"/>
        </w:rPr>
        <w:t>είχε πει την ιστορική ρή</w:t>
      </w:r>
      <w:r>
        <w:rPr>
          <w:rFonts w:ascii="Calibri" w:hAnsi="Calibri"/>
        </w:rPr>
        <w:t>ση</w:t>
      </w:r>
      <w:r w:rsidRPr="00BC7E9F">
        <w:rPr>
          <w:rFonts w:ascii="Calibri" w:hAnsi="Calibri"/>
        </w:rPr>
        <w:t xml:space="preserve"> </w:t>
      </w:r>
      <w:r>
        <w:rPr>
          <w:rFonts w:ascii="Calibri" w:hAnsi="Calibri"/>
        </w:rPr>
        <w:t>«</w:t>
      </w:r>
      <w:r w:rsidRPr="00BC7E9F">
        <w:rPr>
          <w:rFonts w:ascii="Calibri" w:hAnsi="Calibri"/>
        </w:rPr>
        <w:t>ευημερούν οι αριθμοί</w:t>
      </w:r>
      <w:r>
        <w:rPr>
          <w:rFonts w:ascii="Calibri" w:hAnsi="Calibri"/>
        </w:rPr>
        <w:t>,</w:t>
      </w:r>
      <w:r w:rsidRPr="00BC7E9F">
        <w:rPr>
          <w:rFonts w:ascii="Calibri" w:hAnsi="Calibri"/>
        </w:rPr>
        <w:t xml:space="preserve"> δ</w:t>
      </w:r>
      <w:r>
        <w:rPr>
          <w:rFonts w:ascii="Calibri" w:hAnsi="Calibri"/>
        </w:rPr>
        <w:t>υστυχού</w:t>
      </w:r>
      <w:r w:rsidRPr="00BC7E9F">
        <w:rPr>
          <w:rFonts w:ascii="Calibri" w:hAnsi="Calibri"/>
        </w:rPr>
        <w:t xml:space="preserve">ν </w:t>
      </w:r>
      <w:r>
        <w:rPr>
          <w:rFonts w:ascii="Calibri" w:hAnsi="Calibri"/>
        </w:rPr>
        <w:t>ο</w:t>
      </w:r>
      <w:r w:rsidRPr="00BC7E9F">
        <w:rPr>
          <w:rFonts w:ascii="Calibri" w:hAnsi="Calibri"/>
        </w:rPr>
        <w:t>ι άνθρωποι</w:t>
      </w:r>
      <w:r>
        <w:rPr>
          <w:rFonts w:ascii="Calibri" w:hAnsi="Calibri"/>
        </w:rPr>
        <w:t>».</w:t>
      </w:r>
      <w:r w:rsidRPr="00BC7E9F">
        <w:rPr>
          <w:rFonts w:ascii="Calibri" w:hAnsi="Calibri"/>
        </w:rPr>
        <w:t xml:space="preserve"> </w:t>
      </w:r>
      <w:r>
        <w:rPr>
          <w:rFonts w:ascii="Calibri" w:hAnsi="Calibri"/>
        </w:rPr>
        <w:t>Ν</w:t>
      </w:r>
      <w:r w:rsidRPr="00BC7E9F">
        <w:rPr>
          <w:rFonts w:ascii="Calibri" w:hAnsi="Calibri"/>
        </w:rPr>
        <w:t>ομίζω ότι ταιριάζει σήμερα πολύ περισσότερο από τότε</w:t>
      </w:r>
      <w:r>
        <w:rPr>
          <w:rFonts w:ascii="Calibri" w:hAnsi="Calibri"/>
        </w:rPr>
        <w:t xml:space="preserve"> εκείνη η ρύση.</w:t>
      </w:r>
      <w:r w:rsidRPr="00BC7E9F">
        <w:rPr>
          <w:rFonts w:ascii="Calibri" w:hAnsi="Calibri"/>
        </w:rPr>
        <w:t xml:space="preserve"> </w:t>
      </w:r>
      <w:r>
        <w:rPr>
          <w:rFonts w:ascii="Calibri" w:hAnsi="Calibri"/>
        </w:rPr>
        <w:t>Ουσιαστικά, λέω για τους αριθμούς που κραδαίνει η Κ</w:t>
      </w:r>
      <w:r w:rsidRPr="00BC7E9F">
        <w:rPr>
          <w:rFonts w:ascii="Calibri" w:hAnsi="Calibri"/>
        </w:rPr>
        <w:t xml:space="preserve">υβέρνηση </w:t>
      </w:r>
      <w:r>
        <w:rPr>
          <w:rFonts w:ascii="Calibri" w:hAnsi="Calibri"/>
        </w:rPr>
        <w:t>σχεδόν απειλητικά</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 xml:space="preserve">Το δεύτερο είναι ότι η πρόβλεψη ανάπτυξης </w:t>
      </w:r>
      <w:r>
        <w:rPr>
          <w:rFonts w:ascii="Calibri" w:hAnsi="Calibri"/>
        </w:rPr>
        <w:t xml:space="preserve">κοντά </w:t>
      </w:r>
      <w:r w:rsidRPr="00BC7E9F">
        <w:rPr>
          <w:rFonts w:ascii="Calibri" w:hAnsi="Calibri"/>
        </w:rPr>
        <w:t xml:space="preserve">σε όλους τους διεθνείς οργανισμούς </w:t>
      </w:r>
      <w:r>
        <w:rPr>
          <w:rFonts w:ascii="Calibri" w:hAnsi="Calibri"/>
        </w:rPr>
        <w:t>ήρθε</w:t>
      </w:r>
      <w:r w:rsidRPr="00BC7E9F">
        <w:rPr>
          <w:rFonts w:ascii="Calibri" w:hAnsi="Calibri"/>
        </w:rPr>
        <w:t xml:space="preserve"> και το ίδιο το Μεσοπρόθεσμο</w:t>
      </w:r>
      <w:r w:rsidRPr="00DB0139">
        <w:rPr>
          <w:rFonts w:ascii="Calibri" w:hAnsi="Calibri"/>
        </w:rPr>
        <w:t xml:space="preserve"> </w:t>
      </w:r>
      <w:r>
        <w:rPr>
          <w:rFonts w:ascii="Calibri" w:hAnsi="Calibri"/>
        </w:rPr>
        <w:t>να</w:t>
      </w:r>
      <w:r w:rsidRPr="00BC7E9F">
        <w:rPr>
          <w:rFonts w:ascii="Calibri" w:hAnsi="Calibri"/>
        </w:rPr>
        <w:t xml:space="preserve"> προβληματίζει και με το καλό και το δυσμενές σενάριο</w:t>
      </w:r>
      <w:r>
        <w:rPr>
          <w:rFonts w:ascii="Calibri" w:hAnsi="Calibri"/>
        </w:rPr>
        <w:t>,</w:t>
      </w:r>
      <w:r w:rsidRPr="00BC7E9F">
        <w:rPr>
          <w:rFonts w:ascii="Calibri" w:hAnsi="Calibri"/>
        </w:rPr>
        <w:t xml:space="preserve"> για το </w:t>
      </w:r>
      <w:r>
        <w:rPr>
          <w:rFonts w:ascii="Calibri" w:hAnsi="Calibri"/>
        </w:rPr>
        <w:t>«</w:t>
      </w:r>
      <w:r w:rsidRPr="00BC7E9F">
        <w:rPr>
          <w:rFonts w:ascii="Calibri" w:hAnsi="Calibri"/>
        </w:rPr>
        <w:t xml:space="preserve">τι γίνεται μετά το </w:t>
      </w:r>
      <w:r>
        <w:rPr>
          <w:rFonts w:ascii="Calibri" w:hAnsi="Calibri"/>
        </w:rPr>
        <w:t>2026-20</w:t>
      </w:r>
      <w:r w:rsidRPr="00BC7E9F">
        <w:rPr>
          <w:rFonts w:ascii="Calibri" w:hAnsi="Calibri"/>
        </w:rPr>
        <w:t>27</w:t>
      </w:r>
      <w:r>
        <w:rPr>
          <w:rFonts w:ascii="Calibri" w:hAnsi="Calibri"/>
        </w:rPr>
        <w:t>»,</w:t>
      </w:r>
      <w:r w:rsidRPr="00BC7E9F">
        <w:rPr>
          <w:rFonts w:ascii="Calibri" w:hAnsi="Calibri"/>
        </w:rPr>
        <w:t xml:space="preserve"> όταν τελειώνουν οι πόροι του Ταμείου Ανάκαμψης</w:t>
      </w:r>
      <w:r>
        <w:rPr>
          <w:rFonts w:ascii="Calibri" w:hAnsi="Calibri"/>
        </w:rPr>
        <w:t>.</w:t>
      </w:r>
      <w:r w:rsidRPr="00BC7E9F">
        <w:rPr>
          <w:rFonts w:ascii="Calibri" w:hAnsi="Calibri"/>
        </w:rPr>
        <w:t xml:space="preserve"> </w:t>
      </w:r>
    </w:p>
    <w:p w:rsidR="00FD1E45" w:rsidRDefault="00FD1E45" w:rsidP="00F5025E">
      <w:pPr>
        <w:ind w:firstLine="720"/>
        <w:jc w:val="both"/>
        <w:rPr>
          <w:rFonts w:ascii="Calibri" w:hAnsi="Calibri"/>
        </w:rPr>
      </w:pPr>
      <w:r>
        <w:rPr>
          <w:rFonts w:ascii="Calibri" w:hAnsi="Calibri"/>
        </w:rPr>
        <w:t>Τ</w:t>
      </w:r>
      <w:r w:rsidRPr="00BC7E9F">
        <w:rPr>
          <w:rFonts w:ascii="Calibri" w:hAnsi="Calibri"/>
        </w:rPr>
        <w:t xml:space="preserve">ο τρίτο αφορά </w:t>
      </w:r>
      <w:r>
        <w:rPr>
          <w:rFonts w:ascii="Calibri" w:hAnsi="Calibri"/>
        </w:rPr>
        <w:t>σ</w:t>
      </w:r>
      <w:r w:rsidRPr="00BC7E9F">
        <w:rPr>
          <w:rFonts w:ascii="Calibri" w:hAnsi="Calibri"/>
        </w:rPr>
        <w:t>το ορόσημο του 32</w:t>
      </w:r>
      <w:r>
        <w:rPr>
          <w:rFonts w:ascii="Calibri" w:hAnsi="Calibri"/>
        </w:rPr>
        <w:t>,</w:t>
      </w:r>
      <w:r w:rsidRPr="00BC7E9F">
        <w:rPr>
          <w:rFonts w:ascii="Calibri" w:hAnsi="Calibri"/>
        </w:rPr>
        <w:t xml:space="preserve"> </w:t>
      </w:r>
      <w:r>
        <w:rPr>
          <w:rFonts w:ascii="Calibri" w:hAnsi="Calibri"/>
        </w:rPr>
        <w:t>τ</w:t>
      </w:r>
      <w:r w:rsidRPr="00BC7E9F">
        <w:rPr>
          <w:rFonts w:ascii="Calibri" w:hAnsi="Calibri"/>
        </w:rPr>
        <w:t>ο οποίο</w:t>
      </w:r>
      <w:r>
        <w:rPr>
          <w:rFonts w:ascii="Calibri" w:hAnsi="Calibri"/>
        </w:rPr>
        <w:t xml:space="preserve"> σε</w:t>
      </w:r>
      <w:r w:rsidRPr="00BC7E9F">
        <w:rPr>
          <w:rFonts w:ascii="Calibri" w:hAnsi="Calibri"/>
        </w:rPr>
        <w:t xml:space="preserve"> ένα μικρό μέρος με τον αναβαλλόμενο φόρο μάς ήρθε ήδη</w:t>
      </w:r>
      <w:r>
        <w:rPr>
          <w:rFonts w:ascii="Calibri" w:hAnsi="Calibri"/>
        </w:rPr>
        <w:t>.</w:t>
      </w:r>
      <w:r w:rsidRPr="00BC7E9F">
        <w:rPr>
          <w:rFonts w:ascii="Calibri" w:hAnsi="Calibri"/>
        </w:rPr>
        <w:t xml:space="preserve"> </w:t>
      </w:r>
      <w:r>
        <w:rPr>
          <w:rFonts w:ascii="Calibri" w:hAnsi="Calibri"/>
        </w:rPr>
        <w:t>Ο</w:t>
      </w:r>
      <w:r w:rsidRPr="00BC7E9F">
        <w:rPr>
          <w:rFonts w:ascii="Calibri" w:hAnsi="Calibri"/>
        </w:rPr>
        <w:t xml:space="preserve"> </w:t>
      </w:r>
      <w:r>
        <w:rPr>
          <w:rFonts w:ascii="Calibri" w:hAnsi="Calibri"/>
        </w:rPr>
        <w:t>αναβαλλόμεν</w:t>
      </w:r>
      <w:r w:rsidRPr="00BC7E9F">
        <w:rPr>
          <w:rFonts w:ascii="Calibri" w:hAnsi="Calibri"/>
        </w:rPr>
        <w:t xml:space="preserve">ος χώρος ενσωματώνεται σε ένα βαθμό </w:t>
      </w:r>
      <w:r>
        <w:rPr>
          <w:rFonts w:ascii="Calibri" w:hAnsi="Calibri"/>
        </w:rPr>
        <w:t>ήδη</w:t>
      </w:r>
      <w:r w:rsidRPr="00BC7E9F">
        <w:rPr>
          <w:rFonts w:ascii="Calibri" w:hAnsi="Calibri"/>
        </w:rPr>
        <w:t xml:space="preserve"> στο χρέος </w:t>
      </w:r>
      <w:r>
        <w:rPr>
          <w:rFonts w:ascii="Calibri" w:hAnsi="Calibri"/>
        </w:rPr>
        <w:t>κ</w:t>
      </w:r>
      <w:r w:rsidRPr="00BC7E9F">
        <w:rPr>
          <w:rFonts w:ascii="Calibri" w:hAnsi="Calibri"/>
        </w:rPr>
        <w:t>αι αυτά είναι σημάδια</w:t>
      </w:r>
      <w:r>
        <w:rPr>
          <w:rFonts w:ascii="Calibri" w:hAnsi="Calibri"/>
        </w:rPr>
        <w:t>,</w:t>
      </w:r>
      <w:r w:rsidRPr="00BC7E9F">
        <w:rPr>
          <w:rFonts w:ascii="Calibri" w:hAnsi="Calibri"/>
        </w:rPr>
        <w:t xml:space="preserve"> </w:t>
      </w:r>
      <w:r>
        <w:rPr>
          <w:rFonts w:ascii="Calibri" w:hAnsi="Calibri"/>
        </w:rPr>
        <w:t>αγαπητέ Π</w:t>
      </w:r>
      <w:r w:rsidRPr="00BC7E9F">
        <w:rPr>
          <w:rFonts w:ascii="Calibri" w:hAnsi="Calibri"/>
        </w:rPr>
        <w:t>ρόεδρε</w:t>
      </w:r>
      <w:r>
        <w:rPr>
          <w:rFonts w:ascii="Calibri" w:hAnsi="Calibri"/>
        </w:rPr>
        <w:t>,</w:t>
      </w:r>
      <w:r w:rsidRPr="00BC7E9F">
        <w:rPr>
          <w:rFonts w:ascii="Calibri" w:hAnsi="Calibri"/>
        </w:rPr>
        <w:t xml:space="preserve"> τα οποία δείχνουν</w:t>
      </w:r>
      <w:r>
        <w:rPr>
          <w:rFonts w:ascii="Calibri" w:hAnsi="Calibri"/>
        </w:rPr>
        <w:t xml:space="preserve"> </w:t>
      </w:r>
      <w:r w:rsidRPr="00BC7E9F">
        <w:rPr>
          <w:rFonts w:ascii="Calibri" w:hAnsi="Calibri"/>
        </w:rPr>
        <w:t>ότι πρέπει να δράσουμε τελείως διαφορετικά</w:t>
      </w:r>
      <w:r>
        <w:rPr>
          <w:rFonts w:ascii="Calibri" w:hAnsi="Calibri"/>
        </w:rPr>
        <w:t>.</w:t>
      </w:r>
      <w:r w:rsidRPr="00BC7E9F">
        <w:rPr>
          <w:rFonts w:ascii="Calibri" w:hAnsi="Calibri"/>
        </w:rPr>
        <w:t xml:space="preserve"> </w:t>
      </w:r>
      <w:r>
        <w:rPr>
          <w:rFonts w:ascii="Calibri" w:hAnsi="Calibri"/>
        </w:rPr>
        <w:t>Μ</w:t>
      </w:r>
      <w:r w:rsidRPr="00BC7E9F">
        <w:rPr>
          <w:rFonts w:ascii="Calibri" w:hAnsi="Calibri"/>
        </w:rPr>
        <w:t>ας δίν</w:t>
      </w:r>
      <w:r>
        <w:rPr>
          <w:rFonts w:ascii="Calibri" w:hAnsi="Calibri"/>
        </w:rPr>
        <w:t>ουν</w:t>
      </w:r>
      <w:r w:rsidRPr="00BC7E9F">
        <w:rPr>
          <w:rFonts w:ascii="Calibri" w:hAnsi="Calibri"/>
        </w:rPr>
        <w:t xml:space="preserve"> το δικαίωμα να κάνουμε μια τεκμηριωμένη κριτική για όσα προηγήθηκαν</w:t>
      </w:r>
      <w:r>
        <w:rPr>
          <w:rFonts w:ascii="Calibri" w:hAnsi="Calibri"/>
        </w:rPr>
        <w:t>,</w:t>
      </w:r>
      <w:r w:rsidRPr="00BC7E9F">
        <w:rPr>
          <w:rFonts w:ascii="Calibri" w:hAnsi="Calibri"/>
        </w:rPr>
        <w:t xml:space="preserve"> αλλά </w:t>
      </w:r>
      <w:r>
        <w:rPr>
          <w:rFonts w:ascii="Calibri" w:hAnsi="Calibri"/>
        </w:rPr>
        <w:t>και</w:t>
      </w:r>
      <w:r w:rsidRPr="00BC7E9F">
        <w:rPr>
          <w:rFonts w:ascii="Calibri" w:hAnsi="Calibri"/>
        </w:rPr>
        <w:t xml:space="preserve"> να οικοδομήσουμε προτάσεις για το </w:t>
      </w:r>
      <w:r>
        <w:rPr>
          <w:rFonts w:ascii="Calibri" w:hAnsi="Calibri"/>
        </w:rPr>
        <w:t>«</w:t>
      </w:r>
      <w:r w:rsidRPr="00BC7E9F">
        <w:rPr>
          <w:rFonts w:ascii="Calibri" w:hAnsi="Calibri"/>
        </w:rPr>
        <w:t>από εδώ και πέρα</w:t>
      </w:r>
      <w:r>
        <w:rPr>
          <w:rFonts w:ascii="Calibri" w:hAnsi="Calibri"/>
        </w:rPr>
        <w:t>».</w:t>
      </w:r>
      <w:r w:rsidRPr="00BC7E9F">
        <w:rPr>
          <w:rFonts w:ascii="Calibri" w:hAnsi="Calibri"/>
        </w:rPr>
        <w:t xml:space="preserve"> </w:t>
      </w:r>
      <w:r>
        <w:rPr>
          <w:rFonts w:ascii="Calibri" w:hAnsi="Calibri"/>
        </w:rPr>
        <w:t>Ν</w:t>
      </w:r>
      <w:r w:rsidRPr="00BC7E9F">
        <w:rPr>
          <w:rFonts w:ascii="Calibri" w:hAnsi="Calibri"/>
        </w:rPr>
        <w:t xml:space="preserve">ομίζω ότι </w:t>
      </w:r>
      <w:r>
        <w:rPr>
          <w:rFonts w:ascii="Calibri" w:hAnsi="Calibri"/>
        </w:rPr>
        <w:t>τ</w:t>
      </w:r>
      <w:r w:rsidRPr="00BC7E9F">
        <w:rPr>
          <w:rFonts w:ascii="Calibri" w:hAnsi="Calibri"/>
        </w:rPr>
        <w:t>ίποτα δε στέκεται</w:t>
      </w:r>
      <w:r>
        <w:rPr>
          <w:rFonts w:ascii="Calibri" w:hAnsi="Calibri"/>
        </w:rPr>
        <w:t>,</w:t>
      </w:r>
      <w:r w:rsidRPr="00BC7E9F">
        <w:rPr>
          <w:rFonts w:ascii="Calibri" w:hAnsi="Calibri"/>
        </w:rPr>
        <w:t xml:space="preserve"> αν δεν έχουμε υπόψη μας το μεσοπρόθεσμο</w:t>
      </w:r>
      <w:r>
        <w:rPr>
          <w:rFonts w:ascii="Calibri" w:hAnsi="Calibri"/>
        </w:rPr>
        <w:t>.</w:t>
      </w:r>
      <w:r w:rsidRPr="00BC7E9F">
        <w:rPr>
          <w:rFonts w:ascii="Calibri" w:hAnsi="Calibri"/>
        </w:rPr>
        <w:t xml:space="preserve"> </w:t>
      </w:r>
      <w:r>
        <w:rPr>
          <w:rFonts w:ascii="Calibri" w:hAnsi="Calibri"/>
        </w:rPr>
        <w:t>Σ</w:t>
      </w:r>
      <w:r w:rsidRPr="00BC7E9F">
        <w:rPr>
          <w:rFonts w:ascii="Calibri" w:hAnsi="Calibri"/>
        </w:rPr>
        <w:t xml:space="preserve">ωστά </w:t>
      </w:r>
      <w:r>
        <w:rPr>
          <w:rFonts w:ascii="Calibri" w:hAnsi="Calibri"/>
        </w:rPr>
        <w:t>είπε ο κ.</w:t>
      </w:r>
      <w:r w:rsidRPr="00BC7E9F">
        <w:rPr>
          <w:rFonts w:ascii="Calibri" w:hAnsi="Calibri"/>
        </w:rPr>
        <w:t xml:space="preserve"> </w:t>
      </w:r>
      <w:r>
        <w:rPr>
          <w:rFonts w:ascii="Calibri" w:hAnsi="Calibri"/>
        </w:rPr>
        <w:t>Τ</w:t>
      </w:r>
      <w:r w:rsidRPr="00BC7E9F">
        <w:rPr>
          <w:rFonts w:ascii="Calibri" w:hAnsi="Calibri"/>
        </w:rPr>
        <w:t>σουκαλάς</w:t>
      </w:r>
      <w:r>
        <w:rPr>
          <w:rFonts w:ascii="Calibri" w:hAnsi="Calibri"/>
        </w:rPr>
        <w:t xml:space="preserve"> ότι «σήμερα δε θα μιλούσαμε για</w:t>
      </w:r>
      <w:r w:rsidRPr="00BC7E9F">
        <w:rPr>
          <w:rFonts w:ascii="Calibri" w:hAnsi="Calibri"/>
        </w:rPr>
        <w:t xml:space="preserve"> το μεσοπρόθεσμο</w:t>
      </w:r>
      <w:r>
        <w:rPr>
          <w:rFonts w:ascii="Calibri" w:hAnsi="Calibri"/>
        </w:rPr>
        <w:t>»</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Εγώ</w:t>
      </w:r>
      <w:r>
        <w:rPr>
          <w:rFonts w:ascii="Calibri" w:hAnsi="Calibri"/>
        </w:rPr>
        <w:t>,</w:t>
      </w:r>
      <w:r w:rsidRPr="00BC7E9F">
        <w:rPr>
          <w:rFonts w:ascii="Calibri" w:hAnsi="Calibri"/>
        </w:rPr>
        <w:t xml:space="preserve"> πάντως</w:t>
      </w:r>
      <w:r>
        <w:rPr>
          <w:rFonts w:ascii="Calibri" w:hAnsi="Calibri"/>
        </w:rPr>
        <w:t>,</w:t>
      </w:r>
      <w:r w:rsidRPr="00BC7E9F">
        <w:rPr>
          <w:rFonts w:ascii="Calibri" w:hAnsi="Calibri"/>
        </w:rPr>
        <w:t xml:space="preserve"> από τη μεριά μου</w:t>
      </w:r>
      <w:r>
        <w:rPr>
          <w:rFonts w:ascii="Calibri" w:hAnsi="Calibri"/>
        </w:rPr>
        <w:t>,</w:t>
      </w:r>
      <w:r w:rsidRPr="00BC7E9F">
        <w:rPr>
          <w:rFonts w:ascii="Calibri" w:hAnsi="Calibri"/>
        </w:rPr>
        <w:t xml:space="preserve"> επειδή έτυχε να ασκώ καθήκοντα </w:t>
      </w:r>
      <w:r>
        <w:rPr>
          <w:rFonts w:ascii="Calibri" w:hAnsi="Calibri"/>
        </w:rPr>
        <w:t>Κοινοβουλευτ</w:t>
      </w:r>
      <w:r w:rsidRPr="00BC7E9F">
        <w:rPr>
          <w:rFonts w:ascii="Calibri" w:hAnsi="Calibri"/>
        </w:rPr>
        <w:t>ικού Εκπροσώπου για ένα δίμηνο</w:t>
      </w:r>
      <w:r>
        <w:rPr>
          <w:rFonts w:ascii="Calibri" w:hAnsi="Calibri"/>
        </w:rPr>
        <w:t>-</w:t>
      </w:r>
      <w:r w:rsidRPr="00BC7E9F">
        <w:rPr>
          <w:rFonts w:ascii="Calibri" w:hAnsi="Calibri"/>
        </w:rPr>
        <w:t>τρίμηνο</w:t>
      </w:r>
      <w:r>
        <w:rPr>
          <w:rFonts w:ascii="Calibri" w:hAnsi="Calibri"/>
        </w:rPr>
        <w:t>,</w:t>
      </w:r>
      <w:r w:rsidRPr="00BC7E9F">
        <w:rPr>
          <w:rFonts w:ascii="Calibri" w:hAnsi="Calibri"/>
        </w:rPr>
        <w:t xml:space="preserve"> π</w:t>
      </w:r>
      <w:r>
        <w:rPr>
          <w:rFonts w:ascii="Calibri" w:hAnsi="Calibri"/>
        </w:rPr>
        <w:t>ολύ πριν έρθει η ενημέρωση στη Β</w:t>
      </w:r>
      <w:r w:rsidRPr="00BC7E9F">
        <w:rPr>
          <w:rFonts w:ascii="Calibri" w:hAnsi="Calibri"/>
        </w:rPr>
        <w:t>ουλή</w:t>
      </w:r>
      <w:r>
        <w:rPr>
          <w:rFonts w:ascii="Calibri" w:hAnsi="Calibri"/>
        </w:rPr>
        <w:t>,</w:t>
      </w:r>
      <w:r w:rsidRPr="00BC7E9F">
        <w:rPr>
          <w:rFonts w:ascii="Calibri" w:hAnsi="Calibri"/>
        </w:rPr>
        <w:t xml:space="preserve"> ήδη από τις αρχές Αυγούστου ξεκίνησα τις αναφορές στο νέο μεσοπρόθεσμο</w:t>
      </w:r>
      <w:r>
        <w:rPr>
          <w:rFonts w:ascii="Calibri" w:hAnsi="Calibri"/>
        </w:rPr>
        <w:t>.</w:t>
      </w:r>
      <w:r w:rsidRPr="00BC7E9F">
        <w:rPr>
          <w:rFonts w:ascii="Calibri" w:hAnsi="Calibri"/>
        </w:rPr>
        <w:t xml:space="preserve"> </w:t>
      </w:r>
      <w:r>
        <w:rPr>
          <w:rFonts w:ascii="Calibri" w:hAnsi="Calibri"/>
        </w:rPr>
        <w:t>Ή</w:t>
      </w:r>
      <w:r w:rsidRPr="00BC7E9F">
        <w:rPr>
          <w:rFonts w:ascii="Calibri" w:hAnsi="Calibri"/>
        </w:rPr>
        <w:t>ταν γνωστό και το οποίο έχω παρατηρήσ</w:t>
      </w:r>
      <w:r>
        <w:rPr>
          <w:rFonts w:ascii="Calibri" w:hAnsi="Calibri"/>
        </w:rPr>
        <w:t>ει από την πλευρά της Κ</w:t>
      </w:r>
      <w:r w:rsidRPr="00BC7E9F">
        <w:rPr>
          <w:rFonts w:ascii="Calibri" w:hAnsi="Calibri"/>
        </w:rPr>
        <w:t>υβέρνησης</w:t>
      </w:r>
      <w:r>
        <w:rPr>
          <w:rFonts w:ascii="Calibri" w:hAnsi="Calibri"/>
        </w:rPr>
        <w:t xml:space="preserve"> ότι</w:t>
      </w:r>
      <w:r w:rsidRPr="00BC7E9F">
        <w:rPr>
          <w:rFonts w:ascii="Calibri" w:hAnsi="Calibri"/>
        </w:rPr>
        <w:t xml:space="preserve"> δεν </w:t>
      </w:r>
      <w:proofErr w:type="spellStart"/>
      <w:r>
        <w:rPr>
          <w:rFonts w:ascii="Calibri" w:hAnsi="Calibri"/>
        </w:rPr>
        <w:t>πολυ</w:t>
      </w:r>
      <w:r w:rsidRPr="00BC7E9F">
        <w:rPr>
          <w:rFonts w:ascii="Calibri" w:hAnsi="Calibri"/>
        </w:rPr>
        <w:t>διαφημίζε</w:t>
      </w:r>
      <w:r>
        <w:rPr>
          <w:rFonts w:ascii="Calibri" w:hAnsi="Calibri"/>
        </w:rPr>
        <w:t>τα</w:t>
      </w:r>
      <w:r w:rsidRPr="00BC7E9F">
        <w:rPr>
          <w:rFonts w:ascii="Calibri" w:hAnsi="Calibri"/>
        </w:rPr>
        <w:t>ι</w:t>
      </w:r>
      <w:proofErr w:type="spellEnd"/>
      <w:r>
        <w:rPr>
          <w:rFonts w:ascii="Calibri" w:hAnsi="Calibri"/>
        </w:rPr>
        <w:t>,</w:t>
      </w:r>
      <w:r w:rsidRPr="00BC7E9F">
        <w:rPr>
          <w:rFonts w:ascii="Calibri" w:hAnsi="Calibri"/>
        </w:rPr>
        <w:t xml:space="preserve"> ενώ αλλάζουν ριζικά πάρα πολλά πράγματα. Δηλαδή</w:t>
      </w:r>
      <w:r>
        <w:rPr>
          <w:rFonts w:ascii="Calibri" w:hAnsi="Calibri"/>
        </w:rPr>
        <w:t>,</w:t>
      </w:r>
      <w:r w:rsidRPr="00BC7E9F">
        <w:rPr>
          <w:rFonts w:ascii="Calibri" w:hAnsi="Calibri"/>
        </w:rPr>
        <w:t xml:space="preserve"> η χώρα</w:t>
      </w:r>
      <w:r>
        <w:rPr>
          <w:rFonts w:ascii="Calibri" w:hAnsi="Calibri"/>
        </w:rPr>
        <w:t>,</w:t>
      </w:r>
      <w:r w:rsidRPr="00BC7E9F">
        <w:rPr>
          <w:rFonts w:ascii="Calibri" w:hAnsi="Calibri"/>
        </w:rPr>
        <w:t xml:space="preserve"> πλέον</w:t>
      </w:r>
      <w:r>
        <w:rPr>
          <w:rFonts w:ascii="Calibri" w:hAnsi="Calibri"/>
        </w:rPr>
        <w:t>,</w:t>
      </w:r>
      <w:r w:rsidRPr="00BC7E9F">
        <w:rPr>
          <w:rFonts w:ascii="Calibri" w:hAnsi="Calibri"/>
        </w:rPr>
        <w:t xml:space="preserve"> έχει ένα κουστούμι συγκεκριμένο</w:t>
      </w:r>
      <w:r>
        <w:rPr>
          <w:rFonts w:ascii="Calibri" w:hAnsi="Calibri"/>
        </w:rPr>
        <w:t>,</w:t>
      </w:r>
      <w:r w:rsidRPr="00BC7E9F">
        <w:rPr>
          <w:rFonts w:ascii="Calibri" w:hAnsi="Calibri"/>
        </w:rPr>
        <w:t xml:space="preserve"> </w:t>
      </w:r>
      <w:r>
        <w:rPr>
          <w:rFonts w:ascii="Calibri" w:hAnsi="Calibri"/>
        </w:rPr>
        <w:t>3</w:t>
      </w:r>
      <w:r w:rsidRPr="00BC7E9F">
        <w:rPr>
          <w:rFonts w:ascii="Calibri" w:hAnsi="Calibri"/>
        </w:rPr>
        <w:t xml:space="preserve">% </w:t>
      </w:r>
      <w:r>
        <w:rPr>
          <w:rFonts w:ascii="Calibri" w:hAnsi="Calibri"/>
        </w:rPr>
        <w:t>- το λέω για να συνεννοούμαστε -</w:t>
      </w:r>
      <w:r w:rsidRPr="00BC7E9F">
        <w:rPr>
          <w:rFonts w:ascii="Calibri" w:hAnsi="Calibri"/>
        </w:rPr>
        <w:t xml:space="preserve"> αύξησ</w:t>
      </w:r>
      <w:r>
        <w:rPr>
          <w:rFonts w:ascii="Calibri" w:hAnsi="Calibri"/>
        </w:rPr>
        <w:t>η δαπανών</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Εμείς</w:t>
      </w:r>
      <w:r>
        <w:rPr>
          <w:rFonts w:ascii="Calibri" w:hAnsi="Calibri"/>
        </w:rPr>
        <w:t>,</w:t>
      </w:r>
      <w:r w:rsidRPr="00BC7E9F">
        <w:rPr>
          <w:rFonts w:ascii="Calibri" w:hAnsi="Calibri"/>
        </w:rPr>
        <w:t xml:space="preserve"> λέμε ότι με τη δημοσιονομική σταθερότητα όποιος </w:t>
      </w:r>
      <w:r>
        <w:rPr>
          <w:rFonts w:ascii="Calibri" w:hAnsi="Calibri"/>
        </w:rPr>
        <w:t xml:space="preserve">παίζει, </w:t>
      </w:r>
      <w:r w:rsidRPr="00BC7E9F">
        <w:rPr>
          <w:rFonts w:ascii="Calibri" w:hAnsi="Calibri"/>
        </w:rPr>
        <w:t>είν</w:t>
      </w:r>
      <w:r>
        <w:rPr>
          <w:rFonts w:ascii="Calibri" w:hAnsi="Calibri"/>
        </w:rPr>
        <w:t>αι αντίπαλός μας κ</w:t>
      </w:r>
      <w:r w:rsidRPr="00BC7E9F">
        <w:rPr>
          <w:rFonts w:ascii="Calibri" w:hAnsi="Calibri"/>
        </w:rPr>
        <w:t>ι</w:t>
      </w:r>
      <w:r>
        <w:rPr>
          <w:rFonts w:ascii="Calibri" w:hAnsi="Calibri"/>
        </w:rPr>
        <w:t>,</w:t>
      </w:r>
      <w:r w:rsidRPr="00BC7E9F">
        <w:rPr>
          <w:rFonts w:ascii="Calibri" w:hAnsi="Calibri"/>
        </w:rPr>
        <w:t xml:space="preserve"> </w:t>
      </w:r>
      <w:r>
        <w:rPr>
          <w:rFonts w:ascii="Calibri" w:hAnsi="Calibri"/>
        </w:rPr>
        <w:t xml:space="preserve">επίσης, </w:t>
      </w:r>
      <w:r w:rsidRPr="00BC7E9F">
        <w:rPr>
          <w:rFonts w:ascii="Calibri" w:hAnsi="Calibri"/>
        </w:rPr>
        <w:t>με το Ευρωπαϊκό Πλαίσιο ισχύει το ίδιο</w:t>
      </w:r>
      <w:r>
        <w:rPr>
          <w:rFonts w:ascii="Calibri" w:hAnsi="Calibri"/>
        </w:rPr>
        <w:t>. Το ξεκαθάρισα</w:t>
      </w:r>
      <w:r w:rsidRPr="00BC7E9F">
        <w:rPr>
          <w:rFonts w:ascii="Calibri" w:hAnsi="Calibri"/>
        </w:rPr>
        <w:t xml:space="preserve"> πάρα πολλές φορές και </w:t>
      </w:r>
      <w:r>
        <w:rPr>
          <w:rFonts w:ascii="Calibri" w:hAnsi="Calibri"/>
        </w:rPr>
        <w:t>επίσημα στη συζήτηση του μεσοπρόθεσμου</w:t>
      </w:r>
      <w:r w:rsidRPr="00BC7E9F">
        <w:rPr>
          <w:rFonts w:ascii="Calibri" w:hAnsi="Calibri"/>
        </w:rPr>
        <w:t xml:space="preserve">. </w:t>
      </w:r>
    </w:p>
    <w:p w:rsidR="00FD1E45" w:rsidRDefault="00FD1E45" w:rsidP="00F5025E">
      <w:pPr>
        <w:ind w:firstLine="720"/>
        <w:jc w:val="both"/>
        <w:rPr>
          <w:rFonts w:ascii="Calibri" w:hAnsi="Calibri"/>
        </w:rPr>
      </w:pPr>
      <w:r w:rsidRPr="00BC7E9F">
        <w:rPr>
          <w:rFonts w:ascii="Calibri" w:hAnsi="Calibri"/>
        </w:rPr>
        <w:t xml:space="preserve">Από </w:t>
      </w:r>
      <w:r>
        <w:rPr>
          <w:rFonts w:ascii="Calibri" w:hAnsi="Calibri"/>
        </w:rPr>
        <w:t>ε</w:t>
      </w:r>
      <w:r w:rsidRPr="00BC7E9F">
        <w:rPr>
          <w:rFonts w:ascii="Calibri" w:hAnsi="Calibri"/>
        </w:rPr>
        <w:t>κεί και πέρα</w:t>
      </w:r>
      <w:r>
        <w:rPr>
          <w:rFonts w:ascii="Calibri" w:hAnsi="Calibri"/>
        </w:rPr>
        <w:t>,</w:t>
      </w:r>
      <w:r w:rsidRPr="00BC7E9F">
        <w:rPr>
          <w:rFonts w:ascii="Calibri" w:hAnsi="Calibri"/>
        </w:rPr>
        <w:t xml:space="preserve"> </w:t>
      </w:r>
      <w:r>
        <w:rPr>
          <w:rFonts w:ascii="Calibri" w:hAnsi="Calibri"/>
        </w:rPr>
        <w:t>όμως,</w:t>
      </w:r>
      <w:r w:rsidRPr="00BC7E9F">
        <w:rPr>
          <w:rFonts w:ascii="Calibri" w:hAnsi="Calibri"/>
        </w:rPr>
        <w:t xml:space="preserve"> υπάρχουν μερικά ζητήματα</w:t>
      </w:r>
      <w:r>
        <w:rPr>
          <w:rFonts w:ascii="Calibri" w:hAnsi="Calibri"/>
        </w:rPr>
        <w:t>,</w:t>
      </w:r>
      <w:r w:rsidRPr="00BC7E9F">
        <w:rPr>
          <w:rFonts w:ascii="Calibri" w:hAnsi="Calibri"/>
        </w:rPr>
        <w:t xml:space="preserve"> στα οποία </w:t>
      </w:r>
      <w:r>
        <w:rPr>
          <w:rFonts w:ascii="Calibri" w:hAnsi="Calibri"/>
        </w:rPr>
        <w:t>θέλω να αναφερθώ</w:t>
      </w:r>
      <w:r w:rsidRPr="00BC7E9F">
        <w:rPr>
          <w:rFonts w:ascii="Calibri" w:hAnsi="Calibri"/>
        </w:rPr>
        <w:t xml:space="preserve"> </w:t>
      </w:r>
      <w:r>
        <w:rPr>
          <w:rFonts w:ascii="Calibri" w:hAnsi="Calibri"/>
        </w:rPr>
        <w:t>με τίτλους.</w:t>
      </w:r>
      <w:r w:rsidRPr="00BC7E9F">
        <w:rPr>
          <w:rFonts w:ascii="Calibri" w:hAnsi="Calibri"/>
        </w:rPr>
        <w:t xml:space="preserve"> </w:t>
      </w:r>
      <w:r>
        <w:rPr>
          <w:rFonts w:ascii="Calibri" w:hAnsi="Calibri"/>
        </w:rPr>
        <w:t>Π</w:t>
      </w:r>
      <w:r w:rsidRPr="00BC7E9F">
        <w:rPr>
          <w:rFonts w:ascii="Calibri" w:hAnsi="Calibri"/>
        </w:rPr>
        <w:t>ρώτον</w:t>
      </w:r>
      <w:r>
        <w:rPr>
          <w:rFonts w:ascii="Calibri" w:hAnsi="Calibri"/>
        </w:rPr>
        <w:t>,</w:t>
      </w:r>
      <w:r w:rsidRPr="00BC7E9F">
        <w:rPr>
          <w:rFonts w:ascii="Calibri" w:hAnsi="Calibri"/>
        </w:rPr>
        <w:t xml:space="preserve"> </w:t>
      </w:r>
      <w:r>
        <w:rPr>
          <w:rFonts w:ascii="Calibri" w:hAnsi="Calibri"/>
        </w:rPr>
        <w:t>τ</w:t>
      </w:r>
      <w:r w:rsidRPr="00BC7E9F">
        <w:rPr>
          <w:rFonts w:ascii="Calibri" w:hAnsi="Calibri"/>
        </w:rPr>
        <w:t>ούτων δοθέντων με το μεσοπρόθεσμο κι επειδή οι πραγματικές αυξήσεις που μπορούμε να δώσουμε</w:t>
      </w:r>
      <w:r>
        <w:rPr>
          <w:rFonts w:ascii="Calibri" w:hAnsi="Calibri"/>
        </w:rPr>
        <w:t>,</w:t>
      </w:r>
      <w:r w:rsidRPr="00BC7E9F">
        <w:rPr>
          <w:rFonts w:ascii="Calibri" w:hAnsi="Calibri"/>
        </w:rPr>
        <w:t xml:space="preserve"> αν αφαιρέσουμε αμυντικές δαπάνες και την αύξηση των δαπανών για συντάξεις</w:t>
      </w:r>
      <w:r>
        <w:rPr>
          <w:rFonts w:ascii="Calibri" w:hAnsi="Calibri"/>
        </w:rPr>
        <w:t>,</w:t>
      </w:r>
      <w:r w:rsidRPr="00BC7E9F">
        <w:rPr>
          <w:rFonts w:ascii="Calibri" w:hAnsi="Calibri"/>
        </w:rPr>
        <w:t xml:space="preserve"> περισσότερ</w:t>
      </w:r>
      <w:r>
        <w:rPr>
          <w:rFonts w:ascii="Calibri" w:hAnsi="Calibri"/>
        </w:rPr>
        <w:t>οι</w:t>
      </w:r>
      <w:r w:rsidRPr="00BC7E9F">
        <w:rPr>
          <w:rFonts w:ascii="Calibri" w:hAnsi="Calibri"/>
        </w:rPr>
        <w:t xml:space="preserve"> συνταξιούχοι και προγραμματισμένες αυξήσεις</w:t>
      </w:r>
      <w:r>
        <w:rPr>
          <w:rFonts w:ascii="Calibri" w:hAnsi="Calibri"/>
        </w:rPr>
        <w:t>,</w:t>
      </w:r>
      <w:r w:rsidRPr="00BC7E9F">
        <w:rPr>
          <w:rFonts w:ascii="Calibri" w:hAnsi="Calibri"/>
        </w:rPr>
        <w:t xml:space="preserve"> </w:t>
      </w:r>
      <w:r w:rsidRPr="00BC7E9F">
        <w:rPr>
          <w:rFonts w:ascii="Calibri" w:hAnsi="Calibri"/>
        </w:rPr>
        <w:lastRenderedPageBreak/>
        <w:t xml:space="preserve">μικρές </w:t>
      </w:r>
      <w:r>
        <w:rPr>
          <w:rFonts w:ascii="Calibri" w:hAnsi="Calibri"/>
        </w:rPr>
        <w:t>ή όπως τις κρίνει</w:t>
      </w:r>
      <w:r w:rsidRPr="00BC7E9F">
        <w:rPr>
          <w:rFonts w:ascii="Calibri" w:hAnsi="Calibri"/>
        </w:rPr>
        <w:t xml:space="preserve"> ο καθένας</w:t>
      </w:r>
      <w:r>
        <w:rPr>
          <w:rFonts w:ascii="Calibri" w:hAnsi="Calibri"/>
        </w:rPr>
        <w:t>,</w:t>
      </w:r>
      <w:r w:rsidRPr="00BC7E9F">
        <w:rPr>
          <w:rFonts w:ascii="Calibri" w:hAnsi="Calibri"/>
        </w:rPr>
        <w:t xml:space="preserve"> μένει περίπου ένα δισεκατομμύριο</w:t>
      </w:r>
      <w:r>
        <w:rPr>
          <w:rFonts w:ascii="Calibri" w:hAnsi="Calibri"/>
        </w:rPr>
        <w:t>,</w:t>
      </w:r>
      <w:r w:rsidRPr="00BC7E9F">
        <w:rPr>
          <w:rFonts w:ascii="Calibri" w:hAnsi="Calibri"/>
        </w:rPr>
        <w:t xml:space="preserve"> να διαχειριστεί η </w:t>
      </w:r>
      <w:r>
        <w:rPr>
          <w:rFonts w:ascii="Calibri" w:hAnsi="Calibri"/>
        </w:rPr>
        <w:t>όποια Κ</w:t>
      </w:r>
      <w:r w:rsidRPr="00BC7E9F">
        <w:rPr>
          <w:rFonts w:ascii="Calibri" w:hAnsi="Calibri"/>
        </w:rPr>
        <w:t>υβέρνηση</w:t>
      </w:r>
      <w:r>
        <w:rPr>
          <w:rFonts w:ascii="Calibri" w:hAnsi="Calibri"/>
        </w:rPr>
        <w:t>,</w:t>
      </w:r>
      <w:r w:rsidRPr="00BC7E9F">
        <w:rPr>
          <w:rFonts w:ascii="Calibri" w:hAnsi="Calibri"/>
        </w:rPr>
        <w:t xml:space="preserve"> εν προκειμένω</w:t>
      </w:r>
      <w:r>
        <w:rPr>
          <w:rFonts w:ascii="Calibri" w:hAnsi="Calibri"/>
        </w:rPr>
        <w:t>,</w:t>
      </w:r>
      <w:r w:rsidRPr="00BC7E9F">
        <w:rPr>
          <w:rFonts w:ascii="Calibri" w:hAnsi="Calibri"/>
        </w:rPr>
        <w:t xml:space="preserve"> η σημερινή. </w:t>
      </w:r>
    </w:p>
    <w:p w:rsidR="00FD1E45" w:rsidRDefault="00FD1E45" w:rsidP="00F5025E">
      <w:pPr>
        <w:ind w:firstLine="720"/>
        <w:jc w:val="both"/>
        <w:rPr>
          <w:rFonts w:ascii="Calibri" w:hAnsi="Calibri"/>
        </w:rPr>
      </w:pPr>
      <w:r w:rsidRPr="00BC7E9F">
        <w:rPr>
          <w:rFonts w:ascii="Calibri" w:hAnsi="Calibri"/>
        </w:rPr>
        <w:t>Εδώ</w:t>
      </w:r>
      <w:r>
        <w:rPr>
          <w:rFonts w:ascii="Calibri" w:hAnsi="Calibri"/>
        </w:rPr>
        <w:t>,</w:t>
      </w:r>
      <w:r w:rsidRPr="00BC7E9F">
        <w:rPr>
          <w:rFonts w:ascii="Calibri" w:hAnsi="Calibri"/>
        </w:rPr>
        <w:t xml:space="preserve"> λοιπόν</w:t>
      </w:r>
      <w:r>
        <w:rPr>
          <w:rFonts w:ascii="Calibri" w:hAnsi="Calibri"/>
        </w:rPr>
        <w:t>,</w:t>
      </w:r>
      <w:r w:rsidRPr="00BC7E9F">
        <w:rPr>
          <w:rFonts w:ascii="Calibri" w:hAnsi="Calibri"/>
        </w:rPr>
        <w:t xml:space="preserve"> έχουμε </w:t>
      </w:r>
      <w:r>
        <w:rPr>
          <w:rFonts w:ascii="Calibri" w:hAnsi="Calibri"/>
        </w:rPr>
        <w:t>το εξής.</w:t>
      </w:r>
      <w:r w:rsidRPr="00BC7E9F">
        <w:rPr>
          <w:rFonts w:ascii="Calibri" w:hAnsi="Calibri"/>
        </w:rPr>
        <w:t xml:space="preserve"> </w:t>
      </w:r>
      <w:r>
        <w:rPr>
          <w:rFonts w:ascii="Calibri" w:hAnsi="Calibri"/>
        </w:rPr>
        <w:t>Η Κ</w:t>
      </w:r>
      <w:r w:rsidRPr="00BC7E9F">
        <w:rPr>
          <w:rFonts w:ascii="Calibri" w:hAnsi="Calibri"/>
        </w:rPr>
        <w:t>υβέρνηση πρέπει να κάνει όχι απλά αυτοκριτική</w:t>
      </w:r>
      <w:r>
        <w:rPr>
          <w:rFonts w:ascii="Calibri" w:hAnsi="Calibri"/>
        </w:rPr>
        <w:t>,</w:t>
      </w:r>
      <w:r w:rsidRPr="00BC7E9F">
        <w:rPr>
          <w:rFonts w:ascii="Calibri" w:hAnsi="Calibri"/>
        </w:rPr>
        <w:t xml:space="preserve"> αλλά είναι υπόλογη για ό</w:t>
      </w:r>
      <w:r>
        <w:rPr>
          <w:rFonts w:ascii="Calibri" w:hAnsi="Calibri"/>
        </w:rPr>
        <w:t>,</w:t>
      </w:r>
      <w:r w:rsidRPr="00BC7E9F">
        <w:rPr>
          <w:rFonts w:ascii="Calibri" w:hAnsi="Calibri"/>
        </w:rPr>
        <w:t>τι έχει να κάνει με το κόστος ζωής. Δεν είναι όλα απέξω</w:t>
      </w:r>
      <w:r>
        <w:rPr>
          <w:rFonts w:ascii="Calibri" w:hAnsi="Calibri"/>
        </w:rPr>
        <w:t>.</w:t>
      </w:r>
      <w:r w:rsidRPr="00BC7E9F">
        <w:rPr>
          <w:rFonts w:ascii="Calibri" w:hAnsi="Calibri"/>
        </w:rPr>
        <w:t xml:space="preserve"> </w:t>
      </w:r>
      <w:r>
        <w:rPr>
          <w:rFonts w:ascii="Calibri" w:hAnsi="Calibri"/>
        </w:rPr>
        <w:t>Ό</w:t>
      </w:r>
      <w:r w:rsidRPr="00BC7E9F">
        <w:rPr>
          <w:rFonts w:ascii="Calibri" w:hAnsi="Calibri"/>
        </w:rPr>
        <w:t>χι</w:t>
      </w:r>
      <w:r>
        <w:rPr>
          <w:rFonts w:ascii="Calibri" w:hAnsi="Calibri"/>
        </w:rPr>
        <w:t>,</w:t>
      </w:r>
      <w:r w:rsidRPr="00BC7E9F">
        <w:rPr>
          <w:rFonts w:ascii="Calibri" w:hAnsi="Calibri"/>
        </w:rPr>
        <w:t xml:space="preserve"> απλά</w:t>
      </w:r>
      <w:r>
        <w:rPr>
          <w:rFonts w:ascii="Calibri" w:hAnsi="Calibri"/>
        </w:rPr>
        <w:t>,</w:t>
      </w:r>
      <w:r w:rsidRPr="00BC7E9F">
        <w:rPr>
          <w:rFonts w:ascii="Calibri" w:hAnsi="Calibri"/>
        </w:rPr>
        <w:t xml:space="preserve"> </w:t>
      </w:r>
      <w:r>
        <w:rPr>
          <w:rFonts w:ascii="Calibri" w:hAnsi="Calibri"/>
        </w:rPr>
        <w:t>«</w:t>
      </w:r>
      <w:r w:rsidRPr="00BC7E9F">
        <w:rPr>
          <w:rFonts w:ascii="Calibri" w:hAnsi="Calibri"/>
        </w:rPr>
        <w:t>ακρίβεια</w:t>
      </w:r>
      <w:r>
        <w:rPr>
          <w:rFonts w:ascii="Calibri" w:hAnsi="Calibri"/>
        </w:rPr>
        <w:t>».</w:t>
      </w:r>
      <w:r w:rsidRPr="00BC7E9F">
        <w:rPr>
          <w:rFonts w:ascii="Calibri" w:hAnsi="Calibri"/>
        </w:rPr>
        <w:t xml:space="preserve"> </w:t>
      </w:r>
      <w:r>
        <w:rPr>
          <w:rFonts w:ascii="Calibri" w:hAnsi="Calibri"/>
        </w:rPr>
        <w:t>Συνήθως με την «ακρίβεια»</w:t>
      </w:r>
      <w:r w:rsidRPr="00BC7E9F">
        <w:rPr>
          <w:rFonts w:ascii="Calibri" w:hAnsi="Calibri"/>
        </w:rPr>
        <w:t xml:space="preserve"> </w:t>
      </w:r>
      <w:r>
        <w:rPr>
          <w:rFonts w:ascii="Calibri" w:hAnsi="Calibri"/>
        </w:rPr>
        <w:t>εννοούμε</w:t>
      </w:r>
      <w:r w:rsidRPr="00BC7E9F">
        <w:rPr>
          <w:rFonts w:ascii="Calibri" w:hAnsi="Calibri"/>
        </w:rPr>
        <w:t xml:space="preserve"> το </w:t>
      </w:r>
      <w:r>
        <w:rPr>
          <w:rFonts w:ascii="Calibri" w:hAnsi="Calibri"/>
        </w:rPr>
        <w:t>«</w:t>
      </w:r>
      <w:r w:rsidRPr="00BC7E9F">
        <w:rPr>
          <w:rFonts w:ascii="Calibri" w:hAnsi="Calibri"/>
        </w:rPr>
        <w:t>καλάθι της νοικοκυράς</w:t>
      </w:r>
      <w:r>
        <w:rPr>
          <w:rFonts w:ascii="Calibri" w:hAnsi="Calibri"/>
        </w:rPr>
        <w:t>».</w:t>
      </w:r>
      <w:r w:rsidRPr="00BC7E9F">
        <w:rPr>
          <w:rFonts w:ascii="Calibri" w:hAnsi="Calibri"/>
        </w:rPr>
        <w:t xml:space="preserve"> </w:t>
      </w:r>
      <w:r>
        <w:rPr>
          <w:rFonts w:ascii="Calibri" w:hAnsi="Calibri"/>
        </w:rPr>
        <w:t>Ε</w:t>
      </w:r>
      <w:r w:rsidRPr="00BC7E9F">
        <w:rPr>
          <w:rFonts w:ascii="Calibri" w:hAnsi="Calibri"/>
        </w:rPr>
        <w:t>δώ πέρα υπάρχει ένα τεράστιο ζήτημα</w:t>
      </w:r>
      <w:r>
        <w:rPr>
          <w:rFonts w:ascii="Calibri" w:hAnsi="Calibri"/>
        </w:rPr>
        <w:t xml:space="preserve"> με</w:t>
      </w:r>
      <w:r w:rsidRPr="00BC7E9F">
        <w:rPr>
          <w:rFonts w:ascii="Calibri" w:hAnsi="Calibri"/>
        </w:rPr>
        <w:t xml:space="preserve"> το κόστος ζωής. </w:t>
      </w:r>
    </w:p>
    <w:p w:rsidR="00FD1E45" w:rsidRDefault="00FD1E45" w:rsidP="00F5025E">
      <w:pPr>
        <w:ind w:firstLine="720"/>
        <w:jc w:val="both"/>
        <w:rPr>
          <w:rFonts w:ascii="Calibri" w:hAnsi="Calibri"/>
        </w:rPr>
      </w:pPr>
      <w:r>
        <w:rPr>
          <w:rFonts w:ascii="Calibri" w:hAnsi="Calibri"/>
        </w:rPr>
        <w:t>Στέγαση: Η</w:t>
      </w:r>
      <w:r w:rsidRPr="00BC7E9F">
        <w:rPr>
          <w:rFonts w:ascii="Calibri" w:hAnsi="Calibri"/>
        </w:rPr>
        <w:t xml:space="preserve"> Τράπεζα της Ελλάδος</w:t>
      </w:r>
      <w:r>
        <w:rPr>
          <w:rFonts w:ascii="Calibri" w:hAnsi="Calibri"/>
        </w:rPr>
        <w:t>, σε</w:t>
      </w:r>
      <w:r w:rsidRPr="00BC7E9F">
        <w:rPr>
          <w:rFonts w:ascii="Calibri" w:hAnsi="Calibri"/>
        </w:rPr>
        <w:t xml:space="preserve"> ένα φόρουμ που έγινε πριν </w:t>
      </w:r>
      <w:r>
        <w:rPr>
          <w:rFonts w:ascii="Calibri" w:hAnsi="Calibri"/>
        </w:rPr>
        <w:t>3</w:t>
      </w:r>
      <w:r w:rsidRPr="00BC7E9F">
        <w:rPr>
          <w:rFonts w:ascii="Calibri" w:hAnsi="Calibri"/>
        </w:rPr>
        <w:t xml:space="preserve"> μέρες</w:t>
      </w:r>
      <w:r>
        <w:rPr>
          <w:rFonts w:ascii="Calibri" w:hAnsi="Calibri"/>
        </w:rPr>
        <w:t>, είπε</w:t>
      </w:r>
      <w:r w:rsidRPr="00BC7E9F">
        <w:rPr>
          <w:rFonts w:ascii="Calibri" w:hAnsi="Calibri"/>
        </w:rPr>
        <w:t xml:space="preserve"> </w:t>
      </w:r>
      <w:r>
        <w:rPr>
          <w:rFonts w:ascii="Calibri" w:hAnsi="Calibri"/>
        </w:rPr>
        <w:t xml:space="preserve">ένα </w:t>
      </w:r>
      <w:r w:rsidRPr="00BC7E9F">
        <w:rPr>
          <w:rFonts w:ascii="Calibri" w:hAnsi="Calibri"/>
        </w:rPr>
        <w:t>φοβερό πράγμα</w:t>
      </w:r>
      <w:r>
        <w:rPr>
          <w:rFonts w:ascii="Calibri" w:hAnsi="Calibri"/>
        </w:rPr>
        <w:t>.</w:t>
      </w:r>
      <w:r w:rsidRPr="00BC7E9F">
        <w:rPr>
          <w:rFonts w:ascii="Calibri" w:hAnsi="Calibri"/>
        </w:rPr>
        <w:t xml:space="preserve"> </w:t>
      </w:r>
      <w:r>
        <w:rPr>
          <w:rFonts w:ascii="Calibri" w:hAnsi="Calibri"/>
        </w:rPr>
        <w:t>Εμένα με</w:t>
      </w:r>
      <w:r w:rsidRPr="00BC7E9F">
        <w:rPr>
          <w:rFonts w:ascii="Calibri" w:hAnsi="Calibri"/>
        </w:rPr>
        <w:t xml:space="preserve"> εντυπωσία</w:t>
      </w:r>
      <w:r>
        <w:rPr>
          <w:rFonts w:ascii="Calibri" w:hAnsi="Calibri"/>
        </w:rPr>
        <w:t>σ</w:t>
      </w:r>
      <w:r w:rsidRPr="00BC7E9F">
        <w:rPr>
          <w:rFonts w:ascii="Calibri" w:hAnsi="Calibri"/>
        </w:rPr>
        <w:t>ε. Ειλικρινά</w:t>
      </w:r>
      <w:r>
        <w:rPr>
          <w:rFonts w:ascii="Calibri" w:hAnsi="Calibri"/>
        </w:rPr>
        <w:t>,</w:t>
      </w:r>
      <w:r w:rsidRPr="00BC7E9F">
        <w:rPr>
          <w:rFonts w:ascii="Calibri" w:hAnsi="Calibri"/>
        </w:rPr>
        <w:t xml:space="preserve"> δεν πίστε</w:t>
      </w:r>
      <w:r>
        <w:rPr>
          <w:rFonts w:ascii="Calibri" w:hAnsi="Calibri"/>
        </w:rPr>
        <w:t>υα</w:t>
      </w:r>
      <w:r w:rsidRPr="00BC7E9F">
        <w:rPr>
          <w:rFonts w:ascii="Calibri" w:hAnsi="Calibri"/>
        </w:rPr>
        <w:t xml:space="preserve"> ότι έχουν προχωρήσει </w:t>
      </w:r>
      <w:r>
        <w:rPr>
          <w:rFonts w:ascii="Calibri" w:hAnsi="Calibri"/>
        </w:rPr>
        <w:t xml:space="preserve">τόσο </w:t>
      </w:r>
      <w:r w:rsidRPr="00BC7E9F">
        <w:rPr>
          <w:rFonts w:ascii="Calibri" w:hAnsi="Calibri"/>
        </w:rPr>
        <w:t>τα πράγματα</w:t>
      </w:r>
      <w:r>
        <w:rPr>
          <w:rFonts w:ascii="Calibri" w:hAnsi="Calibri"/>
        </w:rPr>
        <w:t>.</w:t>
      </w:r>
      <w:r w:rsidRPr="00BC7E9F">
        <w:rPr>
          <w:rFonts w:ascii="Calibri" w:hAnsi="Calibri"/>
        </w:rPr>
        <w:t xml:space="preserve"> </w:t>
      </w:r>
      <w:r>
        <w:rPr>
          <w:rFonts w:ascii="Calibri" w:hAnsi="Calibri"/>
        </w:rPr>
        <w:t>Α</w:t>
      </w:r>
      <w:r w:rsidRPr="00BC7E9F">
        <w:rPr>
          <w:rFonts w:ascii="Calibri" w:hAnsi="Calibri"/>
        </w:rPr>
        <w:t xml:space="preserve">πό </w:t>
      </w:r>
      <w:r>
        <w:rPr>
          <w:rFonts w:ascii="Calibri" w:hAnsi="Calibri"/>
        </w:rPr>
        <w:t>80%</w:t>
      </w:r>
      <w:r w:rsidRPr="00BC7E9F">
        <w:rPr>
          <w:rFonts w:ascii="Calibri" w:hAnsi="Calibri"/>
        </w:rPr>
        <w:t xml:space="preserve"> ιδιοκατοίκηση </w:t>
      </w:r>
      <w:r>
        <w:rPr>
          <w:rFonts w:ascii="Calibri" w:hAnsi="Calibri"/>
        </w:rPr>
        <w:t>η</w:t>
      </w:r>
      <w:r w:rsidRPr="00BC7E9F">
        <w:rPr>
          <w:rFonts w:ascii="Calibri" w:hAnsi="Calibri"/>
        </w:rPr>
        <w:t xml:space="preserve"> Ελλάδα έχει πέσει στο 69</w:t>
      </w:r>
      <w:r>
        <w:rPr>
          <w:rFonts w:ascii="Calibri" w:hAnsi="Calibri"/>
        </w:rPr>
        <w:t>%.</w:t>
      </w:r>
      <w:r w:rsidRPr="00BC7E9F">
        <w:rPr>
          <w:rFonts w:ascii="Calibri" w:hAnsi="Calibri"/>
        </w:rPr>
        <w:t xml:space="preserve"> </w:t>
      </w:r>
      <w:r>
        <w:rPr>
          <w:rFonts w:ascii="Calibri" w:hAnsi="Calibri"/>
        </w:rPr>
        <w:t>Ε</w:t>
      </w:r>
      <w:r w:rsidRPr="00BC7E9F">
        <w:rPr>
          <w:rFonts w:ascii="Calibri" w:hAnsi="Calibri"/>
        </w:rPr>
        <w:t xml:space="preserve">ίναι 14% </w:t>
      </w:r>
      <w:r>
        <w:rPr>
          <w:rFonts w:ascii="Calibri" w:hAnsi="Calibri"/>
        </w:rPr>
        <w:t>μ</w:t>
      </w:r>
      <w:r w:rsidRPr="00BC7E9F">
        <w:rPr>
          <w:rFonts w:ascii="Calibri" w:hAnsi="Calibri"/>
        </w:rPr>
        <w:t xml:space="preserve">είωση </w:t>
      </w:r>
      <w:r>
        <w:rPr>
          <w:rFonts w:ascii="Calibri" w:hAnsi="Calibri"/>
        </w:rPr>
        <w:t xml:space="preserve">στην </w:t>
      </w:r>
      <w:r w:rsidRPr="00BC7E9F">
        <w:rPr>
          <w:rFonts w:ascii="Calibri" w:hAnsi="Calibri"/>
        </w:rPr>
        <w:t>ιδιοκατοίκηση</w:t>
      </w:r>
      <w:r>
        <w:rPr>
          <w:rFonts w:ascii="Calibri" w:hAnsi="Calibri"/>
        </w:rPr>
        <w:t>.</w:t>
      </w:r>
      <w:r w:rsidRPr="00BC7E9F">
        <w:rPr>
          <w:rFonts w:ascii="Calibri" w:hAnsi="Calibri"/>
        </w:rPr>
        <w:t xml:space="preserve"> </w:t>
      </w:r>
      <w:r>
        <w:rPr>
          <w:rFonts w:ascii="Calibri" w:hAnsi="Calibri"/>
        </w:rPr>
        <w:t>Δ</w:t>
      </w:r>
      <w:r w:rsidRPr="00BC7E9F">
        <w:rPr>
          <w:rFonts w:ascii="Calibri" w:hAnsi="Calibri"/>
        </w:rPr>
        <w:t>ηλαδή</w:t>
      </w:r>
      <w:r>
        <w:rPr>
          <w:rFonts w:ascii="Calibri" w:hAnsi="Calibri"/>
        </w:rPr>
        <w:t>,</w:t>
      </w:r>
      <w:r w:rsidRPr="00BC7E9F">
        <w:rPr>
          <w:rFonts w:ascii="Calibri" w:hAnsi="Calibri"/>
        </w:rPr>
        <w:t xml:space="preserve"> βλέπουμε ότι αλλάζει</w:t>
      </w:r>
      <w:r>
        <w:rPr>
          <w:rFonts w:ascii="Calibri" w:hAnsi="Calibri"/>
        </w:rPr>
        <w:t>.</w:t>
      </w:r>
      <w:r w:rsidRPr="00BC7E9F">
        <w:rPr>
          <w:rFonts w:ascii="Calibri" w:hAnsi="Calibri"/>
        </w:rPr>
        <w:t xml:space="preserve"> </w:t>
      </w:r>
      <w:r>
        <w:rPr>
          <w:rFonts w:ascii="Calibri" w:hAnsi="Calibri"/>
        </w:rPr>
        <w:t>Π</w:t>
      </w:r>
      <w:r w:rsidRPr="00BC7E9F">
        <w:rPr>
          <w:rFonts w:ascii="Calibri" w:hAnsi="Calibri"/>
        </w:rPr>
        <w:t>ραγματικά</w:t>
      </w:r>
      <w:r>
        <w:rPr>
          <w:rFonts w:ascii="Calibri" w:hAnsi="Calibri"/>
        </w:rPr>
        <w:t>, το είχαμε επισημάνει με το</w:t>
      </w:r>
      <w:r w:rsidR="00D120B8">
        <w:rPr>
          <w:rFonts w:ascii="Calibri" w:hAnsi="Calibri"/>
        </w:rPr>
        <w:t xml:space="preserve">ν κ. </w:t>
      </w:r>
      <w:r w:rsidRPr="00BC7E9F">
        <w:rPr>
          <w:rFonts w:ascii="Calibri" w:hAnsi="Calibri"/>
        </w:rPr>
        <w:t xml:space="preserve">Ανδρουλάκη πριν </w:t>
      </w:r>
      <w:r>
        <w:rPr>
          <w:rFonts w:ascii="Calibri" w:hAnsi="Calibri"/>
        </w:rPr>
        <w:t>3 χρόνια</w:t>
      </w:r>
      <w:r w:rsidRPr="00BC7E9F">
        <w:rPr>
          <w:rFonts w:ascii="Calibri" w:hAnsi="Calibri"/>
        </w:rPr>
        <w:t>. Άργ</w:t>
      </w:r>
      <w:r>
        <w:rPr>
          <w:rFonts w:ascii="Calibri" w:hAnsi="Calibri"/>
        </w:rPr>
        <w:t>ησε πολύ η Κ</w:t>
      </w:r>
      <w:r w:rsidRPr="00BC7E9F">
        <w:rPr>
          <w:rFonts w:ascii="Calibri" w:hAnsi="Calibri"/>
        </w:rPr>
        <w:t>υβέρνηση να κινηθεί και δεν κινείται αποτελεσματικά</w:t>
      </w:r>
      <w:r>
        <w:rPr>
          <w:rFonts w:ascii="Calibri" w:hAnsi="Calibri"/>
        </w:rPr>
        <w:t>.</w:t>
      </w:r>
      <w:r w:rsidRPr="00BC7E9F">
        <w:rPr>
          <w:rFonts w:ascii="Calibri" w:hAnsi="Calibri"/>
        </w:rPr>
        <w:t xml:space="preserve"> </w:t>
      </w:r>
    </w:p>
    <w:p w:rsidR="00FD1E45" w:rsidRPr="00BC7E9F" w:rsidRDefault="00FD1E45" w:rsidP="00F5025E">
      <w:pPr>
        <w:ind w:firstLine="720"/>
        <w:jc w:val="both"/>
        <w:rPr>
          <w:rFonts w:ascii="Calibri" w:hAnsi="Calibri"/>
        </w:rPr>
      </w:pPr>
      <w:r>
        <w:rPr>
          <w:rFonts w:ascii="Calibri" w:hAnsi="Calibri"/>
        </w:rPr>
        <w:t>Κόστο</w:t>
      </w:r>
      <w:r w:rsidRPr="00BC7E9F">
        <w:rPr>
          <w:rFonts w:ascii="Calibri" w:hAnsi="Calibri"/>
        </w:rPr>
        <w:t>ς ενέργειας</w:t>
      </w:r>
      <w:r>
        <w:rPr>
          <w:rFonts w:ascii="Calibri" w:hAnsi="Calibri"/>
        </w:rPr>
        <w:t xml:space="preserve"> - θα </w:t>
      </w:r>
      <w:r w:rsidRPr="00BC7E9F">
        <w:rPr>
          <w:rFonts w:ascii="Calibri" w:hAnsi="Calibri"/>
        </w:rPr>
        <w:t>αναφερθώ χωριστά</w:t>
      </w:r>
      <w:r>
        <w:rPr>
          <w:rFonts w:ascii="Calibri" w:hAnsi="Calibri"/>
        </w:rPr>
        <w:t xml:space="preserve"> -</w:t>
      </w:r>
      <w:r w:rsidRPr="00BC7E9F">
        <w:rPr>
          <w:rFonts w:ascii="Calibri" w:hAnsi="Calibri"/>
        </w:rPr>
        <w:t xml:space="preserve"> του ηλεκτρικού ρεύματος και των καυσίμων. Κρατάμε </w:t>
      </w:r>
      <w:r>
        <w:rPr>
          <w:rFonts w:ascii="Calibri" w:hAnsi="Calibri"/>
        </w:rPr>
        <w:t>«</w:t>
      </w:r>
      <w:r w:rsidRPr="00BC7E9F">
        <w:rPr>
          <w:rFonts w:ascii="Calibri" w:hAnsi="Calibri"/>
        </w:rPr>
        <w:t>πρωτιές</w:t>
      </w:r>
      <w:r>
        <w:rPr>
          <w:rFonts w:ascii="Calibri" w:hAnsi="Calibri"/>
        </w:rPr>
        <w:t>»</w:t>
      </w:r>
      <w:r w:rsidRPr="00BC7E9F">
        <w:rPr>
          <w:rFonts w:ascii="Calibri" w:hAnsi="Calibri"/>
        </w:rPr>
        <w:t xml:space="preserve"> σε όλη την Ευρώπη. Η ίδια η Τράπεζα της Ελλάδος μας λέει ότι </w:t>
      </w:r>
      <w:r>
        <w:rPr>
          <w:rFonts w:ascii="Calibri" w:hAnsi="Calibri"/>
        </w:rPr>
        <w:t>«</w:t>
      </w:r>
      <w:r w:rsidRPr="00BC7E9F">
        <w:rPr>
          <w:rFonts w:ascii="Calibri" w:hAnsi="Calibri"/>
        </w:rPr>
        <w:t>δεν είναι εισαγόμενη στο σύνολό της η ακρίβεια</w:t>
      </w:r>
      <w:r>
        <w:rPr>
          <w:rFonts w:ascii="Calibri" w:hAnsi="Calibri"/>
        </w:rPr>
        <w:t xml:space="preserve"> -</w:t>
      </w:r>
      <w:r w:rsidRPr="00BC7E9F">
        <w:rPr>
          <w:rFonts w:ascii="Calibri" w:hAnsi="Calibri"/>
        </w:rPr>
        <w:t xml:space="preserve"> η κλασική ακρίβεια των βασικών αγαθών</w:t>
      </w:r>
      <w:r>
        <w:rPr>
          <w:rFonts w:ascii="Calibri" w:hAnsi="Calibri"/>
        </w:rPr>
        <w:t xml:space="preserve"> -</w:t>
      </w:r>
      <w:r w:rsidRPr="00BC7E9F">
        <w:rPr>
          <w:rFonts w:ascii="Calibri" w:hAnsi="Calibri"/>
        </w:rPr>
        <w:t xml:space="preserve"> αλλά σχετίζεται και επηρεάζεται</w:t>
      </w:r>
      <w:r w:rsidR="00D120B8">
        <w:rPr>
          <w:rFonts w:ascii="Calibri" w:hAnsi="Calibri"/>
        </w:rPr>
        <w:t>,</w:t>
      </w:r>
      <w:r>
        <w:rPr>
          <w:rFonts w:ascii="Calibri" w:hAnsi="Calibri"/>
        </w:rPr>
        <w:t xml:space="preserve"> με</w:t>
      </w:r>
      <w:r w:rsidRPr="00BC7E9F">
        <w:rPr>
          <w:rFonts w:ascii="Calibri" w:hAnsi="Calibri"/>
        </w:rPr>
        <w:t xml:space="preserve"> και απ</w:t>
      </w:r>
      <w:r>
        <w:rPr>
          <w:rFonts w:ascii="Calibri" w:hAnsi="Calibri"/>
        </w:rPr>
        <w:t>ό ολιγοπώλια που κυριαρχούν στη δυτική</w:t>
      </w:r>
      <w:r w:rsidRPr="00BC7E9F">
        <w:rPr>
          <w:rFonts w:ascii="Calibri" w:hAnsi="Calibri"/>
        </w:rPr>
        <w:t xml:space="preserve"> αγορά</w:t>
      </w:r>
      <w:r>
        <w:rPr>
          <w:rFonts w:ascii="Calibri" w:hAnsi="Calibri"/>
        </w:rPr>
        <w:t>».</w:t>
      </w:r>
    </w:p>
    <w:p w:rsidR="00FD1E45" w:rsidRDefault="00FD1E45" w:rsidP="00F5025E">
      <w:pPr>
        <w:jc w:val="both"/>
      </w:pPr>
    </w:p>
    <w:p w:rsidR="00FD1E45" w:rsidRDefault="00FD1E45">
      <w:pPr>
        <w:sectPr w:rsidR="00FD1E45">
          <w:headerReference w:type="default" r:id="rId16"/>
          <w:footerReference w:type="default" r:id="rId17"/>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cstheme="minorHAnsi"/>
        </w:rPr>
      </w:pPr>
      <w:r>
        <w:rPr>
          <w:rFonts w:cstheme="minorHAnsi"/>
        </w:rPr>
        <w:lastRenderedPageBreak/>
        <w:t>Υ</w:t>
      </w:r>
      <w:r w:rsidRPr="0078053A">
        <w:rPr>
          <w:rFonts w:cstheme="minorHAnsi"/>
        </w:rPr>
        <w:t>πάρχουν τεράστια θέματα</w:t>
      </w:r>
      <w:r>
        <w:rPr>
          <w:rFonts w:cstheme="minorHAnsi"/>
        </w:rPr>
        <w:t>,</w:t>
      </w:r>
      <w:r w:rsidRPr="0078053A">
        <w:rPr>
          <w:rFonts w:cstheme="minorHAnsi"/>
        </w:rPr>
        <w:t xml:space="preserve"> λοιπόν</w:t>
      </w:r>
      <w:r>
        <w:rPr>
          <w:rFonts w:cstheme="minorHAnsi"/>
        </w:rPr>
        <w:t>,</w:t>
      </w:r>
      <w:r w:rsidRPr="0078053A">
        <w:rPr>
          <w:rFonts w:cstheme="minorHAnsi"/>
        </w:rPr>
        <w:t xml:space="preserve"> με το κόστος ζωής και αναφέρομαι </w:t>
      </w:r>
      <w:r>
        <w:rPr>
          <w:rFonts w:cstheme="minorHAnsi"/>
        </w:rPr>
        <w:t>στο κόστος ζωής, κύριε Π</w:t>
      </w:r>
      <w:r w:rsidRPr="0078053A">
        <w:rPr>
          <w:rFonts w:cstheme="minorHAnsi"/>
        </w:rPr>
        <w:t xml:space="preserve">ρόεδρε γιατί η μεγαλύτερη </w:t>
      </w:r>
      <w:r>
        <w:rPr>
          <w:rFonts w:cstheme="minorHAnsi"/>
        </w:rPr>
        <w:t xml:space="preserve">αύξηση </w:t>
      </w:r>
      <w:r w:rsidRPr="0078053A">
        <w:rPr>
          <w:rFonts w:cstheme="minorHAnsi"/>
        </w:rPr>
        <w:t xml:space="preserve">που μπορεί να δώσει οποιαδήποτε </w:t>
      </w:r>
      <w:r>
        <w:rPr>
          <w:rFonts w:cstheme="minorHAnsi"/>
        </w:rPr>
        <w:t xml:space="preserve">ελληνική κυβέρνηση </w:t>
      </w:r>
      <w:r w:rsidRPr="0078053A">
        <w:rPr>
          <w:rFonts w:cstheme="minorHAnsi"/>
        </w:rPr>
        <w:t xml:space="preserve">τα επόμενα χρόνια είναι ο έλεγχος και η </w:t>
      </w:r>
      <w:proofErr w:type="spellStart"/>
      <w:r w:rsidRPr="0078053A">
        <w:rPr>
          <w:rFonts w:cstheme="minorHAnsi"/>
        </w:rPr>
        <w:t>απομείωση</w:t>
      </w:r>
      <w:proofErr w:type="spellEnd"/>
      <w:r w:rsidRPr="0078053A">
        <w:rPr>
          <w:rFonts w:cstheme="minorHAnsi"/>
        </w:rPr>
        <w:t xml:space="preserve"> σε κάποιους τομείς που είναι εφικτό αυτό του κόστους ζωής</w:t>
      </w:r>
      <w:r>
        <w:rPr>
          <w:rFonts w:cstheme="minorHAnsi"/>
        </w:rPr>
        <w:t>.</w:t>
      </w:r>
      <w:r w:rsidRPr="0078053A">
        <w:rPr>
          <w:rFonts w:cstheme="minorHAnsi"/>
        </w:rPr>
        <w:t xml:space="preserve"> Αν αυτό δεν αλλάξουμε</w:t>
      </w:r>
      <w:r>
        <w:rPr>
          <w:rFonts w:cstheme="minorHAnsi"/>
        </w:rPr>
        <w:t>,</w:t>
      </w:r>
      <w:r w:rsidRPr="0078053A">
        <w:rPr>
          <w:rFonts w:cstheme="minorHAnsi"/>
        </w:rPr>
        <w:t xml:space="preserve"> λίγα πράγματα μπορούμε να κάνουμε</w:t>
      </w:r>
      <w:r>
        <w:rPr>
          <w:rFonts w:cstheme="minorHAnsi"/>
        </w:rPr>
        <w:t>. Τ</w:t>
      </w:r>
      <w:r w:rsidRPr="0078053A">
        <w:rPr>
          <w:rFonts w:cstheme="minorHAnsi"/>
        </w:rPr>
        <w:t xml:space="preserve">ο δεύτερο είναι ότι όπως διδάσκει </w:t>
      </w:r>
      <w:r>
        <w:rPr>
          <w:rFonts w:cstheme="minorHAnsi"/>
        </w:rPr>
        <w:t xml:space="preserve">η </w:t>
      </w:r>
      <w:r w:rsidRPr="0078053A">
        <w:rPr>
          <w:rFonts w:cstheme="minorHAnsi"/>
        </w:rPr>
        <w:t xml:space="preserve">οικονομική επιστήμη από τότε που υπάρχει και έχουμε και διαπρεπείς οικονομολόγους </w:t>
      </w:r>
      <w:r>
        <w:rPr>
          <w:rFonts w:cstheme="minorHAnsi"/>
        </w:rPr>
        <w:t xml:space="preserve">σαν τον </w:t>
      </w:r>
      <w:proofErr w:type="spellStart"/>
      <w:r>
        <w:rPr>
          <w:rFonts w:cstheme="minorHAnsi"/>
        </w:rPr>
        <w:t>παρακαθήμενο</w:t>
      </w:r>
      <w:proofErr w:type="spellEnd"/>
      <w:r>
        <w:rPr>
          <w:rFonts w:cstheme="minorHAnsi"/>
        </w:rPr>
        <w:t xml:space="preserve"> κύριο </w:t>
      </w:r>
      <w:proofErr w:type="spellStart"/>
      <w:r>
        <w:rPr>
          <w:rFonts w:cstheme="minorHAnsi"/>
        </w:rPr>
        <w:t>Τσακαλώτο</w:t>
      </w:r>
      <w:proofErr w:type="spellEnd"/>
      <w:r>
        <w:rPr>
          <w:rFonts w:cstheme="minorHAnsi"/>
        </w:rPr>
        <w:t xml:space="preserve"> </w:t>
      </w:r>
      <w:r w:rsidRPr="0078053A">
        <w:rPr>
          <w:rFonts w:cstheme="minorHAnsi"/>
        </w:rPr>
        <w:t xml:space="preserve">να </w:t>
      </w:r>
      <w:r>
        <w:rPr>
          <w:rFonts w:cstheme="minorHAnsi"/>
        </w:rPr>
        <w:t>μας τα επιβεβαιώσ</w:t>
      </w:r>
      <w:r w:rsidRPr="0078053A">
        <w:rPr>
          <w:rFonts w:cstheme="minorHAnsi"/>
        </w:rPr>
        <w:t>ουν</w:t>
      </w:r>
      <w:r>
        <w:rPr>
          <w:rFonts w:cstheme="minorHAnsi"/>
        </w:rPr>
        <w:t>,</w:t>
      </w:r>
      <w:r w:rsidRPr="0078053A">
        <w:rPr>
          <w:rFonts w:cstheme="minorHAnsi"/>
        </w:rPr>
        <w:t xml:space="preserve"> δεν υπάρχει </w:t>
      </w:r>
      <w:r>
        <w:rPr>
          <w:rFonts w:cstheme="minorHAnsi"/>
        </w:rPr>
        <w:t xml:space="preserve">κλασικότερο </w:t>
      </w:r>
      <w:r w:rsidRPr="0078053A">
        <w:rPr>
          <w:rFonts w:cstheme="minorHAnsi"/>
        </w:rPr>
        <w:t>εργαλείο σε μια αστική δημοκρατία</w:t>
      </w:r>
      <w:r>
        <w:rPr>
          <w:rFonts w:cstheme="minorHAnsi"/>
        </w:rPr>
        <w:t xml:space="preserve"> από τ</w:t>
      </w:r>
      <w:r w:rsidRPr="0078053A">
        <w:rPr>
          <w:rFonts w:cstheme="minorHAnsi"/>
        </w:rPr>
        <w:t>η</w:t>
      </w:r>
      <w:r>
        <w:rPr>
          <w:rFonts w:cstheme="minorHAnsi"/>
        </w:rPr>
        <w:t xml:space="preserve">ν </w:t>
      </w:r>
      <w:r w:rsidRPr="0078053A">
        <w:rPr>
          <w:rFonts w:cstheme="minorHAnsi"/>
        </w:rPr>
        <w:t xml:space="preserve"> φορολογική πολιτική για να κάνει κανείς αναδιανομή εισοδημάτων και να μπορέσει να ενισχύσει τους πιο ευάλωτους και τα μεσαία στρώματα</w:t>
      </w:r>
      <w:r>
        <w:rPr>
          <w:rFonts w:cstheme="minorHAnsi"/>
        </w:rPr>
        <w:t>.</w:t>
      </w:r>
      <w:r w:rsidRPr="0078053A">
        <w:rPr>
          <w:rFonts w:cstheme="minorHAnsi"/>
        </w:rPr>
        <w:t xml:space="preserve"> Εδώ</w:t>
      </w:r>
      <w:r>
        <w:rPr>
          <w:rFonts w:cstheme="minorHAnsi"/>
        </w:rPr>
        <w:t>,</w:t>
      </w:r>
      <w:r w:rsidRPr="0078053A">
        <w:rPr>
          <w:rFonts w:cstheme="minorHAnsi"/>
        </w:rPr>
        <w:t xml:space="preserve"> λοιπόν</w:t>
      </w:r>
      <w:r>
        <w:rPr>
          <w:rFonts w:cstheme="minorHAnsi"/>
        </w:rPr>
        <w:t>,</w:t>
      </w:r>
      <w:r w:rsidRPr="0078053A">
        <w:rPr>
          <w:rFonts w:cstheme="minorHAnsi"/>
        </w:rPr>
        <w:t xml:space="preserve"> πρέπει κανείς να δει αναδρομικά τι σημαίνουν</w:t>
      </w:r>
      <w:r>
        <w:rPr>
          <w:rFonts w:cstheme="minorHAnsi"/>
        </w:rPr>
        <w:t>. Σ</w:t>
      </w:r>
      <w:r w:rsidRPr="0078053A">
        <w:rPr>
          <w:rFonts w:cstheme="minorHAnsi"/>
        </w:rPr>
        <w:t>ήμερα το</w:t>
      </w:r>
      <w:r>
        <w:rPr>
          <w:rFonts w:cstheme="minorHAnsi"/>
        </w:rPr>
        <w:t xml:space="preserve"> ΚΕΦΙΜ,  Κέντρο </w:t>
      </w:r>
      <w:r w:rsidR="00D120B8">
        <w:rPr>
          <w:rFonts w:cstheme="minorHAnsi"/>
        </w:rPr>
        <w:t>Φιλελεύθερων</w:t>
      </w:r>
      <w:r>
        <w:rPr>
          <w:rFonts w:cstheme="minorHAnsi"/>
        </w:rPr>
        <w:t xml:space="preserve"> Μ</w:t>
      </w:r>
      <w:r w:rsidRPr="0078053A">
        <w:rPr>
          <w:rFonts w:cstheme="minorHAnsi"/>
        </w:rPr>
        <w:t>ελετών έδωσε στην δημοσιότητα μία έκθεση του ΟΟΣΑ</w:t>
      </w:r>
      <w:r>
        <w:rPr>
          <w:rFonts w:cstheme="minorHAnsi"/>
        </w:rPr>
        <w:t>,</w:t>
      </w:r>
      <w:r w:rsidRPr="0078053A">
        <w:rPr>
          <w:rFonts w:cstheme="minorHAnsi"/>
        </w:rPr>
        <w:t xml:space="preserve"> νομίζω</w:t>
      </w:r>
      <w:r>
        <w:rPr>
          <w:rFonts w:cstheme="minorHAnsi"/>
        </w:rPr>
        <w:t xml:space="preserve"> είναι,</w:t>
      </w:r>
      <w:r w:rsidRPr="0078053A">
        <w:rPr>
          <w:rFonts w:cstheme="minorHAnsi"/>
        </w:rPr>
        <w:t xml:space="preserve"> για τη φορολογική πολιτική και ποια είναι η φορολογική πολιτική</w:t>
      </w:r>
      <w:r>
        <w:rPr>
          <w:rFonts w:cstheme="minorHAnsi"/>
        </w:rPr>
        <w:t>.</w:t>
      </w:r>
      <w:r w:rsidRPr="0078053A">
        <w:rPr>
          <w:rFonts w:cstheme="minorHAnsi"/>
        </w:rPr>
        <w:t xml:space="preserve"> Ξέρετε </w:t>
      </w:r>
      <w:r>
        <w:rPr>
          <w:rFonts w:cstheme="minorHAnsi"/>
        </w:rPr>
        <w:t xml:space="preserve">τι μας λέει κύριε Πρόεδρε, γιατί θέλω να πάω στην </w:t>
      </w:r>
      <w:r w:rsidRPr="0078053A">
        <w:rPr>
          <w:rFonts w:cstheme="minorHAnsi"/>
        </w:rPr>
        <w:t>ανάπτυ</w:t>
      </w:r>
      <w:r>
        <w:rPr>
          <w:rFonts w:cstheme="minorHAnsi"/>
        </w:rPr>
        <w:t>ξη μετά που σωστά εστιάζει το Γραφείο Π</w:t>
      </w:r>
      <w:r w:rsidRPr="0078053A">
        <w:rPr>
          <w:rFonts w:cstheme="minorHAnsi"/>
        </w:rPr>
        <w:t>ροϋπολογισμού</w:t>
      </w:r>
      <w:r>
        <w:rPr>
          <w:rFonts w:cstheme="minorHAnsi"/>
        </w:rPr>
        <w:t>,</w:t>
      </w:r>
      <w:r w:rsidRPr="0078053A">
        <w:rPr>
          <w:rFonts w:cstheme="minorHAnsi"/>
        </w:rPr>
        <w:t xml:space="preserve"> ότι </w:t>
      </w:r>
      <w:r>
        <w:rPr>
          <w:rFonts w:cstheme="minorHAnsi"/>
        </w:rPr>
        <w:t xml:space="preserve">οι φόροι </w:t>
      </w:r>
      <w:r w:rsidRPr="0078053A">
        <w:rPr>
          <w:rFonts w:cstheme="minorHAnsi"/>
        </w:rPr>
        <w:t>στην ακίνητη περιουσία ελάχιστα επηρεάζουν αρνητικά δηλαδή την αναπτυξιακή προσπάθεια</w:t>
      </w:r>
      <w:r>
        <w:rPr>
          <w:rFonts w:cstheme="minorHAnsi"/>
        </w:rPr>
        <w:t xml:space="preserve"> κα</w:t>
      </w:r>
      <w:r w:rsidRPr="0078053A">
        <w:rPr>
          <w:rFonts w:cstheme="minorHAnsi"/>
        </w:rPr>
        <w:t>ι όμως εμείς έχουμε κάνει απαλλαγές από γονικές παροχές και έ</w:t>
      </w:r>
      <w:r w:rsidR="00D120B8">
        <w:rPr>
          <w:rFonts w:cstheme="minorHAnsi"/>
        </w:rPr>
        <w:t>χουμε απαλλάξει τον μεγάλο ΕΝΦΙΑ</w:t>
      </w:r>
      <w:r w:rsidRPr="0078053A">
        <w:rPr>
          <w:rFonts w:cstheme="minorHAnsi"/>
        </w:rPr>
        <w:t xml:space="preserve"> </w:t>
      </w:r>
      <w:r>
        <w:rPr>
          <w:rFonts w:cstheme="minorHAnsi"/>
        </w:rPr>
        <w:t xml:space="preserve">από </w:t>
      </w:r>
      <w:r w:rsidRPr="0078053A">
        <w:rPr>
          <w:rFonts w:cstheme="minorHAnsi"/>
        </w:rPr>
        <w:t>τη</w:t>
      </w:r>
      <w:r>
        <w:rPr>
          <w:rFonts w:cstheme="minorHAnsi"/>
        </w:rPr>
        <w:t>ν</w:t>
      </w:r>
      <w:r w:rsidRPr="0078053A">
        <w:rPr>
          <w:rFonts w:cstheme="minorHAnsi"/>
        </w:rPr>
        <w:t xml:space="preserve"> μεγάλη ιδιοκτησία</w:t>
      </w:r>
      <w:r>
        <w:rPr>
          <w:rFonts w:cstheme="minorHAnsi"/>
        </w:rPr>
        <w:t>.</w:t>
      </w:r>
      <w:r w:rsidRPr="0078053A">
        <w:rPr>
          <w:rFonts w:cstheme="minorHAnsi"/>
        </w:rPr>
        <w:t xml:space="preserve"> Λάθος τελείως</w:t>
      </w:r>
      <w:r>
        <w:rPr>
          <w:rFonts w:cstheme="minorHAnsi"/>
        </w:rPr>
        <w:t xml:space="preserve"> κ</w:t>
      </w:r>
      <w:r w:rsidRPr="0078053A">
        <w:rPr>
          <w:rFonts w:cstheme="minorHAnsi"/>
        </w:rPr>
        <w:t>αι ούτω καθεξής</w:t>
      </w:r>
      <w:r>
        <w:rPr>
          <w:rFonts w:cstheme="minorHAnsi"/>
        </w:rPr>
        <w:t>.</w:t>
      </w:r>
      <w:r w:rsidRPr="0078053A">
        <w:rPr>
          <w:rFonts w:cstheme="minorHAnsi"/>
        </w:rPr>
        <w:t xml:space="preserve"> </w:t>
      </w:r>
    </w:p>
    <w:p w:rsidR="00FD1E45" w:rsidRDefault="00FD1E45" w:rsidP="00DE5B61">
      <w:pPr>
        <w:spacing w:line="276" w:lineRule="auto"/>
        <w:ind w:firstLine="720"/>
        <w:jc w:val="both"/>
        <w:rPr>
          <w:rFonts w:cstheme="minorHAnsi"/>
        </w:rPr>
      </w:pPr>
      <w:r w:rsidRPr="0078053A">
        <w:rPr>
          <w:rFonts w:cstheme="minorHAnsi"/>
        </w:rPr>
        <w:t xml:space="preserve">Θέλω να πω για τη μεταποίηση </w:t>
      </w:r>
      <w:r>
        <w:rPr>
          <w:rFonts w:cstheme="minorHAnsi"/>
        </w:rPr>
        <w:t>δυο κουβέντες που εστιάζει το Γραφείο Π</w:t>
      </w:r>
      <w:r w:rsidRPr="0078053A">
        <w:rPr>
          <w:rFonts w:cstheme="minorHAnsi"/>
        </w:rPr>
        <w:t>ροϋπολογισμού</w:t>
      </w:r>
      <w:r>
        <w:rPr>
          <w:rFonts w:cstheme="minorHAnsi"/>
        </w:rPr>
        <w:t>, κύριε Π</w:t>
      </w:r>
      <w:r w:rsidRPr="0078053A">
        <w:rPr>
          <w:rFonts w:cstheme="minorHAnsi"/>
        </w:rPr>
        <w:t>ρόεδρε</w:t>
      </w:r>
      <w:r>
        <w:rPr>
          <w:rFonts w:cstheme="minorHAnsi"/>
        </w:rPr>
        <w:t>. Σ</w:t>
      </w:r>
      <w:r w:rsidRPr="0078053A">
        <w:rPr>
          <w:rFonts w:cstheme="minorHAnsi"/>
        </w:rPr>
        <w:t>τη μεταποίηση</w:t>
      </w:r>
      <w:r>
        <w:rPr>
          <w:rFonts w:cstheme="minorHAnsi"/>
        </w:rPr>
        <w:t xml:space="preserve"> πρέπει να εστιάζουμε πάρα πολύ, κύριε Τσουκαλά, </w:t>
      </w:r>
      <w:r w:rsidRPr="0078053A">
        <w:rPr>
          <w:rFonts w:cstheme="minorHAnsi"/>
        </w:rPr>
        <w:t>νομίζω στους τρ</w:t>
      </w:r>
      <w:r>
        <w:rPr>
          <w:rFonts w:cstheme="minorHAnsi"/>
        </w:rPr>
        <w:t>εις παράγοντες που επισημαίνει η μεταποίηση. Θ</w:t>
      </w:r>
      <w:r w:rsidRPr="0078053A">
        <w:rPr>
          <w:rFonts w:cstheme="minorHAnsi"/>
        </w:rPr>
        <w:t>α έλεγα</w:t>
      </w:r>
      <w:r>
        <w:rPr>
          <w:rFonts w:cstheme="minorHAnsi"/>
        </w:rPr>
        <w:t>,</w:t>
      </w:r>
      <w:r w:rsidRPr="0078053A">
        <w:rPr>
          <w:rFonts w:cstheme="minorHAnsi"/>
        </w:rPr>
        <w:t xml:space="preserve"> πρώτα απ’ όλα το 80% των αποθεμάτων</w:t>
      </w:r>
      <w:r>
        <w:rPr>
          <w:rFonts w:cstheme="minorHAnsi"/>
        </w:rPr>
        <w:t xml:space="preserve">, αλλά το επισημάνατε ήδη στην παρουσίαση σας σήμερα  ότι η </w:t>
      </w:r>
      <w:r w:rsidRPr="0078053A">
        <w:rPr>
          <w:rFonts w:cstheme="minorHAnsi"/>
        </w:rPr>
        <w:t>αύξηση των επενδύσεων επηρεάζεται κατά 80</w:t>
      </w:r>
      <w:r>
        <w:rPr>
          <w:rFonts w:cstheme="minorHAnsi"/>
        </w:rPr>
        <w:t>%</w:t>
      </w:r>
      <w:r w:rsidRPr="0078053A">
        <w:rPr>
          <w:rFonts w:cstheme="minorHAnsi"/>
        </w:rPr>
        <w:t xml:space="preserve"> από τα αποθέματα και μάλιστα υπάρχει ένας </w:t>
      </w:r>
      <w:r>
        <w:rPr>
          <w:rFonts w:cstheme="minorHAnsi"/>
        </w:rPr>
        <w:t>«</w:t>
      </w:r>
      <w:r w:rsidRPr="0078053A">
        <w:rPr>
          <w:rFonts w:cstheme="minorHAnsi"/>
        </w:rPr>
        <w:t>αστερίσκος</w:t>
      </w:r>
      <w:r>
        <w:rPr>
          <w:rFonts w:cstheme="minorHAnsi"/>
        </w:rPr>
        <w:t>»</w:t>
      </w:r>
      <w:r w:rsidRPr="0078053A">
        <w:rPr>
          <w:rFonts w:cstheme="minorHAnsi"/>
        </w:rPr>
        <w:t xml:space="preserve"> που </w:t>
      </w:r>
      <w:r>
        <w:rPr>
          <w:rFonts w:cstheme="minorHAnsi"/>
        </w:rPr>
        <w:t xml:space="preserve">λέει ότι η ΕΛΣΤΑΤ </w:t>
      </w:r>
      <w:r w:rsidRPr="0078053A">
        <w:rPr>
          <w:rFonts w:cstheme="minorHAnsi"/>
        </w:rPr>
        <w:t>δεν έχει στοιχεία να μας δώσει περαιτέρω</w:t>
      </w:r>
      <w:r>
        <w:rPr>
          <w:rFonts w:cstheme="minorHAnsi"/>
        </w:rPr>
        <w:t>.</w:t>
      </w:r>
      <w:r w:rsidRPr="0078053A">
        <w:rPr>
          <w:rFonts w:cstheme="minorHAnsi"/>
        </w:rPr>
        <w:t xml:space="preserve"> Δεν ξέρω</w:t>
      </w:r>
      <w:r>
        <w:rPr>
          <w:rFonts w:cstheme="minorHAnsi"/>
        </w:rPr>
        <w:t>,</w:t>
      </w:r>
      <w:r w:rsidRPr="0078053A">
        <w:rPr>
          <w:rFonts w:cstheme="minorHAnsi"/>
        </w:rPr>
        <w:t xml:space="preserve"> τώρα</w:t>
      </w:r>
      <w:r>
        <w:rPr>
          <w:rFonts w:cstheme="minorHAnsi"/>
        </w:rPr>
        <w:t>,</w:t>
      </w:r>
      <w:r w:rsidRPr="0078053A">
        <w:rPr>
          <w:rFonts w:cstheme="minorHAnsi"/>
        </w:rPr>
        <w:t xml:space="preserve"> αυξήθηκαν τα αποθέματα σε πρώτες ύλες</w:t>
      </w:r>
      <w:r>
        <w:rPr>
          <w:rFonts w:cstheme="minorHAnsi"/>
        </w:rPr>
        <w:t>;</w:t>
      </w:r>
      <w:r w:rsidRPr="0078053A">
        <w:rPr>
          <w:rFonts w:cstheme="minorHAnsi"/>
        </w:rPr>
        <w:t xml:space="preserve"> Αυτό νομίζω συνέβαινε πριν ένα</w:t>
      </w:r>
      <w:r>
        <w:rPr>
          <w:rFonts w:cstheme="minorHAnsi"/>
        </w:rPr>
        <w:t xml:space="preserve"> -</w:t>
      </w:r>
      <w:r w:rsidRPr="0078053A">
        <w:rPr>
          <w:rFonts w:cstheme="minorHAnsi"/>
        </w:rPr>
        <w:t xml:space="preserve"> δύο χρόνια όταν υπήρχε ένας </w:t>
      </w:r>
      <w:r>
        <w:rPr>
          <w:rFonts w:cstheme="minorHAnsi"/>
        </w:rPr>
        <w:t xml:space="preserve">«καλπασμός» </w:t>
      </w:r>
      <w:r w:rsidRPr="0078053A">
        <w:rPr>
          <w:rFonts w:cstheme="minorHAnsi"/>
        </w:rPr>
        <w:t>τιμών διεθνώς</w:t>
      </w:r>
      <w:r w:rsidR="00D120B8">
        <w:rPr>
          <w:rFonts w:cstheme="minorHAnsi"/>
        </w:rPr>
        <w:t>. Μ</w:t>
      </w:r>
      <w:r w:rsidRPr="0078053A">
        <w:rPr>
          <w:rFonts w:cstheme="minorHAnsi"/>
        </w:rPr>
        <w:t xml:space="preserve">άλλον πρόκειται για </w:t>
      </w:r>
      <w:r>
        <w:rPr>
          <w:rFonts w:cstheme="minorHAnsi"/>
        </w:rPr>
        <w:t xml:space="preserve">παραχθέντα </w:t>
      </w:r>
      <w:r w:rsidRPr="0078053A">
        <w:rPr>
          <w:rFonts w:cstheme="minorHAnsi"/>
        </w:rPr>
        <w:t xml:space="preserve">προϊόντα </w:t>
      </w:r>
      <w:r>
        <w:rPr>
          <w:rFonts w:cstheme="minorHAnsi"/>
        </w:rPr>
        <w:t xml:space="preserve">για </w:t>
      </w:r>
      <w:r w:rsidRPr="0078053A">
        <w:rPr>
          <w:rFonts w:cstheme="minorHAnsi"/>
        </w:rPr>
        <w:t>τα οποία δεν έχουμε στοιχεία</w:t>
      </w:r>
      <w:r>
        <w:rPr>
          <w:rFonts w:cstheme="minorHAnsi"/>
        </w:rPr>
        <w:t>,</w:t>
      </w:r>
      <w:r w:rsidRPr="0078053A">
        <w:rPr>
          <w:rFonts w:cstheme="minorHAnsi"/>
        </w:rPr>
        <w:t xml:space="preserve"> δεν μπορώ να κάνω κάποιο σχόλιο σε αυτό</w:t>
      </w:r>
      <w:r>
        <w:rPr>
          <w:rFonts w:cstheme="minorHAnsi"/>
        </w:rPr>
        <w:t>.</w:t>
      </w:r>
      <w:r w:rsidRPr="0078053A">
        <w:rPr>
          <w:rFonts w:cstheme="minorHAnsi"/>
        </w:rPr>
        <w:t xml:space="preserve"> Μας προβληματίζει και </w:t>
      </w:r>
      <w:r>
        <w:rPr>
          <w:rFonts w:cstheme="minorHAnsi"/>
        </w:rPr>
        <w:t>ε</w:t>
      </w:r>
      <w:r w:rsidRPr="0078053A">
        <w:rPr>
          <w:rFonts w:cstheme="minorHAnsi"/>
        </w:rPr>
        <w:t>μάς</w:t>
      </w:r>
      <w:r>
        <w:rPr>
          <w:rFonts w:cstheme="minorHAnsi"/>
        </w:rPr>
        <w:t>, όπ</w:t>
      </w:r>
      <w:r w:rsidRPr="0078053A">
        <w:rPr>
          <w:rFonts w:cstheme="minorHAnsi"/>
        </w:rPr>
        <w:t xml:space="preserve">ως προβληματίζει προφανώς και </w:t>
      </w:r>
      <w:r>
        <w:rPr>
          <w:rFonts w:cstheme="minorHAnsi"/>
        </w:rPr>
        <w:t>εσάς. Υ</w:t>
      </w:r>
      <w:r w:rsidRPr="0078053A">
        <w:rPr>
          <w:rFonts w:cstheme="minorHAnsi"/>
        </w:rPr>
        <w:t>πάρχουν τρεις παράγοντες</w:t>
      </w:r>
      <w:r>
        <w:rPr>
          <w:rFonts w:cstheme="minorHAnsi"/>
        </w:rPr>
        <w:t>, κύριε Π</w:t>
      </w:r>
      <w:r w:rsidRPr="0078053A">
        <w:rPr>
          <w:rFonts w:cstheme="minorHAnsi"/>
        </w:rPr>
        <w:t>ρόεδρε μια κουβέντα</w:t>
      </w:r>
      <w:r>
        <w:rPr>
          <w:rFonts w:cstheme="minorHAnsi"/>
        </w:rPr>
        <w:t>,</w:t>
      </w:r>
      <w:r w:rsidRPr="0078053A">
        <w:rPr>
          <w:rFonts w:cstheme="minorHAnsi"/>
        </w:rPr>
        <w:t xml:space="preserve"> στη μεταποίηση</w:t>
      </w:r>
      <w:r>
        <w:rPr>
          <w:rFonts w:cstheme="minorHAnsi"/>
        </w:rPr>
        <w:t>,</w:t>
      </w:r>
      <w:r w:rsidRPr="0078053A">
        <w:rPr>
          <w:rFonts w:cstheme="minorHAnsi"/>
        </w:rPr>
        <w:t xml:space="preserve"> οι οποίοι λένε πρώτον</w:t>
      </w:r>
      <w:r>
        <w:rPr>
          <w:rFonts w:cstheme="minorHAnsi"/>
        </w:rPr>
        <w:t>,</w:t>
      </w:r>
      <w:r w:rsidRPr="0078053A">
        <w:rPr>
          <w:rFonts w:cstheme="minorHAnsi"/>
        </w:rPr>
        <w:t xml:space="preserve"> ενεργειακό κόστος</w:t>
      </w:r>
      <w:r>
        <w:rPr>
          <w:rFonts w:cstheme="minorHAnsi"/>
        </w:rPr>
        <w:t>, δ</w:t>
      </w:r>
      <w:r w:rsidRPr="0078053A">
        <w:rPr>
          <w:rFonts w:cstheme="minorHAnsi"/>
        </w:rPr>
        <w:t>εύτερον</w:t>
      </w:r>
      <w:r>
        <w:rPr>
          <w:rFonts w:cstheme="minorHAnsi"/>
        </w:rPr>
        <w:t>,</w:t>
      </w:r>
      <w:r w:rsidRPr="0078053A">
        <w:rPr>
          <w:rFonts w:cstheme="minorHAnsi"/>
        </w:rPr>
        <w:t xml:space="preserve"> προσωπικό </w:t>
      </w:r>
      <w:r w:rsidR="00D120B8">
        <w:rPr>
          <w:rFonts w:cstheme="minorHAnsi"/>
        </w:rPr>
        <w:t>-</w:t>
      </w:r>
      <w:r w:rsidRPr="0078053A">
        <w:rPr>
          <w:rFonts w:cstheme="minorHAnsi"/>
        </w:rPr>
        <w:t>έλλειψη χεριών με συγκεκριμένες δεξιότητες και τρίτον</w:t>
      </w:r>
      <w:r>
        <w:rPr>
          <w:rFonts w:cstheme="minorHAnsi"/>
        </w:rPr>
        <w:t>,</w:t>
      </w:r>
      <w:r w:rsidRPr="0078053A">
        <w:rPr>
          <w:rFonts w:cstheme="minorHAnsi"/>
        </w:rPr>
        <w:t xml:space="preserve"> αβεβαιότητες</w:t>
      </w:r>
      <w:r>
        <w:rPr>
          <w:rFonts w:cstheme="minorHAnsi"/>
        </w:rPr>
        <w:t>.</w:t>
      </w:r>
      <w:r w:rsidRPr="0078053A">
        <w:rPr>
          <w:rFonts w:cstheme="minorHAnsi"/>
        </w:rPr>
        <w:t xml:space="preserve"> </w:t>
      </w:r>
      <w:r>
        <w:rPr>
          <w:rFonts w:cstheme="minorHAnsi"/>
        </w:rPr>
        <w:t xml:space="preserve">Τις αβεβαιότητες δεν μπορούμε να τις επηρεάσουμε, </w:t>
      </w:r>
      <w:r w:rsidRPr="0078053A">
        <w:rPr>
          <w:rFonts w:cstheme="minorHAnsi"/>
        </w:rPr>
        <w:t>έρχονται απέξω</w:t>
      </w:r>
      <w:r>
        <w:rPr>
          <w:rFonts w:cstheme="minorHAnsi"/>
        </w:rPr>
        <w:t>.</w:t>
      </w:r>
      <w:r w:rsidRPr="0078053A">
        <w:rPr>
          <w:rFonts w:cstheme="minorHAnsi"/>
        </w:rPr>
        <w:t xml:space="preserve"> Η Ελλάδα</w:t>
      </w:r>
      <w:r>
        <w:rPr>
          <w:rFonts w:cstheme="minorHAnsi"/>
        </w:rPr>
        <w:t xml:space="preserve"> εξάγει κυρίως στη Δ</w:t>
      </w:r>
      <w:r w:rsidRPr="0078053A">
        <w:rPr>
          <w:rFonts w:cstheme="minorHAnsi"/>
        </w:rPr>
        <w:t>υτική Ευρώπη και εάν συνεχιστεί όλο αυτό το πρόβλημα με τη</w:t>
      </w:r>
      <w:r>
        <w:rPr>
          <w:rFonts w:cstheme="minorHAnsi"/>
        </w:rPr>
        <w:t>ν</w:t>
      </w:r>
      <w:r w:rsidRPr="0078053A">
        <w:rPr>
          <w:rFonts w:cstheme="minorHAnsi"/>
        </w:rPr>
        <w:t xml:space="preserve"> Γερμανία</w:t>
      </w:r>
      <w:r>
        <w:rPr>
          <w:rFonts w:cstheme="minorHAnsi"/>
        </w:rPr>
        <w:t>,</w:t>
      </w:r>
      <w:r w:rsidR="00D120B8">
        <w:rPr>
          <w:rFonts w:cstheme="minorHAnsi"/>
        </w:rPr>
        <w:t xml:space="preserve"> τη </w:t>
      </w:r>
      <w:r w:rsidRPr="0078053A">
        <w:rPr>
          <w:rFonts w:cstheme="minorHAnsi"/>
        </w:rPr>
        <w:t>Γαλλία</w:t>
      </w:r>
      <w:r w:rsidR="00D120B8">
        <w:rPr>
          <w:rFonts w:cstheme="minorHAnsi"/>
        </w:rPr>
        <w:t xml:space="preserve"> και την</w:t>
      </w:r>
      <w:r w:rsidRPr="0078053A">
        <w:rPr>
          <w:rFonts w:cstheme="minorHAnsi"/>
        </w:rPr>
        <w:t xml:space="preserve"> Ιταλία</w:t>
      </w:r>
      <w:r>
        <w:rPr>
          <w:rFonts w:cstheme="minorHAnsi"/>
        </w:rPr>
        <w:t>, 3 τεράστιες</w:t>
      </w:r>
      <w:r w:rsidRPr="0078053A">
        <w:rPr>
          <w:rFonts w:cstheme="minorHAnsi"/>
        </w:rPr>
        <w:t xml:space="preserve"> μεγέθο</w:t>
      </w:r>
      <w:r>
        <w:rPr>
          <w:rFonts w:cstheme="minorHAnsi"/>
        </w:rPr>
        <w:t>υ</w:t>
      </w:r>
      <w:r w:rsidRPr="0078053A">
        <w:rPr>
          <w:rFonts w:cstheme="minorHAnsi"/>
        </w:rPr>
        <w:t>ς</w:t>
      </w:r>
      <w:r>
        <w:rPr>
          <w:rFonts w:cstheme="minorHAnsi"/>
        </w:rPr>
        <w:t xml:space="preserve"> οικονομίε</w:t>
      </w:r>
      <w:r w:rsidRPr="0078053A">
        <w:rPr>
          <w:rFonts w:cstheme="minorHAnsi"/>
        </w:rPr>
        <w:t xml:space="preserve">ς που είναι και χώρες </w:t>
      </w:r>
      <w:r>
        <w:rPr>
          <w:rFonts w:cstheme="minorHAnsi"/>
        </w:rPr>
        <w:t>εξαγωγή</w:t>
      </w:r>
      <w:r w:rsidRPr="0078053A">
        <w:rPr>
          <w:rFonts w:cstheme="minorHAnsi"/>
        </w:rPr>
        <w:t xml:space="preserve">ς προϊόντων </w:t>
      </w:r>
      <w:r>
        <w:rPr>
          <w:rFonts w:cstheme="minorHAnsi"/>
        </w:rPr>
        <w:t>μας,</w:t>
      </w:r>
      <w:r w:rsidRPr="0078053A">
        <w:rPr>
          <w:rFonts w:cstheme="minorHAnsi"/>
        </w:rPr>
        <w:t xml:space="preserve"> η αβεβαιότητα θα μεγαλώσει</w:t>
      </w:r>
      <w:r>
        <w:rPr>
          <w:rFonts w:cstheme="minorHAnsi"/>
        </w:rPr>
        <w:t>,</w:t>
      </w:r>
      <w:r w:rsidRPr="0078053A">
        <w:rPr>
          <w:rFonts w:cstheme="minorHAnsi"/>
        </w:rPr>
        <w:t xml:space="preserve"> αλλά δεν </w:t>
      </w:r>
      <w:r>
        <w:rPr>
          <w:rFonts w:cstheme="minorHAnsi"/>
        </w:rPr>
        <w:t>λέω εγώ να το επηρεάσουμε  ε</w:t>
      </w:r>
      <w:r w:rsidRPr="0078053A">
        <w:rPr>
          <w:rFonts w:cstheme="minorHAnsi"/>
        </w:rPr>
        <w:t>μείς</w:t>
      </w:r>
      <w:r>
        <w:rPr>
          <w:rFonts w:cstheme="minorHAnsi"/>
        </w:rPr>
        <w:t>,</w:t>
      </w:r>
      <w:r w:rsidRPr="0078053A">
        <w:rPr>
          <w:rFonts w:cstheme="minorHAnsi"/>
        </w:rPr>
        <w:t xml:space="preserve"> όμως το ενεργειακό κόστος και το θέμα </w:t>
      </w:r>
      <w:r>
        <w:rPr>
          <w:rFonts w:cstheme="minorHAnsi"/>
        </w:rPr>
        <w:t>του προσωπικού μπορούμε να τα επηρεάσουμε</w:t>
      </w:r>
      <w:r w:rsidRPr="0078053A">
        <w:rPr>
          <w:rFonts w:cstheme="minorHAnsi"/>
        </w:rPr>
        <w:t xml:space="preserve"> </w:t>
      </w:r>
      <w:r>
        <w:rPr>
          <w:rFonts w:cstheme="minorHAnsi"/>
        </w:rPr>
        <w:t xml:space="preserve">με </w:t>
      </w:r>
      <w:r w:rsidRPr="0078053A">
        <w:rPr>
          <w:rFonts w:cstheme="minorHAnsi"/>
        </w:rPr>
        <w:t>σοβαρές πολιτικές</w:t>
      </w:r>
      <w:r>
        <w:rPr>
          <w:rFonts w:cstheme="minorHAnsi"/>
        </w:rPr>
        <w:t xml:space="preserve">. </w:t>
      </w:r>
    </w:p>
    <w:p w:rsidR="00FD1E45" w:rsidRDefault="00FD1E45" w:rsidP="00DE5B61">
      <w:pPr>
        <w:spacing w:line="276" w:lineRule="auto"/>
        <w:ind w:firstLine="720"/>
        <w:jc w:val="both"/>
        <w:rPr>
          <w:rFonts w:cstheme="minorHAnsi"/>
        </w:rPr>
      </w:pPr>
      <w:r>
        <w:rPr>
          <w:rFonts w:cstheme="minorHAnsi"/>
        </w:rPr>
        <w:t>Κλείνω με</w:t>
      </w:r>
      <w:r w:rsidRPr="0078053A">
        <w:rPr>
          <w:rFonts w:cstheme="minorHAnsi"/>
        </w:rPr>
        <w:t xml:space="preserve"> τη</w:t>
      </w:r>
      <w:r>
        <w:rPr>
          <w:rFonts w:cstheme="minorHAnsi"/>
        </w:rPr>
        <w:t>ν</w:t>
      </w:r>
      <w:r w:rsidRPr="0078053A">
        <w:rPr>
          <w:rFonts w:cstheme="minorHAnsi"/>
        </w:rPr>
        <w:t xml:space="preserve"> μεταποίηση</w:t>
      </w:r>
      <w:r>
        <w:rPr>
          <w:rFonts w:cstheme="minorHAnsi"/>
        </w:rPr>
        <w:t>,</w:t>
      </w:r>
      <w:r w:rsidRPr="0078053A">
        <w:rPr>
          <w:rFonts w:cstheme="minorHAnsi"/>
        </w:rPr>
        <w:t xml:space="preserve"> με την παρατήρηση που </w:t>
      </w:r>
      <w:r>
        <w:rPr>
          <w:rFonts w:cstheme="minorHAnsi"/>
        </w:rPr>
        <w:t xml:space="preserve">είπα για </w:t>
      </w:r>
      <w:r w:rsidRPr="0078053A">
        <w:rPr>
          <w:rFonts w:cstheme="minorHAnsi"/>
        </w:rPr>
        <w:t>τις μικρομεσαίες</w:t>
      </w:r>
      <w:r>
        <w:rPr>
          <w:rFonts w:cstheme="minorHAnsi"/>
        </w:rPr>
        <w:t>, κύριε Π</w:t>
      </w:r>
      <w:r w:rsidRPr="0078053A">
        <w:rPr>
          <w:rFonts w:cstheme="minorHAnsi"/>
        </w:rPr>
        <w:t>ρόεδρε</w:t>
      </w:r>
      <w:r>
        <w:rPr>
          <w:rFonts w:cstheme="minorHAnsi"/>
        </w:rPr>
        <w:t>.</w:t>
      </w:r>
      <w:r w:rsidRPr="0078053A">
        <w:rPr>
          <w:rFonts w:cstheme="minorHAnsi"/>
        </w:rPr>
        <w:t xml:space="preserve"> </w:t>
      </w:r>
      <w:r>
        <w:rPr>
          <w:rFonts w:cstheme="minorHAnsi"/>
        </w:rPr>
        <w:t>Ε</w:t>
      </w:r>
      <w:r w:rsidRPr="0078053A">
        <w:rPr>
          <w:rFonts w:cstheme="minorHAnsi"/>
        </w:rPr>
        <w:t xml:space="preserve">ίναι ένα λάθος </w:t>
      </w:r>
      <w:r>
        <w:rPr>
          <w:rFonts w:cstheme="minorHAnsi"/>
        </w:rPr>
        <w:t xml:space="preserve">νομίζω που βάζετε, δηλαδή λέτε περίπου </w:t>
      </w:r>
      <w:r w:rsidRPr="0078053A">
        <w:rPr>
          <w:rFonts w:cstheme="minorHAnsi"/>
        </w:rPr>
        <w:t>όσα δάνεια σε αριθμό δόθηκαν σε μεγάλες επιχειρήσεις</w:t>
      </w:r>
      <w:r>
        <w:rPr>
          <w:rFonts w:cstheme="minorHAnsi"/>
        </w:rPr>
        <w:t>,</w:t>
      </w:r>
      <w:r w:rsidRPr="0078053A">
        <w:rPr>
          <w:rFonts w:cstheme="minorHAnsi"/>
        </w:rPr>
        <w:t xml:space="preserve"> δόθηκαν και σε μικρομεσαίες περίπου 900 </w:t>
      </w:r>
      <w:r>
        <w:rPr>
          <w:rFonts w:cstheme="minorHAnsi"/>
        </w:rPr>
        <w:t>δάνεια και όταν βάζουμε το συνολικό ποσό το πρώτο είναι</w:t>
      </w:r>
      <w:r w:rsidRPr="0078053A">
        <w:rPr>
          <w:rFonts w:cstheme="minorHAnsi"/>
        </w:rPr>
        <w:t xml:space="preserve"> </w:t>
      </w:r>
      <w:r>
        <w:rPr>
          <w:rFonts w:cstheme="minorHAnsi"/>
        </w:rPr>
        <w:t xml:space="preserve">κάποια </w:t>
      </w:r>
      <w:r w:rsidRPr="0078053A">
        <w:rPr>
          <w:rFonts w:cstheme="minorHAnsi"/>
        </w:rPr>
        <w:t xml:space="preserve">δισεκατομμύρια </w:t>
      </w:r>
      <w:r>
        <w:rPr>
          <w:rFonts w:cstheme="minorHAnsi"/>
        </w:rPr>
        <w:t xml:space="preserve">ευρώ </w:t>
      </w:r>
      <w:r w:rsidRPr="0078053A">
        <w:rPr>
          <w:rFonts w:cstheme="minorHAnsi"/>
        </w:rPr>
        <w:t xml:space="preserve">και το </w:t>
      </w:r>
      <w:r>
        <w:rPr>
          <w:rFonts w:cstheme="minorHAnsi"/>
        </w:rPr>
        <w:t xml:space="preserve">δεύτερο </w:t>
      </w:r>
      <w:r w:rsidRPr="0078053A">
        <w:rPr>
          <w:rFonts w:cstheme="minorHAnsi"/>
        </w:rPr>
        <w:t xml:space="preserve">είναι </w:t>
      </w:r>
      <w:r>
        <w:rPr>
          <w:rFonts w:cstheme="minorHAnsi"/>
        </w:rPr>
        <w:t xml:space="preserve">κάποιες </w:t>
      </w:r>
      <w:r w:rsidRPr="0078053A">
        <w:rPr>
          <w:rFonts w:cstheme="minorHAnsi"/>
        </w:rPr>
        <w:t>εκατοντάδες εκατομμύρια ευρώ</w:t>
      </w:r>
      <w:r>
        <w:rPr>
          <w:rFonts w:cstheme="minorHAnsi"/>
        </w:rPr>
        <w:t>, ε</w:t>
      </w:r>
      <w:r w:rsidRPr="0078053A">
        <w:rPr>
          <w:rFonts w:cstheme="minorHAnsi"/>
        </w:rPr>
        <w:t>ίναι τελείως ετεροβαρής</w:t>
      </w:r>
      <w:r>
        <w:rPr>
          <w:rFonts w:cstheme="minorHAnsi"/>
        </w:rPr>
        <w:t>. Τ</w:t>
      </w:r>
      <w:r w:rsidRPr="0078053A">
        <w:rPr>
          <w:rFonts w:cstheme="minorHAnsi"/>
        </w:rPr>
        <w:t>ο ζήτημα ρευστότητας για τις μικρομεσαίες επιχειρήσεις</w:t>
      </w:r>
      <w:r>
        <w:rPr>
          <w:rFonts w:cstheme="minorHAnsi"/>
        </w:rPr>
        <w:t xml:space="preserve"> ε</w:t>
      </w:r>
      <w:r w:rsidRPr="0078053A">
        <w:rPr>
          <w:rFonts w:cstheme="minorHAnsi"/>
        </w:rPr>
        <w:t xml:space="preserve">ίναι κομβικό πρόβλημα γιατί δεν έχουν και ίδια κεφάλαια γι’ αυτό και δεν μπορούν </w:t>
      </w:r>
      <w:r>
        <w:rPr>
          <w:rFonts w:cstheme="minorHAnsi"/>
        </w:rPr>
        <w:t xml:space="preserve">και </w:t>
      </w:r>
      <w:r w:rsidRPr="0078053A">
        <w:rPr>
          <w:rFonts w:cstheme="minorHAnsi"/>
        </w:rPr>
        <w:t>να επενδύσουν στην καινοτομία</w:t>
      </w:r>
      <w:r>
        <w:rPr>
          <w:rFonts w:cstheme="minorHAnsi"/>
        </w:rPr>
        <w:t xml:space="preserve">, </w:t>
      </w:r>
      <w:r w:rsidRPr="0078053A">
        <w:rPr>
          <w:rFonts w:cstheme="minorHAnsi"/>
        </w:rPr>
        <w:t>τον εκσυγχρονισμό και την έρευνα</w:t>
      </w:r>
      <w:r>
        <w:rPr>
          <w:rFonts w:cstheme="minorHAnsi"/>
        </w:rPr>
        <w:t>,</w:t>
      </w:r>
      <w:r w:rsidRPr="0078053A">
        <w:rPr>
          <w:rFonts w:cstheme="minorHAnsi"/>
        </w:rPr>
        <w:t xml:space="preserve"> προφανώς</w:t>
      </w:r>
      <w:r>
        <w:rPr>
          <w:rFonts w:cstheme="minorHAnsi"/>
        </w:rPr>
        <w:t>,</w:t>
      </w:r>
      <w:r w:rsidRPr="0078053A">
        <w:rPr>
          <w:rFonts w:cstheme="minorHAnsi"/>
        </w:rPr>
        <w:t xml:space="preserve"> λόγω και του μεγέθους τους</w:t>
      </w:r>
      <w:r>
        <w:rPr>
          <w:rFonts w:cstheme="minorHAnsi"/>
        </w:rPr>
        <w:t>.</w:t>
      </w:r>
      <w:r w:rsidRPr="0078053A">
        <w:rPr>
          <w:rFonts w:cstheme="minorHAnsi"/>
        </w:rPr>
        <w:t xml:space="preserve"> </w:t>
      </w:r>
    </w:p>
    <w:p w:rsidR="00FD1E45" w:rsidRPr="0078053A" w:rsidRDefault="00FD1E45" w:rsidP="00DE5B61">
      <w:pPr>
        <w:spacing w:line="276" w:lineRule="auto"/>
        <w:ind w:firstLine="720"/>
        <w:jc w:val="both"/>
        <w:rPr>
          <w:rFonts w:cstheme="minorHAnsi"/>
        </w:rPr>
      </w:pPr>
      <w:r>
        <w:rPr>
          <w:rFonts w:cstheme="minorHAnsi"/>
        </w:rPr>
        <w:lastRenderedPageBreak/>
        <w:t>Κ</w:t>
      </w:r>
      <w:r w:rsidRPr="0078053A">
        <w:rPr>
          <w:rFonts w:cstheme="minorHAnsi"/>
        </w:rPr>
        <w:t>λείνω</w:t>
      </w:r>
      <w:r>
        <w:rPr>
          <w:rFonts w:cstheme="minorHAnsi"/>
        </w:rPr>
        <w:t xml:space="preserve">, κύριε Πρόεδρε, προτείνοντας να ασχοληθούμε, μιας και βάζει </w:t>
      </w:r>
      <w:r w:rsidRPr="0078053A">
        <w:rPr>
          <w:rFonts w:cstheme="minorHAnsi"/>
        </w:rPr>
        <w:t>διαρθρωτικά προβλήματα</w:t>
      </w:r>
      <w:r>
        <w:rPr>
          <w:rFonts w:cstheme="minorHAnsi"/>
        </w:rPr>
        <w:t xml:space="preserve"> το Γραφείο Π</w:t>
      </w:r>
      <w:r w:rsidRPr="0078053A">
        <w:rPr>
          <w:rFonts w:cstheme="minorHAnsi"/>
        </w:rPr>
        <w:t>ροϋπολογισμού</w:t>
      </w:r>
      <w:r>
        <w:rPr>
          <w:rFonts w:cstheme="minorHAnsi"/>
        </w:rPr>
        <w:t xml:space="preserve"> και θέλω να είμαι παραγωγικός σε αυτήν την κουβέντα, </w:t>
      </w:r>
      <w:r w:rsidRPr="0078053A">
        <w:rPr>
          <w:rFonts w:cstheme="minorHAnsi"/>
        </w:rPr>
        <w:t xml:space="preserve">υπογραμμίζω απόλυτα θετικά το ότι έκανε </w:t>
      </w:r>
      <w:r>
        <w:rPr>
          <w:rFonts w:cstheme="minorHAnsi"/>
          <w:lang w:val="en-US"/>
        </w:rPr>
        <w:t>focus</w:t>
      </w:r>
      <w:r w:rsidRPr="005E2085">
        <w:rPr>
          <w:rFonts w:cstheme="minorHAnsi"/>
        </w:rPr>
        <w:t xml:space="preserve">, </w:t>
      </w:r>
      <w:r>
        <w:rPr>
          <w:rFonts w:cstheme="minorHAnsi"/>
        </w:rPr>
        <w:t xml:space="preserve">εστίαση </w:t>
      </w:r>
      <w:r w:rsidRPr="0078053A">
        <w:rPr>
          <w:rFonts w:cstheme="minorHAnsi"/>
        </w:rPr>
        <w:t>στη</w:t>
      </w:r>
      <w:r>
        <w:rPr>
          <w:rFonts w:cstheme="minorHAnsi"/>
        </w:rPr>
        <w:t>ν</w:t>
      </w:r>
      <w:r w:rsidRPr="0078053A">
        <w:rPr>
          <w:rFonts w:cstheme="minorHAnsi"/>
        </w:rPr>
        <w:t xml:space="preserve"> μεταποίηση</w:t>
      </w:r>
      <w:r>
        <w:rPr>
          <w:rFonts w:cstheme="minorHAnsi"/>
        </w:rPr>
        <w:t>.</w:t>
      </w:r>
      <w:r w:rsidRPr="0078053A">
        <w:rPr>
          <w:rFonts w:cstheme="minorHAnsi"/>
        </w:rPr>
        <w:t xml:space="preserve"> Μας βοηθάει πάρα πολύ σε</w:t>
      </w:r>
      <w:r>
        <w:rPr>
          <w:rFonts w:cstheme="minorHAnsi"/>
        </w:rPr>
        <w:t xml:space="preserve"> όλο αυτό που κ</w:t>
      </w:r>
      <w:r w:rsidRPr="0078053A">
        <w:rPr>
          <w:rFonts w:cstheme="minorHAnsi"/>
        </w:rPr>
        <w:t>άνουμε όλοι μας</w:t>
      </w:r>
      <w:r>
        <w:rPr>
          <w:rFonts w:cstheme="minorHAnsi"/>
        </w:rPr>
        <w:t>.</w:t>
      </w:r>
      <w:r w:rsidRPr="0078053A">
        <w:rPr>
          <w:rFonts w:cstheme="minorHAnsi"/>
        </w:rPr>
        <w:t xml:space="preserve"> Νομίζω </w:t>
      </w:r>
      <w:r>
        <w:rPr>
          <w:rFonts w:cstheme="minorHAnsi"/>
        </w:rPr>
        <w:t xml:space="preserve">ότι </w:t>
      </w:r>
      <w:r w:rsidRPr="0078053A">
        <w:rPr>
          <w:rFonts w:cstheme="minorHAnsi"/>
        </w:rPr>
        <w:t>αυτή είναι</w:t>
      </w:r>
      <w:r>
        <w:rPr>
          <w:rFonts w:cstheme="minorHAnsi"/>
        </w:rPr>
        <w:t xml:space="preserve"> η βασική αποστολή του Γραφείου Προϋπολογισμού του Κράτους στη Β</w:t>
      </w:r>
      <w:r w:rsidRPr="0078053A">
        <w:rPr>
          <w:rFonts w:cstheme="minorHAnsi"/>
        </w:rPr>
        <w:t>ουλή</w:t>
      </w:r>
      <w:r>
        <w:rPr>
          <w:rFonts w:cstheme="minorHAnsi"/>
        </w:rPr>
        <w:t>.</w:t>
      </w:r>
      <w:r w:rsidRPr="0078053A">
        <w:rPr>
          <w:rFonts w:cstheme="minorHAnsi"/>
        </w:rPr>
        <w:t xml:space="preserve"> </w:t>
      </w:r>
    </w:p>
    <w:p w:rsidR="00FD1E45" w:rsidRDefault="00FD1E45"/>
    <w:p w:rsidR="00FD1E45" w:rsidRDefault="00FD1E45">
      <w:pPr>
        <w:sectPr w:rsidR="00FD1E45">
          <w:headerReference w:type="default" r:id="rId18"/>
          <w:footerReference w:type="default" r:id="rId19"/>
          <w:pgSz w:w="11906" w:h="16838"/>
          <w:pgMar w:top="1440" w:right="1800" w:bottom="1440" w:left="1800" w:header="708" w:footer="708" w:gutter="0"/>
          <w:cols w:space="708"/>
          <w:docGrid w:linePitch="360"/>
        </w:sectPr>
      </w:pPr>
    </w:p>
    <w:p w:rsidR="00D120B8" w:rsidRDefault="00D120B8" w:rsidP="00DE5B61">
      <w:pPr>
        <w:spacing w:line="276" w:lineRule="auto"/>
        <w:jc w:val="both"/>
        <w:rPr>
          <w:rFonts w:cstheme="minorHAnsi"/>
          <w:b/>
        </w:rPr>
      </w:pPr>
    </w:p>
    <w:p w:rsidR="00D120B8" w:rsidRDefault="00D120B8" w:rsidP="00DE5B61">
      <w:pPr>
        <w:spacing w:line="276" w:lineRule="auto"/>
        <w:jc w:val="both"/>
        <w:rPr>
          <w:rFonts w:cstheme="minorHAnsi"/>
          <w:b/>
        </w:rPr>
      </w:pPr>
    </w:p>
    <w:p w:rsidR="00FD1E45" w:rsidRDefault="00FD1E45" w:rsidP="00DE5B61">
      <w:pPr>
        <w:spacing w:line="276" w:lineRule="auto"/>
        <w:jc w:val="both"/>
        <w:rPr>
          <w:rFonts w:cstheme="minorHAnsi"/>
        </w:rPr>
      </w:pPr>
      <w:r w:rsidRPr="00F807F4">
        <w:rPr>
          <w:rFonts w:cstheme="minorHAnsi"/>
          <w:b/>
        </w:rPr>
        <w:tab/>
      </w:r>
      <w:r w:rsidRPr="00F807F4">
        <w:rPr>
          <w:rFonts w:cstheme="minorHAnsi"/>
        </w:rPr>
        <w:t>Νομίζω</w:t>
      </w:r>
      <w:r>
        <w:rPr>
          <w:rFonts w:cstheme="minorHAnsi"/>
        </w:rPr>
        <w:t>,</w:t>
      </w:r>
      <w:r w:rsidRPr="00F807F4">
        <w:rPr>
          <w:rFonts w:cstheme="minorHAnsi"/>
        </w:rPr>
        <w:t xml:space="preserve"> κάποια στιγμή</w:t>
      </w:r>
      <w:r>
        <w:rPr>
          <w:rFonts w:cstheme="minorHAnsi"/>
        </w:rPr>
        <w:t>,</w:t>
      </w:r>
      <w:r w:rsidRPr="00F807F4">
        <w:rPr>
          <w:rFonts w:cstheme="minorHAnsi"/>
        </w:rPr>
        <w:t xml:space="preserve"> πρέπει να κάνουμε μία αντίστοιχη δουλειά </w:t>
      </w:r>
      <w:r>
        <w:rPr>
          <w:rFonts w:cstheme="minorHAnsi"/>
        </w:rPr>
        <w:t>με</w:t>
      </w:r>
      <w:r w:rsidRPr="00F807F4">
        <w:rPr>
          <w:rFonts w:cstheme="minorHAnsi"/>
        </w:rPr>
        <w:t xml:space="preserve"> τη διαφορά που υπάρχει ανάμεσα στο</w:t>
      </w:r>
      <w:r w:rsidR="00914C42">
        <w:rPr>
          <w:rFonts w:cstheme="minorHAnsi"/>
        </w:rPr>
        <w:t xml:space="preserve"> χρέος κεντρικής διοίκησης και Γενικής Κ</w:t>
      </w:r>
      <w:r w:rsidRPr="00F807F4">
        <w:rPr>
          <w:rFonts w:cstheme="minorHAnsi"/>
        </w:rPr>
        <w:t>υβέρνησης</w:t>
      </w:r>
      <w:r>
        <w:rPr>
          <w:rFonts w:cstheme="minorHAnsi"/>
        </w:rPr>
        <w:t>,</w:t>
      </w:r>
      <w:r w:rsidRPr="00F807F4">
        <w:rPr>
          <w:rFonts w:cstheme="minorHAnsi"/>
        </w:rPr>
        <w:t xml:space="preserve"> σε </w:t>
      </w:r>
      <w:r>
        <w:rPr>
          <w:rFonts w:cstheme="minorHAnsi"/>
        </w:rPr>
        <w:t>τι συνίσταται</w:t>
      </w:r>
      <w:r w:rsidRPr="00F807F4">
        <w:rPr>
          <w:rFonts w:cstheme="minorHAnsi"/>
        </w:rPr>
        <w:t xml:space="preserve"> και πώς μπορούμε να ξεπεράσουμε </w:t>
      </w:r>
      <w:r>
        <w:rPr>
          <w:rFonts w:cstheme="minorHAnsi"/>
        </w:rPr>
        <w:t xml:space="preserve">αυτή </w:t>
      </w:r>
      <w:r w:rsidRPr="00F807F4">
        <w:rPr>
          <w:rFonts w:cstheme="minorHAnsi"/>
        </w:rPr>
        <w:t>τη διαφορά</w:t>
      </w:r>
      <w:r>
        <w:rPr>
          <w:rFonts w:cstheme="minorHAnsi"/>
        </w:rPr>
        <w:t>, γιατί είναι μεγάλο το πρόβλημα.</w:t>
      </w:r>
    </w:p>
    <w:p w:rsidR="00FD1E45" w:rsidRDefault="00FD1E45" w:rsidP="00DE5B61">
      <w:pPr>
        <w:spacing w:line="276" w:lineRule="auto"/>
        <w:ind w:firstLine="720"/>
        <w:jc w:val="both"/>
        <w:rPr>
          <w:rFonts w:cstheme="minorHAnsi"/>
        </w:rPr>
      </w:pPr>
      <w:r>
        <w:rPr>
          <w:rFonts w:cstheme="minorHAnsi"/>
          <w:b/>
        </w:rPr>
        <w:t xml:space="preserve">ΓΕΩΡΓΙΟΣ ΚΩΤΣΟΣ (Πρόεδρος της Επιτροπής) : </w:t>
      </w:r>
      <w:r>
        <w:rPr>
          <w:rFonts w:cstheme="minorHAnsi"/>
        </w:rPr>
        <w:t>Κύριε συνάδελφε, σας ευχαριστώ πολύ. Θ</w:t>
      </w:r>
      <w:r w:rsidRPr="00F807F4">
        <w:rPr>
          <w:rFonts w:cstheme="minorHAnsi"/>
        </w:rPr>
        <w:t>α συνηγορήσ</w:t>
      </w:r>
      <w:r>
        <w:rPr>
          <w:rFonts w:cstheme="minorHAnsi"/>
        </w:rPr>
        <w:t>ω</w:t>
      </w:r>
      <w:r w:rsidRPr="00F807F4">
        <w:rPr>
          <w:rFonts w:cstheme="minorHAnsi"/>
        </w:rPr>
        <w:t xml:space="preserve"> </w:t>
      </w:r>
      <w:r>
        <w:rPr>
          <w:rFonts w:cstheme="minorHAnsi"/>
        </w:rPr>
        <w:t xml:space="preserve">κι εγώ </w:t>
      </w:r>
      <w:r w:rsidRPr="00F807F4">
        <w:rPr>
          <w:rFonts w:cstheme="minorHAnsi"/>
        </w:rPr>
        <w:t>ότι η μεταποίηση είναι μια προοπτική μεγάλη</w:t>
      </w:r>
      <w:r>
        <w:rPr>
          <w:rFonts w:cstheme="minorHAnsi"/>
        </w:rPr>
        <w:t>,</w:t>
      </w:r>
      <w:r w:rsidRPr="00F807F4">
        <w:rPr>
          <w:rFonts w:cstheme="minorHAnsi"/>
        </w:rPr>
        <w:t xml:space="preserve"> ιδιαίτερα όταν λάβει κανείς υπόψη και το εμπορικό ισοζύγιο της χώρας </w:t>
      </w:r>
      <w:r>
        <w:rPr>
          <w:rFonts w:cstheme="minorHAnsi"/>
        </w:rPr>
        <w:t>μας,</w:t>
      </w:r>
      <w:r w:rsidRPr="00F807F4">
        <w:rPr>
          <w:rFonts w:cstheme="minorHAnsi"/>
        </w:rPr>
        <w:t xml:space="preserve"> όπου εκεί η προοπτική</w:t>
      </w:r>
      <w:r>
        <w:rPr>
          <w:rFonts w:cstheme="minorHAnsi"/>
        </w:rPr>
        <w:t>,</w:t>
      </w:r>
      <w:r w:rsidRPr="00F807F4">
        <w:rPr>
          <w:rFonts w:cstheme="minorHAnsi"/>
        </w:rPr>
        <w:t xml:space="preserve"> μέσω της μεταποίησης</w:t>
      </w:r>
      <w:r>
        <w:rPr>
          <w:rFonts w:cstheme="minorHAnsi"/>
        </w:rPr>
        <w:t xml:space="preserve">, </w:t>
      </w:r>
      <w:r w:rsidRPr="00F807F4">
        <w:rPr>
          <w:rFonts w:cstheme="minorHAnsi"/>
        </w:rPr>
        <w:t>μπορεί να εξελιχθεί εξαιρετικά θετικά</w:t>
      </w:r>
      <w:r>
        <w:rPr>
          <w:rFonts w:cstheme="minorHAnsi"/>
        </w:rPr>
        <w:t>.</w:t>
      </w:r>
      <w:r w:rsidRPr="00F807F4">
        <w:rPr>
          <w:rFonts w:cstheme="minorHAnsi"/>
        </w:rPr>
        <w:t xml:space="preserve"> </w:t>
      </w:r>
    </w:p>
    <w:p w:rsidR="00FD1E45" w:rsidRDefault="00FD1E45" w:rsidP="00DE5B61">
      <w:pPr>
        <w:spacing w:line="276" w:lineRule="auto"/>
        <w:ind w:firstLine="720"/>
        <w:jc w:val="both"/>
        <w:rPr>
          <w:rFonts w:cstheme="minorHAnsi"/>
        </w:rPr>
      </w:pPr>
      <w:r>
        <w:rPr>
          <w:rFonts w:cstheme="minorHAnsi"/>
        </w:rPr>
        <w:t>Κυρία Σκόνδρα έχετε το</w:t>
      </w:r>
      <w:r w:rsidR="00914C42">
        <w:rPr>
          <w:rFonts w:cstheme="minorHAnsi"/>
        </w:rPr>
        <w:t>ν</w:t>
      </w:r>
      <w:r>
        <w:rPr>
          <w:rFonts w:cstheme="minorHAnsi"/>
        </w:rPr>
        <w:t xml:space="preserve"> λόγο.</w:t>
      </w:r>
    </w:p>
    <w:p w:rsidR="00FD1E45" w:rsidRDefault="00FD1E45" w:rsidP="00DE5B61">
      <w:pPr>
        <w:spacing w:line="276" w:lineRule="auto"/>
        <w:ind w:firstLine="720"/>
        <w:jc w:val="both"/>
        <w:rPr>
          <w:rFonts w:cstheme="minorHAnsi"/>
        </w:rPr>
      </w:pPr>
      <w:r>
        <w:rPr>
          <w:rFonts w:cstheme="minorHAnsi"/>
          <w:b/>
        </w:rPr>
        <w:t xml:space="preserve">ΑΣΗΜΙΝΑ ΣΚΟΝΔΡΑ: </w:t>
      </w:r>
      <w:r w:rsidRPr="00F807F4">
        <w:rPr>
          <w:rFonts w:cstheme="minorHAnsi"/>
        </w:rPr>
        <w:t xml:space="preserve">Ευχαριστώ κύριε </w:t>
      </w:r>
      <w:r>
        <w:rPr>
          <w:rFonts w:cstheme="minorHAnsi"/>
        </w:rPr>
        <w:t>Π</w:t>
      </w:r>
      <w:r w:rsidRPr="00F807F4">
        <w:rPr>
          <w:rFonts w:cstheme="minorHAnsi"/>
        </w:rPr>
        <w:t>ρόεδρε</w:t>
      </w:r>
      <w:r>
        <w:rPr>
          <w:rFonts w:cstheme="minorHAnsi"/>
        </w:rPr>
        <w:t xml:space="preserve">, όπως επίσης </w:t>
      </w:r>
      <w:r w:rsidRPr="00F807F4">
        <w:rPr>
          <w:rFonts w:cstheme="minorHAnsi"/>
        </w:rPr>
        <w:t xml:space="preserve">θέλω να ευχαριστήσω και τον κύριο </w:t>
      </w:r>
      <w:r>
        <w:rPr>
          <w:rFonts w:cstheme="minorHAnsi"/>
        </w:rPr>
        <w:t>Τ</w:t>
      </w:r>
      <w:r w:rsidRPr="00F807F4">
        <w:rPr>
          <w:rFonts w:cstheme="minorHAnsi"/>
        </w:rPr>
        <w:t>σουκαλά</w:t>
      </w:r>
      <w:r>
        <w:rPr>
          <w:rFonts w:cstheme="minorHAnsi"/>
        </w:rPr>
        <w:t>,</w:t>
      </w:r>
      <w:r w:rsidRPr="00F807F4">
        <w:rPr>
          <w:rFonts w:cstheme="minorHAnsi"/>
        </w:rPr>
        <w:t xml:space="preserve"> γενικότερα το </w:t>
      </w:r>
      <w:r>
        <w:rPr>
          <w:rFonts w:cstheme="minorHAnsi"/>
        </w:rPr>
        <w:t>Γ</w:t>
      </w:r>
      <w:r w:rsidRPr="00F807F4">
        <w:rPr>
          <w:rFonts w:cstheme="minorHAnsi"/>
        </w:rPr>
        <w:t xml:space="preserve">ραφείο </w:t>
      </w:r>
      <w:r>
        <w:rPr>
          <w:rFonts w:cstheme="minorHAnsi"/>
        </w:rPr>
        <w:t>Π</w:t>
      </w:r>
      <w:r w:rsidRPr="00F807F4">
        <w:rPr>
          <w:rFonts w:cstheme="minorHAnsi"/>
        </w:rPr>
        <w:t xml:space="preserve">ροϋπολογισμού του </w:t>
      </w:r>
      <w:r>
        <w:rPr>
          <w:rFonts w:cstheme="minorHAnsi"/>
        </w:rPr>
        <w:t>Κ</w:t>
      </w:r>
      <w:r w:rsidRPr="00F807F4">
        <w:rPr>
          <w:rFonts w:cstheme="minorHAnsi"/>
        </w:rPr>
        <w:t xml:space="preserve">ράτους της </w:t>
      </w:r>
      <w:r>
        <w:rPr>
          <w:rFonts w:cstheme="minorHAnsi"/>
        </w:rPr>
        <w:t>Β</w:t>
      </w:r>
      <w:r w:rsidRPr="00F807F4">
        <w:rPr>
          <w:rFonts w:cstheme="minorHAnsi"/>
        </w:rPr>
        <w:t>ουλής</w:t>
      </w:r>
      <w:r>
        <w:rPr>
          <w:rFonts w:cstheme="minorHAnsi"/>
        </w:rPr>
        <w:t>,</w:t>
      </w:r>
      <w:r w:rsidRPr="00F807F4">
        <w:rPr>
          <w:rFonts w:cstheme="minorHAnsi"/>
        </w:rPr>
        <w:t xml:space="preserve"> για την ενημέρωση σήμερα</w:t>
      </w:r>
      <w:r>
        <w:rPr>
          <w:rFonts w:cstheme="minorHAnsi"/>
        </w:rPr>
        <w:t>,</w:t>
      </w:r>
      <w:r w:rsidRPr="00F807F4">
        <w:rPr>
          <w:rFonts w:cstheme="minorHAnsi"/>
        </w:rPr>
        <w:t xml:space="preserve"> γενικότερα</w:t>
      </w:r>
      <w:r>
        <w:rPr>
          <w:rFonts w:cstheme="minorHAnsi"/>
        </w:rPr>
        <w:t>,</w:t>
      </w:r>
      <w:r w:rsidRPr="00F807F4">
        <w:rPr>
          <w:rFonts w:cstheme="minorHAnsi"/>
        </w:rPr>
        <w:t xml:space="preserve"> αλλά και για την αρωγή την οποία προσφέρει στο όλο έργο το οποίο κάνουμε και προσπαθούμε να επιτελέσου</w:t>
      </w:r>
      <w:r>
        <w:rPr>
          <w:rFonts w:cstheme="minorHAnsi"/>
        </w:rPr>
        <w:t>με.</w:t>
      </w:r>
      <w:r w:rsidRPr="00F807F4">
        <w:rPr>
          <w:rFonts w:cstheme="minorHAnsi"/>
        </w:rPr>
        <w:t xml:space="preserve"> </w:t>
      </w:r>
    </w:p>
    <w:p w:rsidR="00FD1E45" w:rsidRDefault="00FD1E45" w:rsidP="00DE5B61">
      <w:pPr>
        <w:spacing w:line="276" w:lineRule="auto"/>
        <w:ind w:firstLine="720"/>
        <w:jc w:val="both"/>
        <w:rPr>
          <w:rFonts w:cstheme="minorHAnsi"/>
        </w:rPr>
      </w:pPr>
      <w:r w:rsidRPr="00F807F4">
        <w:rPr>
          <w:rFonts w:cstheme="minorHAnsi"/>
        </w:rPr>
        <w:t>Εγώ θα πω γενικότερα</w:t>
      </w:r>
      <w:r>
        <w:rPr>
          <w:rFonts w:cstheme="minorHAnsi"/>
        </w:rPr>
        <w:t>,</w:t>
      </w:r>
      <w:r w:rsidRPr="00F807F4">
        <w:rPr>
          <w:rFonts w:cstheme="minorHAnsi"/>
        </w:rPr>
        <w:t xml:space="preserve"> ότι αυτά που μας είπατε σήμερα συγκλίνουν με αυτά τα οποία γνωρίζουμε και τα οποία ξέρουμε από την </w:t>
      </w:r>
      <w:r>
        <w:rPr>
          <w:rFonts w:cstheme="minorHAnsi"/>
        </w:rPr>
        <w:t>Κ</w:t>
      </w:r>
      <w:r w:rsidRPr="00F807F4">
        <w:rPr>
          <w:rFonts w:cstheme="minorHAnsi"/>
        </w:rPr>
        <w:t>υβέρνηση</w:t>
      </w:r>
      <w:r>
        <w:rPr>
          <w:rFonts w:cstheme="minorHAnsi"/>
        </w:rPr>
        <w:t>.</w:t>
      </w:r>
      <w:r w:rsidRPr="00F807F4">
        <w:rPr>
          <w:rFonts w:cstheme="minorHAnsi"/>
        </w:rPr>
        <w:t xml:space="preserve"> Υπάρχει μια ανοδική τροχιά</w:t>
      </w:r>
      <w:r>
        <w:rPr>
          <w:rFonts w:cstheme="minorHAnsi"/>
        </w:rPr>
        <w:t>, γ</w:t>
      </w:r>
      <w:r w:rsidRPr="00F807F4">
        <w:rPr>
          <w:rFonts w:cstheme="minorHAnsi"/>
        </w:rPr>
        <w:t>ενικώς</w:t>
      </w:r>
      <w:r>
        <w:rPr>
          <w:rFonts w:cstheme="minorHAnsi"/>
        </w:rPr>
        <w:t>,</w:t>
      </w:r>
      <w:r w:rsidRPr="00F807F4">
        <w:rPr>
          <w:rFonts w:cstheme="minorHAnsi"/>
        </w:rPr>
        <w:t xml:space="preserve"> είναι αισιόδοξα</w:t>
      </w:r>
      <w:r>
        <w:rPr>
          <w:rFonts w:cstheme="minorHAnsi"/>
        </w:rPr>
        <w:t>, χ</w:t>
      </w:r>
      <w:r w:rsidRPr="00F807F4">
        <w:rPr>
          <w:rFonts w:cstheme="minorHAnsi"/>
        </w:rPr>
        <w:t>ωρίς βέβαια να παραβλέπουμε τους κινδύνους</w:t>
      </w:r>
      <w:r>
        <w:rPr>
          <w:rFonts w:cstheme="minorHAnsi"/>
        </w:rPr>
        <w:t xml:space="preserve"> ή τη </w:t>
      </w:r>
      <w:r w:rsidRPr="00F807F4">
        <w:rPr>
          <w:rFonts w:cstheme="minorHAnsi"/>
        </w:rPr>
        <w:t xml:space="preserve">ρευστή κατάσταση που επικρατεί γενικότερα στην </w:t>
      </w:r>
      <w:r>
        <w:rPr>
          <w:rFonts w:cstheme="minorHAnsi"/>
        </w:rPr>
        <w:t>Ε</w:t>
      </w:r>
      <w:r w:rsidRPr="00F807F4">
        <w:rPr>
          <w:rFonts w:cstheme="minorHAnsi"/>
        </w:rPr>
        <w:t>υρώπη και όχι μόνο</w:t>
      </w:r>
      <w:r>
        <w:rPr>
          <w:rFonts w:cstheme="minorHAnsi"/>
        </w:rPr>
        <w:t>.</w:t>
      </w:r>
      <w:r w:rsidRPr="00F807F4">
        <w:rPr>
          <w:rFonts w:cstheme="minorHAnsi"/>
        </w:rPr>
        <w:t xml:space="preserve"> Παρ</w:t>
      </w:r>
      <w:r>
        <w:rPr>
          <w:rFonts w:cstheme="minorHAnsi"/>
        </w:rPr>
        <w:t xml:space="preserve">’ </w:t>
      </w:r>
      <w:r w:rsidRPr="00F807F4">
        <w:rPr>
          <w:rFonts w:cstheme="minorHAnsi"/>
        </w:rPr>
        <w:t>όλα αυτά</w:t>
      </w:r>
      <w:r>
        <w:rPr>
          <w:rFonts w:cstheme="minorHAnsi"/>
        </w:rPr>
        <w:t>,</w:t>
      </w:r>
      <w:r w:rsidRPr="00F807F4">
        <w:rPr>
          <w:rFonts w:cstheme="minorHAnsi"/>
        </w:rPr>
        <w:t xml:space="preserve"> είναι σημαντικό να βλέπουμε ότι είμαστε προς τη σωστή κατεύθυνση</w:t>
      </w:r>
      <w:r>
        <w:rPr>
          <w:rFonts w:cstheme="minorHAnsi"/>
        </w:rPr>
        <w:t>,</w:t>
      </w:r>
      <w:r w:rsidRPr="00F807F4">
        <w:rPr>
          <w:rFonts w:cstheme="minorHAnsi"/>
        </w:rPr>
        <w:t xml:space="preserve"> ότι έχουν επιτευχθεί πράγματα</w:t>
      </w:r>
      <w:r>
        <w:rPr>
          <w:rFonts w:cstheme="minorHAnsi"/>
        </w:rPr>
        <w:t>,</w:t>
      </w:r>
      <w:r w:rsidRPr="00F807F4">
        <w:rPr>
          <w:rFonts w:cstheme="minorHAnsi"/>
        </w:rPr>
        <w:t xml:space="preserve"> όχι μόνο όσον αφορά την αύξηση του </w:t>
      </w:r>
      <w:r>
        <w:rPr>
          <w:rFonts w:cstheme="minorHAnsi"/>
        </w:rPr>
        <w:t xml:space="preserve">ΑΕΠ, </w:t>
      </w:r>
      <w:r w:rsidRPr="00F807F4">
        <w:rPr>
          <w:rFonts w:cstheme="minorHAnsi"/>
        </w:rPr>
        <w:t>αλλά και τις  αυξήσεις στους μισθούς και γενικότερα στις επενδύσεις</w:t>
      </w:r>
      <w:r>
        <w:rPr>
          <w:rFonts w:cstheme="minorHAnsi"/>
        </w:rPr>
        <w:t xml:space="preserve"> κ</w:t>
      </w:r>
      <w:r w:rsidRPr="00F807F4">
        <w:rPr>
          <w:rFonts w:cstheme="minorHAnsi"/>
        </w:rPr>
        <w:t>αι αυτά όλα είναι θετικά και αισιόδοξα</w:t>
      </w:r>
      <w:r>
        <w:rPr>
          <w:rFonts w:cstheme="minorHAnsi"/>
        </w:rPr>
        <w:t>.</w:t>
      </w:r>
      <w:r w:rsidRPr="00F807F4">
        <w:rPr>
          <w:rFonts w:cstheme="minorHAnsi"/>
        </w:rPr>
        <w:t xml:space="preserve"> </w:t>
      </w:r>
    </w:p>
    <w:p w:rsidR="00FD1E45" w:rsidRDefault="00FD1E45" w:rsidP="00DE5B61">
      <w:pPr>
        <w:spacing w:line="276" w:lineRule="auto"/>
        <w:ind w:firstLine="720"/>
        <w:jc w:val="both"/>
        <w:rPr>
          <w:rFonts w:cstheme="minorHAnsi"/>
        </w:rPr>
      </w:pPr>
      <w:r>
        <w:rPr>
          <w:rFonts w:cstheme="minorHAnsi"/>
        </w:rPr>
        <w:t>Ό</w:t>
      </w:r>
      <w:r w:rsidRPr="00F807F4">
        <w:rPr>
          <w:rFonts w:cstheme="minorHAnsi"/>
        </w:rPr>
        <w:t xml:space="preserve">σον αφορά </w:t>
      </w:r>
      <w:r>
        <w:rPr>
          <w:rFonts w:cstheme="minorHAnsi"/>
        </w:rPr>
        <w:t>σ</w:t>
      </w:r>
      <w:r w:rsidRPr="00F807F4">
        <w:rPr>
          <w:rFonts w:cstheme="minorHAnsi"/>
        </w:rPr>
        <w:t xml:space="preserve">τη μεταποίηση </w:t>
      </w:r>
      <w:r>
        <w:rPr>
          <w:rFonts w:cstheme="minorHAnsi"/>
        </w:rPr>
        <w:t xml:space="preserve">για την οποία </w:t>
      </w:r>
      <w:r w:rsidRPr="00F807F4">
        <w:rPr>
          <w:rFonts w:cstheme="minorHAnsi"/>
        </w:rPr>
        <w:t>έγινε πολύς λόγος</w:t>
      </w:r>
      <w:r>
        <w:rPr>
          <w:rFonts w:cstheme="minorHAnsi"/>
        </w:rPr>
        <w:t>,</w:t>
      </w:r>
      <w:r w:rsidRPr="00F807F4">
        <w:rPr>
          <w:rFonts w:cstheme="minorHAnsi"/>
        </w:rPr>
        <w:t xml:space="preserve"> εγώ συμφωνώ και </w:t>
      </w:r>
      <w:r>
        <w:rPr>
          <w:rFonts w:cstheme="minorHAnsi"/>
        </w:rPr>
        <w:t>επαυξάνω</w:t>
      </w:r>
      <w:r w:rsidRPr="00F807F4">
        <w:rPr>
          <w:rFonts w:cstheme="minorHAnsi"/>
        </w:rPr>
        <w:t xml:space="preserve"> και είμαι από </w:t>
      </w:r>
      <w:r>
        <w:rPr>
          <w:rFonts w:cstheme="minorHAnsi"/>
        </w:rPr>
        <w:t>αυτούς</w:t>
      </w:r>
      <w:r w:rsidRPr="00F807F4">
        <w:rPr>
          <w:rFonts w:cstheme="minorHAnsi"/>
        </w:rPr>
        <w:t xml:space="preserve"> </w:t>
      </w:r>
      <w:r>
        <w:rPr>
          <w:rFonts w:cstheme="minorHAnsi"/>
        </w:rPr>
        <w:t>οι οποίοι επιμένουν σ</w:t>
      </w:r>
      <w:r w:rsidRPr="00F807F4">
        <w:rPr>
          <w:rFonts w:cstheme="minorHAnsi"/>
        </w:rPr>
        <w:t>τη μεταποίηση</w:t>
      </w:r>
      <w:r>
        <w:rPr>
          <w:rFonts w:cstheme="minorHAnsi"/>
        </w:rPr>
        <w:t>.</w:t>
      </w:r>
      <w:r w:rsidRPr="00F807F4">
        <w:rPr>
          <w:rFonts w:cstheme="minorHAnsi"/>
        </w:rPr>
        <w:t xml:space="preserve"> Εάν</w:t>
      </w:r>
      <w:r>
        <w:rPr>
          <w:rFonts w:cstheme="minorHAnsi"/>
        </w:rPr>
        <w:t>,</w:t>
      </w:r>
      <w:r w:rsidRPr="00F807F4">
        <w:rPr>
          <w:rFonts w:cstheme="minorHAnsi"/>
        </w:rPr>
        <w:t xml:space="preserve"> </w:t>
      </w:r>
      <w:r>
        <w:rPr>
          <w:rFonts w:cstheme="minorHAnsi"/>
        </w:rPr>
        <w:t>όμως,</w:t>
      </w:r>
      <w:r w:rsidRPr="00F807F4">
        <w:rPr>
          <w:rFonts w:cstheme="minorHAnsi"/>
        </w:rPr>
        <w:t xml:space="preserve"> το αναλύσουμε περισσότερο</w:t>
      </w:r>
      <w:r>
        <w:rPr>
          <w:rFonts w:cstheme="minorHAnsi"/>
        </w:rPr>
        <w:t>,</w:t>
      </w:r>
      <w:r w:rsidRPr="00F807F4">
        <w:rPr>
          <w:rFonts w:cstheme="minorHAnsi"/>
        </w:rPr>
        <w:t xml:space="preserve"> θα δούμε </w:t>
      </w:r>
      <w:r>
        <w:rPr>
          <w:rFonts w:cstheme="minorHAnsi"/>
        </w:rPr>
        <w:t xml:space="preserve">ότι </w:t>
      </w:r>
      <w:r w:rsidRPr="00F807F4">
        <w:rPr>
          <w:rFonts w:cstheme="minorHAnsi"/>
        </w:rPr>
        <w:t>η μεταποίηση στηρίζεται  σε ένα πάρα πολύ μεγάλο ποσοστό στον πρωτογενή τομέα</w:t>
      </w:r>
      <w:r>
        <w:rPr>
          <w:rFonts w:cstheme="minorHAnsi"/>
        </w:rPr>
        <w:t>,</w:t>
      </w:r>
      <w:r w:rsidRPr="00F807F4">
        <w:rPr>
          <w:rFonts w:cstheme="minorHAnsi"/>
        </w:rPr>
        <w:t xml:space="preserve"> όχι μόνο τον αγροτικό</w:t>
      </w:r>
      <w:r>
        <w:rPr>
          <w:rFonts w:cstheme="minorHAnsi"/>
        </w:rPr>
        <w:t>,</w:t>
      </w:r>
      <w:r w:rsidRPr="00F807F4">
        <w:rPr>
          <w:rFonts w:cstheme="minorHAnsi"/>
        </w:rPr>
        <w:t xml:space="preserve"> γενικότερα</w:t>
      </w:r>
      <w:r>
        <w:rPr>
          <w:rFonts w:cstheme="minorHAnsi"/>
        </w:rPr>
        <w:t>, αλλά και τον αγροτικό, γ</w:t>
      </w:r>
      <w:r w:rsidRPr="00F807F4">
        <w:rPr>
          <w:rFonts w:cstheme="minorHAnsi"/>
        </w:rPr>
        <w:t xml:space="preserve">ιατί </w:t>
      </w:r>
      <w:r>
        <w:rPr>
          <w:rFonts w:cstheme="minorHAnsi"/>
        </w:rPr>
        <w:t>η χώρα μας προ</w:t>
      </w:r>
      <w:r w:rsidRPr="00F807F4">
        <w:rPr>
          <w:rFonts w:cstheme="minorHAnsi"/>
        </w:rPr>
        <w:t>σφέρεται</w:t>
      </w:r>
      <w:r>
        <w:rPr>
          <w:rFonts w:cstheme="minorHAnsi"/>
        </w:rPr>
        <w:t>.</w:t>
      </w:r>
      <w:r w:rsidRPr="00F807F4">
        <w:rPr>
          <w:rFonts w:cstheme="minorHAnsi"/>
        </w:rPr>
        <w:t xml:space="preserve"> </w:t>
      </w:r>
      <w:r>
        <w:rPr>
          <w:rFonts w:cstheme="minorHAnsi"/>
        </w:rPr>
        <w:t>Ε</w:t>
      </w:r>
      <w:r w:rsidRPr="00F807F4">
        <w:rPr>
          <w:rFonts w:cstheme="minorHAnsi"/>
        </w:rPr>
        <w:t>ίναι</w:t>
      </w:r>
      <w:r>
        <w:rPr>
          <w:rFonts w:cstheme="minorHAnsi"/>
        </w:rPr>
        <w:t>, λοιπόν,</w:t>
      </w:r>
      <w:r w:rsidRPr="00F807F4">
        <w:rPr>
          <w:rFonts w:cstheme="minorHAnsi"/>
        </w:rPr>
        <w:t xml:space="preserve"> πάρα πολύ σημαντικό να επενδύσουμε και να δώσουμε ώθηση ακριβώς στον πρωτογενή τομέα</w:t>
      </w:r>
      <w:r>
        <w:rPr>
          <w:rFonts w:cstheme="minorHAnsi"/>
        </w:rPr>
        <w:t>,</w:t>
      </w:r>
      <w:r w:rsidRPr="00F807F4">
        <w:rPr>
          <w:rFonts w:cstheme="minorHAnsi"/>
        </w:rPr>
        <w:t xml:space="preserve"> για να μπορέσουμε μετά να έχουμε το δευτερογενή και τον τριτογενή που είναι η μεταποίηση</w:t>
      </w:r>
      <w:r>
        <w:rPr>
          <w:rFonts w:cstheme="minorHAnsi"/>
        </w:rPr>
        <w:t>.</w:t>
      </w:r>
      <w:r w:rsidRPr="00F807F4">
        <w:rPr>
          <w:rFonts w:cstheme="minorHAnsi"/>
        </w:rPr>
        <w:t xml:space="preserve"> </w:t>
      </w:r>
    </w:p>
    <w:p w:rsidR="00FD1E45" w:rsidRDefault="00FD1E45" w:rsidP="00DE5B61">
      <w:pPr>
        <w:spacing w:line="276" w:lineRule="auto"/>
        <w:ind w:firstLine="720"/>
        <w:jc w:val="both"/>
        <w:rPr>
          <w:rFonts w:cstheme="minorHAnsi"/>
        </w:rPr>
      </w:pPr>
      <w:r w:rsidRPr="00F807F4">
        <w:rPr>
          <w:rFonts w:cstheme="minorHAnsi"/>
        </w:rPr>
        <w:t xml:space="preserve">Εκεί υπάρχει πεδίο δόξης λαμπρό </w:t>
      </w:r>
      <w:r>
        <w:rPr>
          <w:rFonts w:cstheme="minorHAnsi"/>
        </w:rPr>
        <w:t xml:space="preserve">και επιτρέψτε μου να πω, ότι και </w:t>
      </w:r>
      <w:r w:rsidRPr="00F807F4">
        <w:rPr>
          <w:rFonts w:cstheme="minorHAnsi"/>
        </w:rPr>
        <w:t>για έναν άλλο λόγο υπήρξε αυτή η αύξηση</w:t>
      </w:r>
      <w:r>
        <w:rPr>
          <w:rFonts w:cstheme="minorHAnsi"/>
        </w:rPr>
        <w:t xml:space="preserve"> κι αυτό είναι </w:t>
      </w:r>
      <w:r w:rsidRPr="00F807F4">
        <w:rPr>
          <w:rFonts w:cstheme="minorHAnsi"/>
        </w:rPr>
        <w:t>το γεγονός</w:t>
      </w:r>
      <w:r>
        <w:rPr>
          <w:rFonts w:cstheme="minorHAnsi"/>
        </w:rPr>
        <w:t>,</w:t>
      </w:r>
      <w:r w:rsidRPr="00F807F4">
        <w:rPr>
          <w:rFonts w:cstheme="minorHAnsi"/>
        </w:rPr>
        <w:t xml:space="preserve"> ότι σε αυτό τον τομέα υπάρχουν πάρα πολλά περιθώρια ανάπτυξης</w:t>
      </w:r>
      <w:r>
        <w:rPr>
          <w:rFonts w:cstheme="minorHAnsi"/>
        </w:rPr>
        <w:t>.</w:t>
      </w:r>
      <w:r w:rsidRPr="00F807F4">
        <w:rPr>
          <w:rFonts w:cstheme="minorHAnsi"/>
        </w:rPr>
        <w:t xml:space="preserve"> </w:t>
      </w:r>
      <w:r>
        <w:rPr>
          <w:rFonts w:cstheme="minorHAnsi"/>
        </w:rPr>
        <w:t>Σ</w:t>
      </w:r>
      <w:r w:rsidRPr="00F807F4">
        <w:rPr>
          <w:rFonts w:cstheme="minorHAnsi"/>
        </w:rPr>
        <w:t>ε κάποιους άλλους τομείς</w:t>
      </w:r>
      <w:r>
        <w:rPr>
          <w:rFonts w:cstheme="minorHAnsi"/>
        </w:rPr>
        <w:t>, π</w:t>
      </w:r>
      <w:r w:rsidRPr="00F807F4">
        <w:rPr>
          <w:rFonts w:cstheme="minorHAnsi"/>
        </w:rPr>
        <w:t>ιθανόν</w:t>
      </w:r>
      <w:r>
        <w:rPr>
          <w:rFonts w:cstheme="minorHAnsi"/>
        </w:rPr>
        <w:t>,</w:t>
      </w:r>
      <w:r w:rsidRPr="00F807F4">
        <w:rPr>
          <w:rFonts w:cstheme="minorHAnsi"/>
        </w:rPr>
        <w:t xml:space="preserve"> έχουμε </w:t>
      </w:r>
      <w:r>
        <w:rPr>
          <w:rFonts w:cstheme="minorHAnsi"/>
        </w:rPr>
        <w:t>«</w:t>
      </w:r>
      <w:r w:rsidRPr="00F807F4">
        <w:rPr>
          <w:rFonts w:cstheme="minorHAnsi"/>
        </w:rPr>
        <w:t>πιάσει ταβάνι</w:t>
      </w:r>
      <w:r>
        <w:rPr>
          <w:rFonts w:cstheme="minorHAnsi"/>
        </w:rPr>
        <w:t>».</w:t>
      </w:r>
      <w:r w:rsidRPr="00F807F4">
        <w:rPr>
          <w:rFonts w:cstheme="minorHAnsi"/>
        </w:rPr>
        <w:t xml:space="preserve"> Εκεί</w:t>
      </w:r>
      <w:r>
        <w:rPr>
          <w:rFonts w:cstheme="minorHAnsi"/>
        </w:rPr>
        <w:t>,</w:t>
      </w:r>
      <w:r w:rsidRPr="00F807F4">
        <w:rPr>
          <w:rFonts w:cstheme="minorHAnsi"/>
        </w:rPr>
        <w:t xml:space="preserve"> </w:t>
      </w:r>
      <w:r>
        <w:rPr>
          <w:rFonts w:cstheme="minorHAnsi"/>
        </w:rPr>
        <w:t>όμως,</w:t>
      </w:r>
      <w:r w:rsidRPr="00F807F4">
        <w:rPr>
          <w:rFonts w:cstheme="minorHAnsi"/>
        </w:rPr>
        <w:t xml:space="preserve"> υπάρχουν περιθώρια ανάπτυξης και έχει να κάνει συνολικότερα</w:t>
      </w:r>
      <w:r>
        <w:rPr>
          <w:rFonts w:cstheme="minorHAnsi"/>
        </w:rPr>
        <w:t>.</w:t>
      </w:r>
      <w:r w:rsidRPr="00F807F4">
        <w:rPr>
          <w:rFonts w:cstheme="minorHAnsi"/>
        </w:rPr>
        <w:t xml:space="preserve"> </w:t>
      </w:r>
      <w:r>
        <w:rPr>
          <w:rFonts w:cstheme="minorHAnsi"/>
        </w:rPr>
        <w:t>Π</w:t>
      </w:r>
      <w:r w:rsidRPr="00F807F4">
        <w:rPr>
          <w:rFonts w:cstheme="minorHAnsi"/>
        </w:rPr>
        <w:t>έρα</w:t>
      </w:r>
      <w:r>
        <w:rPr>
          <w:rFonts w:cstheme="minorHAnsi"/>
        </w:rPr>
        <w:t>,</w:t>
      </w:r>
      <w:r w:rsidRPr="00F807F4">
        <w:rPr>
          <w:rFonts w:cstheme="minorHAnsi"/>
        </w:rPr>
        <w:t xml:space="preserve"> δηλαδή</w:t>
      </w:r>
      <w:r>
        <w:rPr>
          <w:rFonts w:cstheme="minorHAnsi"/>
        </w:rPr>
        <w:t>,</w:t>
      </w:r>
      <w:r w:rsidRPr="00F807F4">
        <w:rPr>
          <w:rFonts w:cstheme="minorHAnsi"/>
        </w:rPr>
        <w:t xml:space="preserve"> από το γεγονός</w:t>
      </w:r>
      <w:r>
        <w:rPr>
          <w:rFonts w:cstheme="minorHAnsi"/>
        </w:rPr>
        <w:t xml:space="preserve">, </w:t>
      </w:r>
      <w:r w:rsidRPr="00F807F4">
        <w:rPr>
          <w:rFonts w:cstheme="minorHAnsi"/>
        </w:rPr>
        <w:t>ότι τονώνει την εθνική οικονομία και το εμπορικό ισοζύγιο</w:t>
      </w:r>
      <w:r>
        <w:rPr>
          <w:rFonts w:cstheme="minorHAnsi"/>
        </w:rPr>
        <w:t xml:space="preserve"> κ</w:t>
      </w:r>
      <w:r w:rsidRPr="00F807F4">
        <w:rPr>
          <w:rFonts w:cstheme="minorHAnsi"/>
        </w:rPr>
        <w:t>ι όλα αυτά</w:t>
      </w:r>
      <w:r>
        <w:rPr>
          <w:rFonts w:cstheme="minorHAnsi"/>
        </w:rPr>
        <w:t>,</w:t>
      </w:r>
      <w:r w:rsidRPr="00F807F4">
        <w:rPr>
          <w:rFonts w:cstheme="minorHAnsi"/>
        </w:rPr>
        <w:t xml:space="preserve"> μην ξεχνάτε ότι</w:t>
      </w:r>
      <w:r>
        <w:rPr>
          <w:rFonts w:cstheme="minorHAnsi"/>
        </w:rPr>
        <w:t>,</w:t>
      </w:r>
      <w:r w:rsidRPr="00F807F4">
        <w:rPr>
          <w:rFonts w:cstheme="minorHAnsi"/>
        </w:rPr>
        <w:t xml:space="preserve"> συνήθως</w:t>
      </w:r>
      <w:r>
        <w:rPr>
          <w:rFonts w:cstheme="minorHAnsi"/>
        </w:rPr>
        <w:t>,</w:t>
      </w:r>
      <w:r w:rsidRPr="00F807F4">
        <w:rPr>
          <w:rFonts w:cstheme="minorHAnsi"/>
        </w:rPr>
        <w:t xml:space="preserve"> ο πρωτογενής τομέας όλων των κατηγοριών</w:t>
      </w:r>
      <w:r>
        <w:rPr>
          <w:rFonts w:cstheme="minorHAnsi"/>
        </w:rPr>
        <w:t>,</w:t>
      </w:r>
      <w:r w:rsidRPr="00F807F4">
        <w:rPr>
          <w:rFonts w:cstheme="minorHAnsi"/>
        </w:rPr>
        <w:t xml:space="preserve"> η ενασχόληση γίνεται στην περιφέρεια</w:t>
      </w:r>
      <w:r>
        <w:rPr>
          <w:rFonts w:cstheme="minorHAnsi"/>
        </w:rPr>
        <w:t xml:space="preserve">. </w:t>
      </w:r>
    </w:p>
    <w:p w:rsidR="00FD1E45" w:rsidRDefault="00FD1E45" w:rsidP="00DE5B61">
      <w:pPr>
        <w:spacing w:line="276" w:lineRule="auto"/>
        <w:ind w:firstLine="720"/>
        <w:jc w:val="both"/>
        <w:rPr>
          <w:rFonts w:cstheme="minorHAnsi"/>
        </w:rPr>
      </w:pPr>
      <w:r>
        <w:rPr>
          <w:rFonts w:cstheme="minorHAnsi"/>
        </w:rPr>
        <w:t>Α</w:t>
      </w:r>
      <w:r w:rsidRPr="00F807F4">
        <w:rPr>
          <w:rFonts w:cstheme="minorHAnsi"/>
        </w:rPr>
        <w:t>υτό</w:t>
      </w:r>
      <w:r>
        <w:rPr>
          <w:rFonts w:cstheme="minorHAnsi"/>
        </w:rPr>
        <w:t>, βέβαια,</w:t>
      </w:r>
      <w:r w:rsidRPr="00F807F4">
        <w:rPr>
          <w:rFonts w:cstheme="minorHAnsi"/>
        </w:rPr>
        <w:t xml:space="preserve"> έχει και άλλες παραμέτρους</w:t>
      </w:r>
      <w:r>
        <w:rPr>
          <w:rFonts w:cstheme="minorHAnsi"/>
        </w:rPr>
        <w:t>.</w:t>
      </w:r>
      <w:r w:rsidRPr="00F807F4">
        <w:rPr>
          <w:rFonts w:cstheme="minorHAnsi"/>
        </w:rPr>
        <w:t xml:space="preserve"> Δηλαδή</w:t>
      </w:r>
      <w:r>
        <w:rPr>
          <w:rFonts w:cstheme="minorHAnsi"/>
        </w:rPr>
        <w:t>,</w:t>
      </w:r>
      <w:r w:rsidRPr="00F807F4">
        <w:rPr>
          <w:rFonts w:cstheme="minorHAnsi"/>
        </w:rPr>
        <w:t xml:space="preserve"> την τόνωση της περιφέρειας</w:t>
      </w:r>
      <w:r>
        <w:rPr>
          <w:rFonts w:cstheme="minorHAnsi"/>
        </w:rPr>
        <w:t>-</w:t>
      </w:r>
      <w:r w:rsidRPr="00F807F4">
        <w:rPr>
          <w:rFonts w:cstheme="minorHAnsi"/>
        </w:rPr>
        <w:t xml:space="preserve"> όχι μόνο οικονομικά </w:t>
      </w:r>
      <w:r>
        <w:rPr>
          <w:rFonts w:cstheme="minorHAnsi"/>
        </w:rPr>
        <w:t xml:space="preserve">- </w:t>
      </w:r>
      <w:r w:rsidRPr="00F807F4">
        <w:rPr>
          <w:rFonts w:cstheme="minorHAnsi"/>
        </w:rPr>
        <w:t>την αποκέντρωση της περιφέρειας</w:t>
      </w:r>
      <w:r>
        <w:rPr>
          <w:rFonts w:cstheme="minorHAnsi"/>
        </w:rPr>
        <w:t>,</w:t>
      </w:r>
      <w:r w:rsidRPr="00F807F4">
        <w:rPr>
          <w:rFonts w:cstheme="minorHAnsi"/>
        </w:rPr>
        <w:t xml:space="preserve"> τα κίνητρα</w:t>
      </w:r>
      <w:r>
        <w:rPr>
          <w:rFonts w:cstheme="minorHAnsi"/>
        </w:rPr>
        <w:t>,</w:t>
      </w:r>
      <w:r w:rsidRPr="00F807F4">
        <w:rPr>
          <w:rFonts w:cstheme="minorHAnsi"/>
        </w:rPr>
        <w:t xml:space="preserve"> ούτως ώστε</w:t>
      </w:r>
      <w:r>
        <w:rPr>
          <w:rFonts w:cstheme="minorHAnsi"/>
        </w:rPr>
        <w:t>,</w:t>
      </w:r>
      <w:r w:rsidRPr="00F807F4">
        <w:rPr>
          <w:rFonts w:cstheme="minorHAnsi"/>
        </w:rPr>
        <w:t xml:space="preserve"> να μείνουν νέοι άνθρωποι στην περιφέρεια και να ενδυναμωθεί και κατ</w:t>
      </w:r>
      <w:r>
        <w:rPr>
          <w:rFonts w:cstheme="minorHAnsi"/>
        </w:rPr>
        <w:t>’</w:t>
      </w:r>
      <w:r w:rsidRPr="00F807F4">
        <w:rPr>
          <w:rFonts w:cstheme="minorHAnsi"/>
        </w:rPr>
        <w:t xml:space="preserve"> επέκταση και θέματα</w:t>
      </w:r>
      <w:r>
        <w:rPr>
          <w:rFonts w:cstheme="minorHAnsi"/>
        </w:rPr>
        <w:t>,</w:t>
      </w:r>
      <w:r w:rsidRPr="00F807F4">
        <w:rPr>
          <w:rFonts w:cstheme="minorHAnsi"/>
        </w:rPr>
        <w:t xml:space="preserve"> τα οποία </w:t>
      </w:r>
      <w:r>
        <w:rPr>
          <w:rFonts w:cstheme="minorHAnsi"/>
        </w:rPr>
        <w:lastRenderedPageBreak/>
        <w:t xml:space="preserve">εσείς τα θίξατε </w:t>
      </w:r>
      <w:r w:rsidRPr="00F807F4">
        <w:rPr>
          <w:rFonts w:cstheme="minorHAnsi"/>
        </w:rPr>
        <w:t xml:space="preserve"> μέσα στην έκθεση </w:t>
      </w:r>
      <w:r>
        <w:rPr>
          <w:rFonts w:cstheme="minorHAnsi"/>
        </w:rPr>
        <w:t>σας,</w:t>
      </w:r>
      <w:r w:rsidRPr="00F807F4">
        <w:rPr>
          <w:rFonts w:cstheme="minorHAnsi"/>
        </w:rPr>
        <w:t xml:space="preserve"> όπως είναι το δημογραφικό</w:t>
      </w:r>
      <w:r>
        <w:rPr>
          <w:rFonts w:cstheme="minorHAnsi"/>
        </w:rPr>
        <w:t>,</w:t>
      </w:r>
      <w:r w:rsidRPr="00F807F4">
        <w:rPr>
          <w:rFonts w:cstheme="minorHAnsi"/>
        </w:rPr>
        <w:t xml:space="preserve"> όπως είναι το πρόβλημα της στέγης</w:t>
      </w:r>
      <w:r>
        <w:rPr>
          <w:rFonts w:cstheme="minorHAnsi"/>
        </w:rPr>
        <w:t>.</w:t>
      </w:r>
      <w:r w:rsidRPr="00F807F4">
        <w:rPr>
          <w:rFonts w:cstheme="minorHAnsi"/>
        </w:rPr>
        <w:t xml:space="preserve"> </w:t>
      </w:r>
      <w:r>
        <w:rPr>
          <w:rFonts w:cstheme="minorHAnsi"/>
        </w:rPr>
        <w:t>Γ</w:t>
      </w:r>
      <w:r w:rsidRPr="00F807F4">
        <w:rPr>
          <w:rFonts w:cstheme="minorHAnsi"/>
        </w:rPr>
        <w:t>ιατί</w:t>
      </w:r>
      <w:r>
        <w:rPr>
          <w:rFonts w:cstheme="minorHAnsi"/>
        </w:rPr>
        <w:t>,</w:t>
      </w:r>
      <w:r w:rsidRPr="00F807F4">
        <w:rPr>
          <w:rFonts w:cstheme="minorHAnsi"/>
        </w:rPr>
        <w:t xml:space="preserve"> ξέρετε</w:t>
      </w:r>
      <w:r>
        <w:rPr>
          <w:rFonts w:cstheme="minorHAnsi"/>
        </w:rPr>
        <w:t>,</w:t>
      </w:r>
      <w:r w:rsidRPr="00F807F4">
        <w:rPr>
          <w:rFonts w:cstheme="minorHAnsi"/>
        </w:rPr>
        <w:t xml:space="preserve"> το πρόβλημα της στέγης</w:t>
      </w:r>
      <w:r>
        <w:rPr>
          <w:rFonts w:cstheme="minorHAnsi"/>
        </w:rPr>
        <w:t>,</w:t>
      </w:r>
      <w:r w:rsidRPr="00F807F4">
        <w:rPr>
          <w:rFonts w:cstheme="minorHAnsi"/>
        </w:rPr>
        <w:t xml:space="preserve"> το βλέπουμε πιο πολύ στα μεγάλα αστικά κέντρα</w:t>
      </w:r>
      <w:r>
        <w:rPr>
          <w:rFonts w:cstheme="minorHAnsi"/>
        </w:rPr>
        <w:t>.</w:t>
      </w:r>
      <w:r w:rsidRPr="00F807F4">
        <w:rPr>
          <w:rFonts w:cstheme="minorHAnsi"/>
        </w:rPr>
        <w:t xml:space="preserve"> </w:t>
      </w:r>
      <w:r>
        <w:rPr>
          <w:rFonts w:cstheme="minorHAnsi"/>
        </w:rPr>
        <w:t>Σ</w:t>
      </w:r>
      <w:r w:rsidRPr="00F807F4">
        <w:rPr>
          <w:rFonts w:cstheme="minorHAnsi"/>
        </w:rPr>
        <w:t xml:space="preserve">τα μικρότερα μέρη της χώρας </w:t>
      </w:r>
      <w:r>
        <w:rPr>
          <w:rFonts w:cstheme="minorHAnsi"/>
        </w:rPr>
        <w:t>μας δ</w:t>
      </w:r>
      <w:r w:rsidRPr="00F807F4">
        <w:rPr>
          <w:rFonts w:cstheme="minorHAnsi"/>
        </w:rPr>
        <w:t>εν είναι τόσο έντονο</w:t>
      </w:r>
      <w:r>
        <w:rPr>
          <w:rFonts w:cstheme="minorHAnsi"/>
        </w:rPr>
        <w:t>,</w:t>
      </w:r>
      <w:r w:rsidRPr="00F807F4">
        <w:rPr>
          <w:rFonts w:cstheme="minorHAnsi"/>
        </w:rPr>
        <w:t xml:space="preserve"> γιατί υπάρχουν </w:t>
      </w:r>
      <w:r>
        <w:rPr>
          <w:rFonts w:cstheme="minorHAnsi"/>
        </w:rPr>
        <w:t>πατρ</w:t>
      </w:r>
      <w:r w:rsidRPr="00F807F4">
        <w:rPr>
          <w:rFonts w:cstheme="minorHAnsi"/>
        </w:rPr>
        <w:t>ικές εστίες</w:t>
      </w:r>
      <w:r>
        <w:rPr>
          <w:rFonts w:cstheme="minorHAnsi"/>
        </w:rPr>
        <w:t>,</w:t>
      </w:r>
      <w:r w:rsidRPr="00F807F4">
        <w:rPr>
          <w:rFonts w:cstheme="minorHAnsi"/>
        </w:rPr>
        <w:t xml:space="preserve"> υπάρχουν σπίτια από το παρελθόν που μπορεί με προγράμματα τα οποία δίνονται να βελτιωθούν και να γίνουν άρτια και κατοικήσιμα</w:t>
      </w:r>
      <w:r>
        <w:rPr>
          <w:rFonts w:cstheme="minorHAnsi"/>
        </w:rPr>
        <w:t>.</w:t>
      </w:r>
      <w:r w:rsidRPr="00F807F4">
        <w:rPr>
          <w:rFonts w:cstheme="minorHAnsi"/>
        </w:rPr>
        <w:t xml:space="preserve"> Δηλαδή</w:t>
      </w:r>
      <w:r>
        <w:rPr>
          <w:rFonts w:cstheme="minorHAnsi"/>
        </w:rPr>
        <w:t>,</w:t>
      </w:r>
      <w:r w:rsidRPr="00F807F4">
        <w:rPr>
          <w:rFonts w:cstheme="minorHAnsi"/>
        </w:rPr>
        <w:t xml:space="preserve"> μπορεί εν μέρει και το πρόβλημα της στέγης </w:t>
      </w:r>
      <w:r>
        <w:rPr>
          <w:rFonts w:cstheme="minorHAnsi"/>
        </w:rPr>
        <w:t>ν</w:t>
      </w:r>
      <w:r w:rsidRPr="00F807F4">
        <w:rPr>
          <w:rFonts w:cstheme="minorHAnsi"/>
        </w:rPr>
        <w:t>α βελτιωθεί</w:t>
      </w:r>
      <w:r>
        <w:rPr>
          <w:rFonts w:cstheme="minorHAnsi"/>
        </w:rPr>
        <w:t>.</w:t>
      </w:r>
    </w:p>
    <w:p w:rsidR="00FD1E45" w:rsidRDefault="00FD1E45" w:rsidP="00DE5B61">
      <w:pPr>
        <w:spacing w:line="276" w:lineRule="auto"/>
        <w:ind w:firstLine="720"/>
        <w:jc w:val="both"/>
        <w:rPr>
          <w:rFonts w:cstheme="minorHAnsi"/>
        </w:rPr>
      </w:pPr>
      <w:r w:rsidRPr="00F807F4">
        <w:rPr>
          <w:rFonts w:cstheme="minorHAnsi"/>
        </w:rPr>
        <w:t xml:space="preserve"> Η αλήθεια είναι ότι όλα αυτά χρειάζονται ένα συνολικό σχεδιασμό</w:t>
      </w:r>
      <w:r>
        <w:rPr>
          <w:rFonts w:cstheme="minorHAnsi"/>
        </w:rPr>
        <w:t>,</w:t>
      </w:r>
      <w:r w:rsidRPr="00F807F4">
        <w:rPr>
          <w:rFonts w:cstheme="minorHAnsi"/>
        </w:rPr>
        <w:t xml:space="preserve"> κάτι το οποίο</w:t>
      </w:r>
      <w:r>
        <w:rPr>
          <w:rFonts w:cstheme="minorHAnsi"/>
        </w:rPr>
        <w:t>,</w:t>
      </w:r>
      <w:r w:rsidRPr="00F807F4">
        <w:rPr>
          <w:rFonts w:cstheme="minorHAnsi"/>
        </w:rPr>
        <w:t xml:space="preserve"> νομίζω</w:t>
      </w:r>
      <w:r>
        <w:rPr>
          <w:rFonts w:cstheme="minorHAnsi"/>
        </w:rPr>
        <w:t>,</w:t>
      </w:r>
      <w:r w:rsidRPr="00F807F4">
        <w:rPr>
          <w:rFonts w:cstheme="minorHAnsi"/>
        </w:rPr>
        <w:t xml:space="preserve"> ότι η </w:t>
      </w:r>
      <w:r>
        <w:rPr>
          <w:rFonts w:cstheme="minorHAnsi"/>
        </w:rPr>
        <w:t>Κ</w:t>
      </w:r>
      <w:r w:rsidRPr="00F807F4">
        <w:rPr>
          <w:rFonts w:cstheme="minorHAnsi"/>
        </w:rPr>
        <w:t>υβέρνηση το κάνει</w:t>
      </w:r>
      <w:r>
        <w:rPr>
          <w:rFonts w:cstheme="minorHAnsi"/>
        </w:rPr>
        <w:t>.</w:t>
      </w:r>
      <w:r w:rsidRPr="00F807F4">
        <w:rPr>
          <w:rFonts w:cstheme="minorHAnsi"/>
        </w:rPr>
        <w:t xml:space="preserve"> </w:t>
      </w:r>
      <w:r>
        <w:rPr>
          <w:rFonts w:cstheme="minorHAnsi"/>
        </w:rPr>
        <w:t>Κ</w:t>
      </w:r>
      <w:r w:rsidRPr="00F807F4">
        <w:rPr>
          <w:rFonts w:cstheme="minorHAnsi"/>
        </w:rPr>
        <w:t>αι όχι μόνο συνολικό σχεδιασμό και στρατηγική</w:t>
      </w:r>
      <w:r>
        <w:rPr>
          <w:rFonts w:cstheme="minorHAnsi"/>
        </w:rPr>
        <w:t>,</w:t>
      </w:r>
      <w:r w:rsidRPr="00F807F4">
        <w:rPr>
          <w:rFonts w:cstheme="minorHAnsi"/>
        </w:rPr>
        <w:t xml:space="preserve"> αλλά και μακροχρόνιο</w:t>
      </w:r>
      <w:r>
        <w:rPr>
          <w:rFonts w:cstheme="minorHAnsi"/>
        </w:rPr>
        <w:t>,</w:t>
      </w:r>
      <w:r w:rsidRPr="00F807F4">
        <w:rPr>
          <w:rFonts w:cstheme="minorHAnsi"/>
        </w:rPr>
        <w:t xml:space="preserve"> γιατί αυτά δεν γίνονται από τη μια στιγμή στην άλλη</w:t>
      </w:r>
      <w:r>
        <w:rPr>
          <w:rFonts w:cstheme="minorHAnsi"/>
        </w:rPr>
        <w:t>.</w:t>
      </w:r>
      <w:r w:rsidRPr="00F807F4">
        <w:rPr>
          <w:rFonts w:cstheme="minorHAnsi"/>
        </w:rPr>
        <w:t xml:space="preserve"> </w:t>
      </w:r>
      <w:r>
        <w:rPr>
          <w:rFonts w:cstheme="minorHAnsi"/>
        </w:rPr>
        <w:t>Χ</w:t>
      </w:r>
      <w:r w:rsidRPr="00F807F4">
        <w:rPr>
          <w:rFonts w:cstheme="minorHAnsi"/>
        </w:rPr>
        <w:t>αράσσει</w:t>
      </w:r>
      <w:r>
        <w:rPr>
          <w:rFonts w:cstheme="minorHAnsi"/>
        </w:rPr>
        <w:t>ς</w:t>
      </w:r>
      <w:r w:rsidRPr="00F807F4">
        <w:rPr>
          <w:rFonts w:cstheme="minorHAnsi"/>
        </w:rPr>
        <w:t xml:space="preserve"> την πολιτική και από κει και μετά την υλοπο</w:t>
      </w:r>
      <w:r>
        <w:rPr>
          <w:rFonts w:cstheme="minorHAnsi"/>
        </w:rPr>
        <w:t>ιείς.</w:t>
      </w:r>
    </w:p>
    <w:p w:rsidR="00FD1E45" w:rsidRPr="00F807F4" w:rsidRDefault="00FD1E45" w:rsidP="00DE5B61">
      <w:pPr>
        <w:spacing w:line="276" w:lineRule="auto"/>
        <w:ind w:firstLine="720"/>
        <w:jc w:val="both"/>
        <w:rPr>
          <w:rFonts w:cstheme="minorHAnsi"/>
          <w:b/>
        </w:rPr>
      </w:pPr>
    </w:p>
    <w:p w:rsidR="00FD1E45" w:rsidRDefault="00FD1E45"/>
    <w:p w:rsidR="00FD1E45" w:rsidRDefault="00FD1E45">
      <w:pPr>
        <w:sectPr w:rsidR="00FD1E45">
          <w:headerReference w:type="default" r:id="rId20"/>
          <w:footerReference w:type="default" r:id="rId21"/>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r>
        <w:rPr>
          <w:rFonts w:ascii="Calibri" w:hAnsi="Calibri" w:cs="Calibri"/>
        </w:rPr>
        <w:t>Β</w:t>
      </w:r>
      <w:r w:rsidRPr="00FE0379">
        <w:rPr>
          <w:rFonts w:ascii="Calibri" w:hAnsi="Calibri" w:cs="Calibri"/>
        </w:rPr>
        <w:t>έβαια</w:t>
      </w:r>
      <w:r>
        <w:rPr>
          <w:rFonts w:ascii="Calibri" w:hAnsi="Calibri" w:cs="Calibri"/>
        </w:rPr>
        <w:t>,</w:t>
      </w:r>
      <w:r w:rsidRPr="00FE0379">
        <w:rPr>
          <w:rFonts w:ascii="Calibri" w:hAnsi="Calibri" w:cs="Calibri"/>
        </w:rPr>
        <w:t xml:space="preserve"> πάντα λαμβάνοντας υπόψη τη ρευστότητα</w:t>
      </w:r>
      <w:r>
        <w:rPr>
          <w:rFonts w:ascii="Calibri" w:hAnsi="Calibri" w:cs="Calibri"/>
        </w:rPr>
        <w:t>,</w:t>
      </w:r>
      <w:r w:rsidRPr="00FE0379">
        <w:rPr>
          <w:rFonts w:ascii="Calibri" w:hAnsi="Calibri" w:cs="Calibri"/>
        </w:rPr>
        <w:t xml:space="preserve"> όπως είπαμε</w:t>
      </w:r>
      <w:r>
        <w:rPr>
          <w:rFonts w:ascii="Calibri" w:hAnsi="Calibri" w:cs="Calibri"/>
        </w:rPr>
        <w:t>, της κατάσταση</w:t>
      </w:r>
      <w:r w:rsidRPr="00FE0379">
        <w:rPr>
          <w:rFonts w:ascii="Calibri" w:hAnsi="Calibri" w:cs="Calibri"/>
        </w:rPr>
        <w:t>ς γενικότερα</w:t>
      </w:r>
      <w:r>
        <w:rPr>
          <w:rFonts w:ascii="Calibri" w:hAnsi="Calibri" w:cs="Calibri"/>
        </w:rPr>
        <w:t>,</w:t>
      </w:r>
      <w:r w:rsidRPr="00FE0379">
        <w:rPr>
          <w:rFonts w:ascii="Calibri" w:hAnsi="Calibri" w:cs="Calibri"/>
        </w:rPr>
        <w:t xml:space="preserve"> διότι τις αδυναμίες </w:t>
      </w:r>
      <w:r>
        <w:rPr>
          <w:rFonts w:ascii="Calibri" w:hAnsi="Calibri" w:cs="Calibri"/>
        </w:rPr>
        <w:t>και</w:t>
      </w:r>
      <w:r w:rsidRPr="00FE0379">
        <w:rPr>
          <w:rFonts w:ascii="Calibri" w:hAnsi="Calibri" w:cs="Calibri"/>
        </w:rPr>
        <w:t xml:space="preserve"> τα προβλήματα και τους κινδύνους που μπορεί να αντιμετωπίσουμε</w:t>
      </w:r>
      <w:r>
        <w:rPr>
          <w:rFonts w:ascii="Calibri" w:hAnsi="Calibri" w:cs="Calibri"/>
        </w:rPr>
        <w:t>, όπως πολύ καλά θ</w:t>
      </w:r>
      <w:r w:rsidRPr="00FE0379">
        <w:rPr>
          <w:rFonts w:ascii="Calibri" w:hAnsi="Calibri" w:cs="Calibri"/>
        </w:rPr>
        <w:t>ίξατε</w:t>
      </w:r>
      <w:r>
        <w:rPr>
          <w:rFonts w:ascii="Calibri" w:hAnsi="Calibri" w:cs="Calibri"/>
        </w:rPr>
        <w:t>,</w:t>
      </w:r>
      <w:r w:rsidRPr="00FE0379">
        <w:rPr>
          <w:rFonts w:ascii="Calibri" w:hAnsi="Calibri" w:cs="Calibri"/>
        </w:rPr>
        <w:t xml:space="preserve"> εσείς του</w:t>
      </w:r>
      <w:r w:rsidR="00914C42">
        <w:rPr>
          <w:rFonts w:ascii="Calibri" w:hAnsi="Calibri" w:cs="Calibri"/>
        </w:rPr>
        <w:t>λάχιστον ως Γ</w:t>
      </w:r>
      <w:r w:rsidRPr="00FE0379">
        <w:rPr>
          <w:rFonts w:ascii="Calibri" w:hAnsi="Calibri" w:cs="Calibri"/>
        </w:rPr>
        <w:t>ραφείο και εγώ το πιστεύω</w:t>
      </w:r>
      <w:r>
        <w:rPr>
          <w:rFonts w:ascii="Calibri" w:hAnsi="Calibri" w:cs="Calibri"/>
        </w:rPr>
        <w:t>,</w:t>
      </w:r>
      <w:r w:rsidRPr="00FE0379">
        <w:rPr>
          <w:rFonts w:ascii="Calibri" w:hAnsi="Calibri" w:cs="Calibri"/>
        </w:rPr>
        <w:t xml:space="preserve"> είναι δύο</w:t>
      </w:r>
      <w:r>
        <w:rPr>
          <w:rFonts w:ascii="Calibri" w:hAnsi="Calibri" w:cs="Calibri"/>
        </w:rPr>
        <w:t>,</w:t>
      </w:r>
      <w:r w:rsidRPr="00FE0379">
        <w:rPr>
          <w:rFonts w:ascii="Calibri" w:hAnsi="Calibri" w:cs="Calibri"/>
        </w:rPr>
        <w:t xml:space="preserve"> όσον αφορά τη χώρα μέσα στο εσωτερικό</w:t>
      </w:r>
      <w:r>
        <w:rPr>
          <w:rFonts w:ascii="Calibri" w:hAnsi="Calibri" w:cs="Calibri"/>
        </w:rPr>
        <w:t>,</w:t>
      </w:r>
      <w:r w:rsidRPr="00FE0379">
        <w:rPr>
          <w:rFonts w:ascii="Calibri" w:hAnsi="Calibri" w:cs="Calibri"/>
        </w:rPr>
        <w:t xml:space="preserve"> </w:t>
      </w:r>
      <w:r>
        <w:rPr>
          <w:rFonts w:ascii="Calibri" w:hAnsi="Calibri" w:cs="Calibri"/>
        </w:rPr>
        <w:t xml:space="preserve">πρώτον, </w:t>
      </w:r>
      <w:r w:rsidRPr="00FE0379">
        <w:rPr>
          <w:rFonts w:ascii="Calibri" w:hAnsi="Calibri" w:cs="Calibri"/>
        </w:rPr>
        <w:t>η γραφειοκρατία</w:t>
      </w:r>
      <w:r>
        <w:rPr>
          <w:rFonts w:ascii="Calibri" w:hAnsi="Calibri" w:cs="Calibri"/>
        </w:rPr>
        <w:t>,</w:t>
      </w:r>
      <w:r w:rsidRPr="00FE0379">
        <w:rPr>
          <w:rFonts w:ascii="Calibri" w:hAnsi="Calibri" w:cs="Calibri"/>
        </w:rPr>
        <w:t xml:space="preserve"> η οποία εμποδίζει να εφαρμοστούν οι μεταρρυθμίσεις και </w:t>
      </w:r>
      <w:r>
        <w:rPr>
          <w:rFonts w:ascii="Calibri" w:hAnsi="Calibri" w:cs="Calibri"/>
        </w:rPr>
        <w:t>δεύτερον,</w:t>
      </w:r>
      <w:r w:rsidRPr="00FE0379">
        <w:rPr>
          <w:rFonts w:ascii="Calibri" w:hAnsi="Calibri" w:cs="Calibri"/>
        </w:rPr>
        <w:t xml:space="preserve"> ο φόβος για το τι μπορεί να προκύψει από τις φυσικές καταστροφές</w:t>
      </w:r>
      <w:r>
        <w:rPr>
          <w:rFonts w:ascii="Calibri" w:hAnsi="Calibri" w:cs="Calibri"/>
        </w:rPr>
        <w:t>, οι</w:t>
      </w:r>
      <w:r w:rsidRPr="00FE0379">
        <w:rPr>
          <w:rFonts w:ascii="Calibri" w:hAnsi="Calibri" w:cs="Calibri"/>
        </w:rPr>
        <w:t xml:space="preserve"> οποίες είναι ένας ανεξέλεγκτος τομέας</w:t>
      </w:r>
      <w:r>
        <w:rPr>
          <w:rFonts w:ascii="Calibri" w:hAnsi="Calibri" w:cs="Calibri"/>
        </w:rPr>
        <w:t>.</w:t>
      </w:r>
    </w:p>
    <w:p w:rsidR="00FD1E45" w:rsidRDefault="00FD1E45" w:rsidP="00DE5B61">
      <w:pPr>
        <w:spacing w:line="276" w:lineRule="auto"/>
        <w:ind w:firstLine="720"/>
        <w:jc w:val="both"/>
        <w:rPr>
          <w:rFonts w:ascii="Calibri" w:hAnsi="Calibri" w:cs="Calibri"/>
        </w:rPr>
      </w:pPr>
      <w:r>
        <w:rPr>
          <w:rFonts w:ascii="Calibri" w:hAnsi="Calibri" w:cs="Calibri"/>
        </w:rPr>
        <w:t>Τ</w:t>
      </w:r>
      <w:r w:rsidRPr="00FE0379">
        <w:rPr>
          <w:rFonts w:ascii="Calibri" w:hAnsi="Calibri" w:cs="Calibri"/>
        </w:rPr>
        <w:t>α άλλα δύο όμως είναι εισαγόμενα</w:t>
      </w:r>
      <w:r>
        <w:rPr>
          <w:rFonts w:ascii="Calibri" w:hAnsi="Calibri" w:cs="Calibri"/>
        </w:rPr>
        <w:t>,</w:t>
      </w:r>
      <w:r w:rsidRPr="00FE0379">
        <w:rPr>
          <w:rFonts w:ascii="Calibri" w:hAnsi="Calibri" w:cs="Calibri"/>
        </w:rPr>
        <w:t xml:space="preserve"> είναι θέματα τα οποία αντιμετωπίζει όχι μόνο η Ευρώπη και ο κόσμος γενικότερα</w:t>
      </w:r>
      <w:r>
        <w:rPr>
          <w:rFonts w:ascii="Calibri" w:hAnsi="Calibri" w:cs="Calibri"/>
        </w:rPr>
        <w:t>.</w:t>
      </w:r>
      <w:r w:rsidRPr="00FE0379">
        <w:rPr>
          <w:rFonts w:ascii="Calibri" w:hAnsi="Calibri" w:cs="Calibri"/>
        </w:rPr>
        <w:t xml:space="preserve"> Είναι το κόστος της ενέργειας και</w:t>
      </w:r>
      <w:r>
        <w:rPr>
          <w:rFonts w:ascii="Calibri" w:hAnsi="Calibri" w:cs="Calibri"/>
        </w:rPr>
        <w:t>,</w:t>
      </w:r>
      <w:r w:rsidRPr="00FE0379">
        <w:rPr>
          <w:rFonts w:ascii="Calibri" w:hAnsi="Calibri" w:cs="Calibri"/>
        </w:rPr>
        <w:t xml:space="preserve"> όπως είπαμε</w:t>
      </w:r>
      <w:r>
        <w:rPr>
          <w:rFonts w:ascii="Calibri" w:hAnsi="Calibri" w:cs="Calibri"/>
        </w:rPr>
        <w:t>,</w:t>
      </w:r>
      <w:r w:rsidRPr="00FE0379">
        <w:rPr>
          <w:rFonts w:ascii="Calibri" w:hAnsi="Calibri" w:cs="Calibri"/>
        </w:rPr>
        <w:t xml:space="preserve"> οι πολεμικές συρράξεις και όλα αυτά τα οποία γίνονται στην Ευρώπη και στην περιοχή μας</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Ό</w:t>
      </w:r>
      <w:r w:rsidRPr="00FE0379">
        <w:rPr>
          <w:rFonts w:ascii="Calibri" w:hAnsi="Calibri" w:cs="Calibri"/>
        </w:rPr>
        <w:t>λα αυτά</w:t>
      </w:r>
      <w:r>
        <w:rPr>
          <w:rFonts w:ascii="Calibri" w:hAnsi="Calibri" w:cs="Calibri"/>
        </w:rPr>
        <w:t>,</w:t>
      </w:r>
      <w:r w:rsidRPr="00FE0379">
        <w:rPr>
          <w:rFonts w:ascii="Calibri" w:hAnsi="Calibri" w:cs="Calibri"/>
        </w:rPr>
        <w:t xml:space="preserve"> λοιπόν</w:t>
      </w:r>
      <w:r>
        <w:rPr>
          <w:rFonts w:ascii="Calibri" w:hAnsi="Calibri" w:cs="Calibri"/>
        </w:rPr>
        <w:t>,</w:t>
      </w:r>
      <w:r w:rsidRPr="00FE0379">
        <w:rPr>
          <w:rFonts w:ascii="Calibri" w:hAnsi="Calibri" w:cs="Calibri"/>
        </w:rPr>
        <w:t xml:space="preserve"> πρέπει να ληφθούν υπόψιν</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FE0379">
        <w:rPr>
          <w:rFonts w:ascii="Calibri" w:hAnsi="Calibri" w:cs="Calibri"/>
        </w:rPr>
        <w:t>Θα κλείσω όπως ξεκίνησα</w:t>
      </w:r>
      <w:r>
        <w:rPr>
          <w:rFonts w:ascii="Calibri" w:hAnsi="Calibri" w:cs="Calibri"/>
        </w:rPr>
        <w:t>,</w:t>
      </w:r>
      <w:r w:rsidRPr="00FE0379">
        <w:rPr>
          <w:rFonts w:ascii="Calibri" w:hAnsi="Calibri" w:cs="Calibri"/>
        </w:rPr>
        <w:t xml:space="preserve"> ότι σας ευχαριστούμε για την αρωγή </w:t>
      </w:r>
      <w:r>
        <w:rPr>
          <w:rFonts w:ascii="Calibri" w:hAnsi="Calibri" w:cs="Calibri"/>
        </w:rPr>
        <w:t>σας,</w:t>
      </w:r>
      <w:r w:rsidRPr="00FE0379">
        <w:rPr>
          <w:rFonts w:ascii="Calibri" w:hAnsi="Calibri" w:cs="Calibri"/>
        </w:rPr>
        <w:t xml:space="preserve"> για την επισταμένη έρευνα την οποία κάνετε</w:t>
      </w:r>
      <w:r>
        <w:rPr>
          <w:rFonts w:ascii="Calibri" w:hAnsi="Calibri" w:cs="Calibri"/>
        </w:rPr>
        <w:t>,</w:t>
      </w:r>
      <w:r w:rsidRPr="00FE0379">
        <w:rPr>
          <w:rFonts w:ascii="Calibri" w:hAnsi="Calibri" w:cs="Calibri"/>
        </w:rPr>
        <w:t xml:space="preserve"> για τα στοιχεία που μας παρουσιάζετε και εμείς</w:t>
      </w:r>
      <w:r>
        <w:rPr>
          <w:rFonts w:ascii="Calibri" w:hAnsi="Calibri" w:cs="Calibri"/>
        </w:rPr>
        <w:t>,</w:t>
      </w:r>
      <w:r w:rsidRPr="00FE0379">
        <w:rPr>
          <w:rFonts w:ascii="Calibri" w:hAnsi="Calibri" w:cs="Calibri"/>
        </w:rPr>
        <w:t xml:space="preserve"> ως οφείλουμε</w:t>
      </w:r>
      <w:r>
        <w:rPr>
          <w:rFonts w:ascii="Calibri" w:hAnsi="Calibri" w:cs="Calibri"/>
        </w:rPr>
        <w:t>,</w:t>
      </w:r>
      <w:r w:rsidRPr="00FE0379">
        <w:rPr>
          <w:rFonts w:ascii="Calibri" w:hAnsi="Calibri" w:cs="Calibri"/>
        </w:rPr>
        <w:t xml:space="preserve"> θα τα λάβουμε υπόψη μας και θα προχωρήσουμε βαδίζοντας πάντα προς την σωστή πλευρά</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FE0379">
        <w:rPr>
          <w:rFonts w:ascii="Calibri" w:hAnsi="Calibri" w:cs="Calibri"/>
        </w:rPr>
        <w:t>Εκείνο το οποίο</w:t>
      </w:r>
      <w:r>
        <w:rPr>
          <w:rFonts w:ascii="Calibri" w:hAnsi="Calibri" w:cs="Calibri"/>
        </w:rPr>
        <w:t>,</w:t>
      </w:r>
      <w:r w:rsidRPr="00FE0379">
        <w:rPr>
          <w:rFonts w:ascii="Calibri" w:hAnsi="Calibri" w:cs="Calibri"/>
        </w:rPr>
        <w:t xml:space="preserve"> </w:t>
      </w:r>
      <w:r>
        <w:rPr>
          <w:rFonts w:ascii="Calibri" w:hAnsi="Calibri" w:cs="Calibri"/>
        </w:rPr>
        <w:t>όμως,</w:t>
      </w:r>
      <w:r w:rsidRPr="00FE0379">
        <w:rPr>
          <w:rFonts w:ascii="Calibri" w:hAnsi="Calibri" w:cs="Calibri"/>
        </w:rPr>
        <w:t xml:space="preserve"> θέλω να πω κλείνοντας</w:t>
      </w:r>
      <w:r>
        <w:rPr>
          <w:rFonts w:ascii="Calibri" w:hAnsi="Calibri" w:cs="Calibri"/>
        </w:rPr>
        <w:t>,</w:t>
      </w:r>
      <w:r w:rsidRPr="00FE0379">
        <w:rPr>
          <w:rFonts w:ascii="Calibri" w:hAnsi="Calibri" w:cs="Calibri"/>
        </w:rPr>
        <w:t xml:space="preserve"> είναι ότι το όλο αισιό</w:t>
      </w:r>
      <w:r>
        <w:rPr>
          <w:rFonts w:ascii="Calibri" w:hAnsi="Calibri" w:cs="Calibri"/>
        </w:rPr>
        <w:t>δοξο που εγώ εισέπραξα από την Έκθεσή</w:t>
      </w:r>
      <w:r w:rsidRPr="00FE0379">
        <w:rPr>
          <w:rFonts w:ascii="Calibri" w:hAnsi="Calibri" w:cs="Calibri"/>
        </w:rPr>
        <w:t xml:space="preserve"> σας είναι ότι υπάρχει σταθερότητα και ανοδική πορεία</w:t>
      </w:r>
      <w:r>
        <w:rPr>
          <w:rFonts w:ascii="Calibri" w:hAnsi="Calibri" w:cs="Calibri"/>
        </w:rPr>
        <w:t>. Α</w:t>
      </w:r>
      <w:r w:rsidRPr="00FE0379">
        <w:rPr>
          <w:rFonts w:ascii="Calibri" w:hAnsi="Calibri" w:cs="Calibri"/>
        </w:rPr>
        <w:t>υτή η σταθερότητα και η ανοδική πορεία στην οικονομία θεωρώ ότι έχει να κάνει και με την πολιτική και κυβερνητική σταθερότητα και τους σωστούς στόχους</w:t>
      </w:r>
      <w:r>
        <w:rPr>
          <w:rFonts w:ascii="Calibri" w:hAnsi="Calibri" w:cs="Calibri"/>
        </w:rPr>
        <w:t>,</w:t>
      </w:r>
      <w:r w:rsidRPr="00FE0379">
        <w:rPr>
          <w:rFonts w:ascii="Calibri" w:hAnsi="Calibri" w:cs="Calibri"/>
        </w:rPr>
        <w:t xml:space="preserve"> τη σωστή στρατηγική και φυσικά την μεγάλη προσήλωση στην υλοποίηση του προϋπολογισμού</w:t>
      </w:r>
      <w:r>
        <w:rPr>
          <w:rFonts w:ascii="Calibri" w:hAnsi="Calibri" w:cs="Calibri"/>
        </w:rPr>
        <w:t>,</w:t>
      </w:r>
      <w:r w:rsidRPr="00FE0379">
        <w:rPr>
          <w:rFonts w:ascii="Calibri" w:hAnsi="Calibri" w:cs="Calibri"/>
        </w:rPr>
        <w:t xml:space="preserve"> διότι αυτό είναι κομβικό</w:t>
      </w:r>
      <w:r>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Ά</w:t>
      </w:r>
      <w:r w:rsidRPr="00FE0379">
        <w:rPr>
          <w:rFonts w:ascii="Calibri" w:hAnsi="Calibri" w:cs="Calibri"/>
        </w:rPr>
        <w:t>λλωστε και για το μεσοπρόθεσμο</w:t>
      </w:r>
      <w:r>
        <w:rPr>
          <w:rFonts w:ascii="Calibri" w:hAnsi="Calibri" w:cs="Calibri"/>
        </w:rPr>
        <w:t>, α</w:t>
      </w:r>
      <w:r w:rsidRPr="00FE0379">
        <w:rPr>
          <w:rFonts w:ascii="Calibri" w:hAnsi="Calibri" w:cs="Calibri"/>
        </w:rPr>
        <w:t xml:space="preserve">πό αυτό και μόνο κερδίσαμε 700 εκατομμύρια έναντι </w:t>
      </w:r>
      <w:r>
        <w:rPr>
          <w:rFonts w:ascii="Calibri" w:hAnsi="Calibri" w:cs="Calibri"/>
        </w:rPr>
        <w:t xml:space="preserve">3 </w:t>
      </w:r>
      <w:r w:rsidRPr="00FE0379">
        <w:rPr>
          <w:rFonts w:ascii="Calibri" w:hAnsi="Calibri" w:cs="Calibri"/>
        </w:rPr>
        <w:t>δισεκατομμυρίων που προβλεπόταν στην αρχή</w:t>
      </w:r>
      <w:r>
        <w:rPr>
          <w:rFonts w:ascii="Calibri" w:hAnsi="Calibri" w:cs="Calibri"/>
        </w:rPr>
        <w:t>,</w:t>
      </w:r>
      <w:r w:rsidRPr="00FE0379">
        <w:rPr>
          <w:rFonts w:ascii="Calibri" w:hAnsi="Calibri" w:cs="Calibri"/>
        </w:rPr>
        <w:t xml:space="preserve"> που σημαίνει ότι αυτά τα 700 εκατομμύρια θα διοχετευτούν στην πραγματική οικονομία καθώς και στην στήριξη των συμπολιτών </w:t>
      </w:r>
      <w:r>
        <w:rPr>
          <w:rFonts w:ascii="Calibri" w:hAnsi="Calibri" w:cs="Calibri"/>
        </w:rPr>
        <w:t>μας.</w:t>
      </w:r>
    </w:p>
    <w:p w:rsidR="00FD1E45" w:rsidRDefault="00FD1E45" w:rsidP="00DE5B61">
      <w:pPr>
        <w:spacing w:line="276" w:lineRule="auto"/>
        <w:ind w:firstLine="720"/>
        <w:jc w:val="both"/>
        <w:rPr>
          <w:rFonts w:ascii="Calibri" w:hAnsi="Calibri" w:cs="Calibri"/>
        </w:rPr>
      </w:pPr>
      <w:r>
        <w:rPr>
          <w:rFonts w:ascii="Calibri" w:hAnsi="Calibri" w:cs="Calibri"/>
        </w:rPr>
        <w:t>Επίσης, σημαίνει ότι δεν πρέπει και δε</w:t>
      </w:r>
      <w:r w:rsidRPr="00FE0379">
        <w:rPr>
          <w:rFonts w:ascii="Calibri" w:hAnsi="Calibri" w:cs="Calibri"/>
        </w:rPr>
        <w:t xml:space="preserve"> μπορούμε και δεν το κάνουμε</w:t>
      </w:r>
      <w:r>
        <w:rPr>
          <w:rFonts w:ascii="Calibri" w:hAnsi="Calibri" w:cs="Calibri"/>
        </w:rPr>
        <w:t>,</w:t>
      </w:r>
      <w:r w:rsidRPr="00FE0379">
        <w:rPr>
          <w:rFonts w:ascii="Calibri" w:hAnsi="Calibri" w:cs="Calibri"/>
        </w:rPr>
        <w:t xml:space="preserve"> να διακινδυνεύσουμε και πάλι να περάσουμε καταστάσεις που βιώσαμε στο παρελθόν</w:t>
      </w:r>
      <w:r>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Ό</w:t>
      </w:r>
      <w:r w:rsidRPr="00FE0379">
        <w:rPr>
          <w:rFonts w:ascii="Calibri" w:hAnsi="Calibri" w:cs="Calibri"/>
        </w:rPr>
        <w:t>σον αφορά γι</w:t>
      </w:r>
      <w:r>
        <w:rPr>
          <w:rFonts w:ascii="Calibri" w:hAnsi="Calibri" w:cs="Calibri"/>
        </w:rPr>
        <w:t>’</w:t>
      </w:r>
      <w:r w:rsidRPr="00FE0379">
        <w:rPr>
          <w:rFonts w:ascii="Calibri" w:hAnsi="Calibri" w:cs="Calibri"/>
        </w:rPr>
        <w:t xml:space="preserve"> αυτό που άκουσα και από τον συνάδελφο προηγουμένως</w:t>
      </w:r>
      <w:r>
        <w:rPr>
          <w:rFonts w:ascii="Calibri" w:hAnsi="Calibri" w:cs="Calibri"/>
        </w:rPr>
        <w:t>,</w:t>
      </w:r>
      <w:r w:rsidRPr="00FE0379">
        <w:rPr>
          <w:rFonts w:ascii="Calibri" w:hAnsi="Calibri" w:cs="Calibri"/>
        </w:rPr>
        <w:t xml:space="preserve"> που μίλησε για το μεσοπρόθεσμο και</w:t>
      </w:r>
      <w:r>
        <w:rPr>
          <w:rFonts w:ascii="Calibri" w:hAnsi="Calibri" w:cs="Calibri"/>
        </w:rPr>
        <w:t>,</w:t>
      </w:r>
      <w:r w:rsidRPr="00FE0379">
        <w:rPr>
          <w:rFonts w:ascii="Calibri" w:hAnsi="Calibri" w:cs="Calibri"/>
        </w:rPr>
        <w:t xml:space="preserve"> τέλος πάντων</w:t>
      </w:r>
      <w:r>
        <w:rPr>
          <w:rFonts w:ascii="Calibri" w:hAnsi="Calibri" w:cs="Calibri"/>
        </w:rPr>
        <w:t>,</w:t>
      </w:r>
      <w:r w:rsidRPr="00FE0379">
        <w:rPr>
          <w:rFonts w:ascii="Calibri" w:hAnsi="Calibri" w:cs="Calibri"/>
        </w:rPr>
        <w:t xml:space="preserve"> εμμέσως πλην σαφώς</w:t>
      </w:r>
      <w:r>
        <w:rPr>
          <w:rFonts w:ascii="Calibri" w:hAnsi="Calibri" w:cs="Calibri"/>
        </w:rPr>
        <w:t>, δε</w:t>
      </w:r>
      <w:r w:rsidRPr="00FE0379">
        <w:rPr>
          <w:rFonts w:ascii="Calibri" w:hAnsi="Calibri" w:cs="Calibri"/>
        </w:rPr>
        <w:t xml:space="preserve"> συμφωνεί με αυτό το </w:t>
      </w:r>
      <w:r>
        <w:rPr>
          <w:rFonts w:ascii="Calibri" w:hAnsi="Calibri" w:cs="Calibri"/>
        </w:rPr>
        <w:t>«</w:t>
      </w:r>
      <w:r w:rsidRPr="00FE0379">
        <w:rPr>
          <w:rFonts w:ascii="Calibri" w:hAnsi="Calibri" w:cs="Calibri"/>
        </w:rPr>
        <w:t>κουστούμι</w:t>
      </w:r>
      <w:r>
        <w:rPr>
          <w:rFonts w:ascii="Calibri" w:hAnsi="Calibri" w:cs="Calibri"/>
        </w:rPr>
        <w:t>»,</w:t>
      </w:r>
      <w:r w:rsidRPr="00FE0379">
        <w:rPr>
          <w:rFonts w:ascii="Calibri" w:hAnsi="Calibri" w:cs="Calibri"/>
        </w:rPr>
        <w:t xml:space="preserve"> όπως είπε </w:t>
      </w:r>
      <w:r>
        <w:rPr>
          <w:rFonts w:ascii="Calibri" w:hAnsi="Calibri" w:cs="Calibri"/>
        </w:rPr>
        <w:t xml:space="preserve">ο </w:t>
      </w:r>
      <w:r w:rsidRPr="00FE0379">
        <w:rPr>
          <w:rFonts w:ascii="Calibri" w:hAnsi="Calibri" w:cs="Calibri"/>
        </w:rPr>
        <w:t>κ</w:t>
      </w:r>
      <w:r>
        <w:rPr>
          <w:rFonts w:ascii="Calibri" w:hAnsi="Calibri" w:cs="Calibri"/>
        </w:rPr>
        <w:t>.</w:t>
      </w:r>
      <w:r w:rsidRPr="00FE0379">
        <w:rPr>
          <w:rFonts w:ascii="Calibri" w:hAnsi="Calibri" w:cs="Calibri"/>
        </w:rPr>
        <w:t xml:space="preserve"> Κουκουλόπουλος</w:t>
      </w:r>
      <w:r>
        <w:rPr>
          <w:rFonts w:ascii="Calibri" w:hAnsi="Calibri" w:cs="Calibri"/>
        </w:rPr>
        <w:t>,</w:t>
      </w:r>
      <w:r w:rsidRPr="00FE0379">
        <w:rPr>
          <w:rFonts w:ascii="Calibri" w:hAnsi="Calibri" w:cs="Calibri"/>
        </w:rPr>
        <w:t xml:space="preserve"> που η Ευρώπη βάζει για τα κράτη μέλη</w:t>
      </w:r>
      <w:r>
        <w:rPr>
          <w:rFonts w:ascii="Calibri" w:hAnsi="Calibri" w:cs="Calibri"/>
        </w:rPr>
        <w:t>,</w:t>
      </w:r>
      <w:r w:rsidRPr="00FE0379">
        <w:rPr>
          <w:rFonts w:ascii="Calibri" w:hAnsi="Calibri" w:cs="Calibri"/>
        </w:rPr>
        <w:t xml:space="preserve"> γιατί αυτό αφορά όλα τα κράτη μέλη δεν είναι μόνο για τη χώρα μας φυσικά</w:t>
      </w:r>
      <w:r>
        <w:rPr>
          <w:rFonts w:ascii="Calibri" w:hAnsi="Calibri" w:cs="Calibri"/>
        </w:rPr>
        <w:t>, ε</w:t>
      </w:r>
      <w:r w:rsidRPr="00FE0379">
        <w:rPr>
          <w:rFonts w:ascii="Calibri" w:hAnsi="Calibri" w:cs="Calibri"/>
        </w:rPr>
        <w:t>γώ πιστεύω ότι</w:t>
      </w:r>
      <w:r>
        <w:rPr>
          <w:rFonts w:ascii="Calibri" w:hAnsi="Calibri" w:cs="Calibri"/>
        </w:rPr>
        <w:t>,</w:t>
      </w:r>
      <w:r w:rsidRPr="00FE0379">
        <w:rPr>
          <w:rFonts w:ascii="Calibri" w:hAnsi="Calibri" w:cs="Calibri"/>
        </w:rPr>
        <w:t xml:space="preserve"> ναι</w:t>
      </w:r>
      <w:r>
        <w:rPr>
          <w:rFonts w:ascii="Calibri" w:hAnsi="Calibri" w:cs="Calibri"/>
        </w:rPr>
        <w:t>,</w:t>
      </w:r>
      <w:r w:rsidRPr="00FE0379">
        <w:rPr>
          <w:rFonts w:ascii="Calibri" w:hAnsi="Calibri" w:cs="Calibri"/>
        </w:rPr>
        <w:t xml:space="preserve"> πρέπει να υπάρχει ένας </w:t>
      </w:r>
      <w:r>
        <w:rPr>
          <w:rFonts w:ascii="Calibri" w:hAnsi="Calibri" w:cs="Calibri"/>
        </w:rPr>
        <w:t>φραγμός και πρέπει να πηγαίνει το όποιο</w:t>
      </w:r>
      <w:r w:rsidRPr="00FE0379">
        <w:rPr>
          <w:rFonts w:ascii="Calibri" w:hAnsi="Calibri" w:cs="Calibri"/>
        </w:rPr>
        <w:t xml:space="preserve"> επιπλέον</w:t>
      </w:r>
      <w:r>
        <w:rPr>
          <w:rFonts w:ascii="Calibri" w:hAnsi="Calibri" w:cs="Calibri"/>
        </w:rPr>
        <w:t>,</w:t>
      </w:r>
      <w:r w:rsidRPr="00FE0379">
        <w:rPr>
          <w:rFonts w:ascii="Calibri" w:hAnsi="Calibri" w:cs="Calibri"/>
        </w:rPr>
        <w:t xml:space="preserve"> </w:t>
      </w:r>
      <w:r>
        <w:rPr>
          <w:rFonts w:ascii="Calibri" w:hAnsi="Calibri" w:cs="Calibri"/>
        </w:rPr>
        <w:t>πω</w:t>
      </w:r>
      <w:r w:rsidRPr="00FE0379">
        <w:rPr>
          <w:rFonts w:ascii="Calibri" w:hAnsi="Calibri" w:cs="Calibri"/>
        </w:rPr>
        <w:t>ς να το πω</w:t>
      </w:r>
      <w:r>
        <w:rPr>
          <w:rFonts w:ascii="Calibri" w:hAnsi="Calibri" w:cs="Calibri"/>
        </w:rPr>
        <w:t>,</w:t>
      </w:r>
      <w:r w:rsidRPr="00FE0379">
        <w:rPr>
          <w:rFonts w:ascii="Calibri" w:hAnsi="Calibri" w:cs="Calibri"/>
        </w:rPr>
        <w:t xml:space="preserve"> πρωτογενές πλεόνασμα </w:t>
      </w:r>
      <w:r>
        <w:rPr>
          <w:rFonts w:ascii="Calibri" w:hAnsi="Calibri" w:cs="Calibri"/>
        </w:rPr>
        <w:t>σ</w:t>
      </w:r>
      <w:r w:rsidRPr="00FE0379">
        <w:rPr>
          <w:rFonts w:ascii="Calibri" w:hAnsi="Calibri" w:cs="Calibri"/>
        </w:rPr>
        <w:t>το χρέος</w:t>
      </w:r>
      <w:r>
        <w:rPr>
          <w:rFonts w:ascii="Calibri" w:hAnsi="Calibri" w:cs="Calibri"/>
        </w:rPr>
        <w:t>,</w:t>
      </w:r>
      <w:r w:rsidRPr="00FE0379">
        <w:rPr>
          <w:rFonts w:ascii="Calibri" w:hAnsi="Calibri" w:cs="Calibri"/>
        </w:rPr>
        <w:t xml:space="preserve"> πέραν των </w:t>
      </w:r>
      <w:r>
        <w:rPr>
          <w:rFonts w:ascii="Calibri" w:hAnsi="Calibri" w:cs="Calibri"/>
        </w:rPr>
        <w:t>3 ή 3,7,</w:t>
      </w:r>
      <w:r w:rsidRPr="00FE0379">
        <w:rPr>
          <w:rFonts w:ascii="Calibri" w:hAnsi="Calibri" w:cs="Calibri"/>
        </w:rPr>
        <w:t xml:space="preserve"> πόσο θα καθορίζεται κάθε φορά παραπάνω δισεκατομμυρίων</w:t>
      </w:r>
      <w:r>
        <w:rPr>
          <w:rFonts w:ascii="Calibri" w:hAnsi="Calibri" w:cs="Calibri"/>
        </w:rPr>
        <w:t>, γ</w:t>
      </w:r>
      <w:r w:rsidRPr="00FE0379">
        <w:rPr>
          <w:rFonts w:ascii="Calibri" w:hAnsi="Calibri" w:cs="Calibri"/>
        </w:rPr>
        <w:t>ιατί μην ξεχνάμε ότι το χρέος ήταν η πηγή του κακού το 2010</w:t>
      </w:r>
      <w:r>
        <w:rPr>
          <w:rFonts w:ascii="Calibri" w:hAnsi="Calibri" w:cs="Calibri"/>
        </w:rPr>
        <w:t>.</w:t>
      </w:r>
      <w:r w:rsidRPr="00FE0379">
        <w:rPr>
          <w:rFonts w:ascii="Calibri" w:hAnsi="Calibri" w:cs="Calibri"/>
        </w:rPr>
        <w:t xml:space="preserve"> Από εκεί ξεκινήσαμε</w:t>
      </w:r>
      <w:r>
        <w:rPr>
          <w:rFonts w:ascii="Calibri" w:hAnsi="Calibri" w:cs="Calibri"/>
        </w:rPr>
        <w:t>,</w:t>
      </w:r>
      <w:r w:rsidRPr="00FE0379">
        <w:rPr>
          <w:rFonts w:ascii="Calibri" w:hAnsi="Calibri" w:cs="Calibri"/>
        </w:rPr>
        <w:t xml:space="preserve"> από το χρέος</w:t>
      </w:r>
      <w:r>
        <w:rPr>
          <w:rFonts w:ascii="Calibri" w:hAnsi="Calibri" w:cs="Calibri"/>
        </w:rPr>
        <w:t>.</w:t>
      </w:r>
    </w:p>
    <w:p w:rsidR="00FD1E45" w:rsidRDefault="00FD1E45" w:rsidP="00DE5B61">
      <w:pPr>
        <w:spacing w:line="276" w:lineRule="auto"/>
        <w:ind w:firstLine="720"/>
        <w:jc w:val="both"/>
        <w:rPr>
          <w:rFonts w:ascii="Calibri" w:hAnsi="Calibri" w:cs="Calibri"/>
        </w:rPr>
      </w:pPr>
      <w:r>
        <w:rPr>
          <w:rFonts w:ascii="Calibri" w:hAnsi="Calibri" w:cs="Calibri"/>
        </w:rPr>
        <w:t>Επίσης,</w:t>
      </w:r>
      <w:r w:rsidRPr="00FE0379">
        <w:rPr>
          <w:rFonts w:ascii="Calibri" w:hAnsi="Calibri" w:cs="Calibri"/>
        </w:rPr>
        <w:t xml:space="preserve"> δεν είναι κακό να νοικοκυρέψουμε την κατάσταση</w:t>
      </w:r>
      <w:r>
        <w:rPr>
          <w:rFonts w:ascii="Calibri" w:hAnsi="Calibri" w:cs="Calibri"/>
        </w:rPr>
        <w:t>. Ό</w:t>
      </w:r>
      <w:r w:rsidRPr="00FE0379">
        <w:rPr>
          <w:rFonts w:ascii="Calibri" w:hAnsi="Calibri" w:cs="Calibri"/>
        </w:rPr>
        <w:t>σ</w:t>
      </w:r>
      <w:r>
        <w:rPr>
          <w:rFonts w:ascii="Calibri" w:hAnsi="Calibri" w:cs="Calibri"/>
        </w:rPr>
        <w:t>ο μειώνεται το χρέος και μειώνε</w:t>
      </w:r>
      <w:r w:rsidRPr="00FE0379">
        <w:rPr>
          <w:rFonts w:ascii="Calibri" w:hAnsi="Calibri" w:cs="Calibri"/>
        </w:rPr>
        <w:t xml:space="preserve">ται το κόστος </w:t>
      </w:r>
      <w:r>
        <w:rPr>
          <w:rFonts w:ascii="Calibri" w:hAnsi="Calibri" w:cs="Calibri"/>
        </w:rPr>
        <w:t>τ</w:t>
      </w:r>
      <w:r w:rsidRPr="00FE0379">
        <w:rPr>
          <w:rFonts w:ascii="Calibri" w:hAnsi="Calibri" w:cs="Calibri"/>
        </w:rPr>
        <w:t>όσο και οι πολίτες απαλλάσσονται</w:t>
      </w:r>
      <w:r>
        <w:rPr>
          <w:rFonts w:ascii="Calibri" w:hAnsi="Calibri" w:cs="Calibri"/>
        </w:rPr>
        <w:t>,</w:t>
      </w:r>
      <w:r w:rsidRPr="00FE0379">
        <w:rPr>
          <w:rFonts w:ascii="Calibri" w:hAnsi="Calibri" w:cs="Calibri"/>
        </w:rPr>
        <w:t xml:space="preserve"> από την άλλη μεριά</w:t>
      </w:r>
      <w:r>
        <w:rPr>
          <w:rFonts w:ascii="Calibri" w:hAnsi="Calibri" w:cs="Calibri"/>
        </w:rPr>
        <w:t>,</w:t>
      </w:r>
      <w:r w:rsidRPr="00FE0379">
        <w:rPr>
          <w:rFonts w:ascii="Calibri" w:hAnsi="Calibri" w:cs="Calibri"/>
        </w:rPr>
        <w:t xml:space="preserve"> από επιπλέον επιβαρύνσεις</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FE0379">
        <w:rPr>
          <w:rFonts w:ascii="Calibri" w:hAnsi="Calibri" w:cs="Calibri"/>
        </w:rPr>
        <w:lastRenderedPageBreak/>
        <w:t>Σας ευχαριστώ πολύ</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E01B89">
        <w:rPr>
          <w:rFonts w:ascii="Calibri" w:hAnsi="Calibri" w:cs="Calibri"/>
          <w:b/>
        </w:rPr>
        <w:t>ΓΕΩΡΓΙΟΣ ΚΩΤΣΟΣ (Πρόεδρος της Επιτροπής):</w:t>
      </w:r>
      <w:r>
        <w:rPr>
          <w:rFonts w:ascii="Calibri" w:hAnsi="Calibri" w:cs="Calibri"/>
        </w:rPr>
        <w:t xml:space="preserve"> Κι εμείς ευχαριστούμε.</w:t>
      </w:r>
    </w:p>
    <w:p w:rsidR="00FD1E45" w:rsidRDefault="00FD1E45" w:rsidP="00DE5B61">
      <w:pPr>
        <w:spacing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Καραθανασόπουλος</w:t>
      </w:r>
      <w:proofErr w:type="spellEnd"/>
      <w:r>
        <w:rPr>
          <w:rFonts w:ascii="Calibri" w:hAnsi="Calibri" w:cs="Calibri"/>
        </w:rPr>
        <w:t>, έχει το</w:t>
      </w:r>
      <w:r w:rsidR="00E62B9D">
        <w:rPr>
          <w:rFonts w:ascii="Calibri" w:hAnsi="Calibri" w:cs="Calibri"/>
        </w:rPr>
        <w:t>ν</w:t>
      </w:r>
      <w:r>
        <w:rPr>
          <w:rFonts w:ascii="Calibri" w:hAnsi="Calibri" w:cs="Calibri"/>
        </w:rPr>
        <w:t xml:space="preserve"> λόγο.</w:t>
      </w:r>
    </w:p>
    <w:p w:rsidR="00FD1E45" w:rsidRPr="00765310" w:rsidRDefault="00FD1E45" w:rsidP="00DE5B61">
      <w:pPr>
        <w:spacing w:line="276" w:lineRule="auto"/>
        <w:ind w:firstLine="720"/>
        <w:jc w:val="both"/>
        <w:rPr>
          <w:rFonts w:ascii="Calibri" w:hAnsi="Calibri" w:cs="Calibri"/>
        </w:rPr>
      </w:pPr>
      <w:r w:rsidRPr="00E01B89">
        <w:rPr>
          <w:rFonts w:ascii="Calibri" w:hAnsi="Calibri" w:cs="Calibri"/>
          <w:b/>
        </w:rPr>
        <w:t>ΝΙΚΟΛΑΟΣ ΚΑΡΑΘΑΝΑΣΟΠΟΥΛΟΣ:</w:t>
      </w:r>
      <w:r>
        <w:rPr>
          <w:rFonts w:ascii="Calibri" w:hAnsi="Calibri" w:cs="Calibri"/>
        </w:rPr>
        <w:t xml:space="preserve"> Ευχαριστώ, κύριε Πρόεδρε.</w:t>
      </w:r>
    </w:p>
    <w:p w:rsidR="00FD1E45" w:rsidRDefault="00FD1E45" w:rsidP="00DE5B61">
      <w:pPr>
        <w:spacing w:line="276" w:lineRule="auto"/>
        <w:ind w:firstLine="720"/>
        <w:jc w:val="both"/>
        <w:rPr>
          <w:rFonts w:ascii="Calibri" w:hAnsi="Calibri" w:cs="Calibri"/>
        </w:rPr>
      </w:pPr>
      <w:r>
        <w:rPr>
          <w:rFonts w:ascii="Calibri" w:hAnsi="Calibri" w:cs="Calibri"/>
        </w:rPr>
        <w:t>Σε δύο πλευρές θ</w:t>
      </w:r>
      <w:r w:rsidRPr="00FE0379">
        <w:rPr>
          <w:rFonts w:ascii="Calibri" w:hAnsi="Calibri" w:cs="Calibri"/>
        </w:rPr>
        <w:t>α μείνω στην παρέμβαση</w:t>
      </w:r>
      <w:r>
        <w:rPr>
          <w:rFonts w:ascii="Calibri" w:hAnsi="Calibri" w:cs="Calibri"/>
        </w:rPr>
        <w:t>. Β</w:t>
      </w:r>
      <w:r w:rsidRPr="00FE0379">
        <w:rPr>
          <w:rFonts w:ascii="Calibri" w:hAnsi="Calibri" w:cs="Calibri"/>
        </w:rPr>
        <w:t>εβαίως</w:t>
      </w:r>
      <w:r>
        <w:rPr>
          <w:rFonts w:ascii="Calibri" w:hAnsi="Calibri" w:cs="Calibri"/>
        </w:rPr>
        <w:t>,</w:t>
      </w:r>
      <w:r w:rsidRPr="00FE0379">
        <w:rPr>
          <w:rFonts w:ascii="Calibri" w:hAnsi="Calibri" w:cs="Calibri"/>
        </w:rPr>
        <w:t xml:space="preserve"> έχει ενδιαφέροντα ζητήματα</w:t>
      </w:r>
      <w:r>
        <w:rPr>
          <w:rFonts w:ascii="Calibri" w:hAnsi="Calibri" w:cs="Calibri"/>
        </w:rPr>
        <w:t>, ανοίγει</w:t>
      </w:r>
      <w:r w:rsidRPr="00FE0379">
        <w:rPr>
          <w:rFonts w:ascii="Calibri" w:hAnsi="Calibri" w:cs="Calibri"/>
        </w:rPr>
        <w:t xml:space="preserve"> </w:t>
      </w:r>
      <w:r>
        <w:rPr>
          <w:rFonts w:ascii="Calibri" w:hAnsi="Calibri" w:cs="Calibri"/>
        </w:rPr>
        <w:t>ενδιαφέροντα θέματα η Έ</w:t>
      </w:r>
      <w:r w:rsidRPr="00FE0379">
        <w:rPr>
          <w:rFonts w:ascii="Calibri" w:hAnsi="Calibri" w:cs="Calibri"/>
        </w:rPr>
        <w:t>κθεση</w:t>
      </w:r>
      <w:r>
        <w:rPr>
          <w:rFonts w:ascii="Calibri" w:hAnsi="Calibri" w:cs="Calibri"/>
        </w:rPr>
        <w:t>, ν</w:t>
      </w:r>
      <w:r w:rsidRPr="00FE0379">
        <w:rPr>
          <w:rFonts w:ascii="Calibri" w:hAnsi="Calibri" w:cs="Calibri"/>
        </w:rPr>
        <w:t>α το τονίσω και εγώ</w:t>
      </w:r>
      <w:r>
        <w:rPr>
          <w:rFonts w:ascii="Calibri" w:hAnsi="Calibri" w:cs="Calibri"/>
        </w:rPr>
        <w:t>. Θ</w:t>
      </w:r>
      <w:r w:rsidRPr="00FE0379">
        <w:rPr>
          <w:rFonts w:ascii="Calibri" w:hAnsi="Calibri" w:cs="Calibri"/>
        </w:rPr>
        <w:t>α αναφερθώ και πιο κάτω σε ορισμένα</w:t>
      </w:r>
      <w:r>
        <w:rPr>
          <w:rFonts w:ascii="Calibri" w:hAnsi="Calibri" w:cs="Calibri"/>
        </w:rPr>
        <w:t>, ά</w:t>
      </w:r>
      <w:r w:rsidRPr="00FE0379">
        <w:rPr>
          <w:rFonts w:ascii="Calibri" w:hAnsi="Calibri" w:cs="Calibri"/>
        </w:rPr>
        <w:t>μα προλάβω</w:t>
      </w:r>
      <w:r>
        <w:rPr>
          <w:rFonts w:ascii="Calibri" w:hAnsi="Calibri" w:cs="Calibri"/>
        </w:rPr>
        <w:t>.</w:t>
      </w:r>
    </w:p>
    <w:p w:rsidR="00FD1E45" w:rsidRDefault="00FD1E45" w:rsidP="00DE5B61">
      <w:pPr>
        <w:spacing w:line="276" w:lineRule="auto"/>
        <w:ind w:firstLine="720"/>
        <w:jc w:val="both"/>
        <w:rPr>
          <w:rFonts w:ascii="Calibri" w:hAnsi="Calibri" w:cs="Calibri"/>
        </w:rPr>
      </w:pPr>
      <w:r>
        <w:rPr>
          <w:rFonts w:ascii="Calibri" w:hAnsi="Calibri" w:cs="Calibri"/>
        </w:rPr>
        <w:t>Τ</w:t>
      </w:r>
      <w:r w:rsidRPr="00FE0379">
        <w:rPr>
          <w:rFonts w:ascii="Calibri" w:hAnsi="Calibri" w:cs="Calibri"/>
        </w:rPr>
        <w:t>ο πρώτο</w:t>
      </w:r>
      <w:r>
        <w:rPr>
          <w:rFonts w:ascii="Calibri" w:hAnsi="Calibri" w:cs="Calibri"/>
        </w:rPr>
        <w:t>,</w:t>
      </w:r>
      <w:r w:rsidRPr="00FE0379">
        <w:rPr>
          <w:rFonts w:ascii="Calibri" w:hAnsi="Calibri" w:cs="Calibri"/>
        </w:rPr>
        <w:t xml:space="preserve"> κατ</w:t>
      </w:r>
      <w:r>
        <w:rPr>
          <w:rFonts w:ascii="Calibri" w:hAnsi="Calibri" w:cs="Calibri"/>
        </w:rPr>
        <w:t>’</w:t>
      </w:r>
      <w:r w:rsidRPr="00FE0379">
        <w:rPr>
          <w:rFonts w:ascii="Calibri" w:hAnsi="Calibri" w:cs="Calibri"/>
        </w:rPr>
        <w:t xml:space="preserve"> αρχάς</w:t>
      </w:r>
      <w:r>
        <w:rPr>
          <w:rFonts w:ascii="Calibri" w:hAnsi="Calibri" w:cs="Calibri"/>
        </w:rPr>
        <w:t>, κυρία Σκόδρα,</w:t>
      </w:r>
      <w:r w:rsidRPr="00FE0379">
        <w:rPr>
          <w:rFonts w:ascii="Calibri" w:hAnsi="Calibri" w:cs="Calibri"/>
        </w:rPr>
        <w:t xml:space="preserve"> </w:t>
      </w:r>
      <w:r>
        <w:rPr>
          <w:rFonts w:ascii="Calibri" w:hAnsi="Calibri" w:cs="Calibri"/>
        </w:rPr>
        <w:t xml:space="preserve">ο </w:t>
      </w:r>
      <w:r w:rsidRPr="00FE0379">
        <w:rPr>
          <w:rFonts w:ascii="Calibri" w:hAnsi="Calibri" w:cs="Calibri"/>
        </w:rPr>
        <w:t xml:space="preserve"> κ</w:t>
      </w:r>
      <w:r>
        <w:rPr>
          <w:rFonts w:ascii="Calibri" w:hAnsi="Calibri" w:cs="Calibri"/>
        </w:rPr>
        <w:t>.</w:t>
      </w:r>
      <w:r w:rsidRPr="00FE0379">
        <w:rPr>
          <w:rFonts w:ascii="Calibri" w:hAnsi="Calibri" w:cs="Calibri"/>
        </w:rPr>
        <w:t xml:space="preserve"> Κουκουλόπουλος</w:t>
      </w:r>
      <w:r>
        <w:rPr>
          <w:rFonts w:ascii="Calibri" w:hAnsi="Calibri" w:cs="Calibri"/>
        </w:rPr>
        <w:t>,</w:t>
      </w:r>
      <w:r w:rsidRPr="00FE0379">
        <w:rPr>
          <w:rFonts w:ascii="Calibri" w:hAnsi="Calibri" w:cs="Calibri"/>
        </w:rPr>
        <w:t xml:space="preserve"> συμφώνησε με το κουστούμι </w:t>
      </w:r>
      <w:r>
        <w:rPr>
          <w:rFonts w:ascii="Calibri" w:hAnsi="Calibri" w:cs="Calibri"/>
        </w:rPr>
        <w:t>«</w:t>
      </w:r>
      <w:r w:rsidRPr="00FE0379">
        <w:rPr>
          <w:rFonts w:ascii="Calibri" w:hAnsi="Calibri" w:cs="Calibri"/>
        </w:rPr>
        <w:t>δημοσιονομική σταθερό</w:t>
      </w:r>
      <w:r>
        <w:rPr>
          <w:rFonts w:ascii="Calibri" w:hAnsi="Calibri" w:cs="Calibri"/>
        </w:rPr>
        <w:t>τητα».</w:t>
      </w:r>
      <w:r w:rsidRPr="00FE0379">
        <w:rPr>
          <w:rFonts w:ascii="Calibri" w:hAnsi="Calibri" w:cs="Calibri"/>
        </w:rPr>
        <w:t xml:space="preserve"> Το ΠΑΣΟΚ συμφωνεί και άλλα κόμματα</w:t>
      </w:r>
      <w:r>
        <w:rPr>
          <w:rFonts w:ascii="Calibri" w:hAnsi="Calibri" w:cs="Calibri"/>
        </w:rPr>
        <w:t>,</w:t>
      </w:r>
      <w:r w:rsidRPr="00FE0379">
        <w:rPr>
          <w:rFonts w:ascii="Calibri" w:hAnsi="Calibri" w:cs="Calibri"/>
        </w:rPr>
        <w:t xml:space="preserve"> αλλά δεν είναι κουστούμι είναι κορσές και μάλιστα κορσές πολύ σφιχτός</w:t>
      </w:r>
      <w:r>
        <w:rPr>
          <w:rFonts w:ascii="Calibri" w:hAnsi="Calibri" w:cs="Calibri"/>
        </w:rPr>
        <w:t>,</w:t>
      </w:r>
      <w:r w:rsidRPr="00FE0379">
        <w:rPr>
          <w:rFonts w:ascii="Calibri" w:hAnsi="Calibri" w:cs="Calibri"/>
        </w:rPr>
        <w:t xml:space="preserve"> που σε πνίγει κιόλας και πνίγει το λαό</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FE0379">
        <w:rPr>
          <w:rFonts w:ascii="Calibri" w:hAnsi="Calibri" w:cs="Calibri"/>
        </w:rPr>
        <w:t>Το λέω αυτό από ποια άποψη</w:t>
      </w:r>
      <w:r>
        <w:rPr>
          <w:rFonts w:ascii="Calibri" w:hAnsi="Calibri" w:cs="Calibri"/>
        </w:rPr>
        <w:t>;</w:t>
      </w:r>
      <w:r w:rsidRPr="00FE0379">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Ό</w:t>
      </w:r>
      <w:r w:rsidRPr="00FE0379">
        <w:rPr>
          <w:rFonts w:ascii="Calibri" w:hAnsi="Calibri" w:cs="Calibri"/>
        </w:rPr>
        <w:t>τι μέσα προβλέπονται μια σειρά μεγέθη</w:t>
      </w:r>
      <w:r>
        <w:rPr>
          <w:rFonts w:ascii="Calibri" w:hAnsi="Calibri" w:cs="Calibri"/>
        </w:rPr>
        <w:t>,</w:t>
      </w:r>
      <w:r w:rsidRPr="00FE0379">
        <w:rPr>
          <w:rFonts w:ascii="Calibri" w:hAnsi="Calibri" w:cs="Calibri"/>
        </w:rPr>
        <w:t xml:space="preserve"> μεγέθη τα οποία κάνουν τον κρατικό προϋπολογισμό να φαντάζει</w:t>
      </w:r>
      <w:r>
        <w:rPr>
          <w:rFonts w:ascii="Calibri" w:hAnsi="Calibri" w:cs="Calibri"/>
        </w:rPr>
        <w:t>, τι να φαντάζει;</w:t>
      </w:r>
    </w:p>
    <w:p w:rsidR="00FD1E45" w:rsidRDefault="00FD1E45" w:rsidP="00DE5B61">
      <w:pPr>
        <w:spacing w:line="276" w:lineRule="auto"/>
        <w:ind w:firstLine="720"/>
        <w:jc w:val="both"/>
        <w:rPr>
          <w:rFonts w:ascii="Calibri" w:hAnsi="Calibri" w:cs="Calibri"/>
        </w:rPr>
      </w:pPr>
      <w:r>
        <w:rPr>
          <w:rFonts w:ascii="Calibri" w:hAnsi="Calibri" w:cs="Calibri"/>
        </w:rPr>
        <w:t>Ω</w:t>
      </w:r>
      <w:r w:rsidRPr="00FE0379">
        <w:rPr>
          <w:rFonts w:ascii="Calibri" w:hAnsi="Calibri" w:cs="Calibri"/>
        </w:rPr>
        <w:t xml:space="preserve">ς </w:t>
      </w:r>
      <w:r>
        <w:rPr>
          <w:rFonts w:ascii="Calibri" w:hAnsi="Calibri" w:cs="Calibri"/>
        </w:rPr>
        <w:t xml:space="preserve">η </w:t>
      </w:r>
      <w:r w:rsidRPr="00FE0379">
        <w:rPr>
          <w:rFonts w:ascii="Calibri" w:hAnsi="Calibri" w:cs="Calibri"/>
        </w:rPr>
        <w:t>δαμόκλειος σπάθη πάνω στις ανάγκες του λαού</w:t>
      </w:r>
      <w:r>
        <w:rPr>
          <w:rFonts w:ascii="Calibri" w:hAnsi="Calibri" w:cs="Calibri"/>
        </w:rPr>
        <w:t>.</w:t>
      </w:r>
    </w:p>
    <w:p w:rsidR="00FD1E45" w:rsidRDefault="00FD1E45" w:rsidP="00DE5B61">
      <w:pPr>
        <w:spacing w:line="276" w:lineRule="auto"/>
        <w:ind w:firstLine="720"/>
        <w:jc w:val="both"/>
        <w:rPr>
          <w:rFonts w:ascii="Calibri" w:hAnsi="Calibri" w:cs="Calibri"/>
        </w:rPr>
      </w:pPr>
    </w:p>
    <w:p w:rsidR="00FD1E45" w:rsidRDefault="00FD1E45"/>
    <w:p w:rsidR="00FD1E45" w:rsidRDefault="00FD1E45">
      <w:pPr>
        <w:sectPr w:rsidR="00FD1E45">
          <w:headerReference w:type="default" r:id="rId22"/>
          <w:footerReference w:type="default" r:id="rId23"/>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r>
        <w:rPr>
          <w:rFonts w:ascii="Calibri" w:hAnsi="Calibri" w:cs="Calibri"/>
        </w:rPr>
        <w:t>Ό</w:t>
      </w:r>
      <w:r w:rsidRPr="00AB0937">
        <w:rPr>
          <w:rFonts w:ascii="Calibri" w:hAnsi="Calibri" w:cs="Calibri"/>
        </w:rPr>
        <w:t>ταν τα φορολογικά έσοδα αυξάνονται κάθε χρόνο και μάλιστα επιβαρύνουν τα πλατιά λαϊκά στρώματα και αυτά τα φορολογικά έσοδα κατευθύνονται</w:t>
      </w:r>
      <w:r>
        <w:rPr>
          <w:rFonts w:ascii="Calibri" w:hAnsi="Calibri" w:cs="Calibri"/>
        </w:rPr>
        <w:t>,</w:t>
      </w:r>
      <w:r w:rsidRPr="00AB0937">
        <w:rPr>
          <w:rFonts w:ascii="Calibri" w:hAnsi="Calibri" w:cs="Calibri"/>
        </w:rPr>
        <w:t xml:space="preserve"> επί της ουσίας</w:t>
      </w:r>
      <w:r>
        <w:rPr>
          <w:rFonts w:ascii="Calibri" w:hAnsi="Calibri" w:cs="Calibri"/>
        </w:rPr>
        <w:t>,</w:t>
      </w:r>
      <w:r w:rsidRPr="00AB0937">
        <w:rPr>
          <w:rFonts w:ascii="Calibri" w:hAnsi="Calibri" w:cs="Calibri"/>
        </w:rPr>
        <w:t xml:space="preserve"> στην εξυπηρέτηση του κρατικού χρέους μέσω των </w:t>
      </w:r>
      <w:r>
        <w:rPr>
          <w:rFonts w:ascii="Calibri" w:hAnsi="Calibri" w:cs="Calibri"/>
        </w:rPr>
        <w:t>ματωμένων</w:t>
      </w:r>
      <w:r w:rsidRPr="00AB0937">
        <w:rPr>
          <w:rFonts w:ascii="Calibri" w:hAnsi="Calibri" w:cs="Calibri"/>
        </w:rPr>
        <w:t xml:space="preserve"> πρωτογενών πλεονασμάτων</w:t>
      </w:r>
      <w:r>
        <w:rPr>
          <w:rFonts w:ascii="Calibri" w:hAnsi="Calibri" w:cs="Calibri"/>
        </w:rPr>
        <w:t xml:space="preserve">, </w:t>
      </w:r>
      <w:r w:rsidRPr="00AB0937">
        <w:rPr>
          <w:rFonts w:ascii="Calibri" w:hAnsi="Calibri" w:cs="Calibri"/>
        </w:rPr>
        <w:t>καταλαβαίνε</w:t>
      </w:r>
      <w:r>
        <w:rPr>
          <w:rFonts w:ascii="Calibri" w:hAnsi="Calibri" w:cs="Calibri"/>
        </w:rPr>
        <w:t>τε</w:t>
      </w:r>
      <w:r w:rsidRPr="00AB0937">
        <w:rPr>
          <w:rFonts w:ascii="Calibri" w:hAnsi="Calibri" w:cs="Calibri"/>
        </w:rPr>
        <w:t xml:space="preserve"> πάρα πολύ καλά</w:t>
      </w:r>
      <w:r>
        <w:rPr>
          <w:rFonts w:ascii="Calibri" w:hAnsi="Calibri" w:cs="Calibri"/>
        </w:rPr>
        <w:t>,</w:t>
      </w:r>
      <w:r w:rsidRPr="00AB0937">
        <w:rPr>
          <w:rFonts w:ascii="Calibri" w:hAnsi="Calibri" w:cs="Calibri"/>
        </w:rPr>
        <w:t xml:space="preserve"> το πόσο θα ενταθεί ακόμη περισσότερο </w:t>
      </w:r>
      <w:r>
        <w:rPr>
          <w:rFonts w:ascii="Calibri" w:hAnsi="Calibri" w:cs="Calibri"/>
        </w:rPr>
        <w:t xml:space="preserve">ο </w:t>
      </w:r>
      <w:r w:rsidRPr="00AB0937">
        <w:rPr>
          <w:rFonts w:ascii="Calibri" w:hAnsi="Calibri" w:cs="Calibri"/>
        </w:rPr>
        <w:t>αντιλαϊκό</w:t>
      </w:r>
      <w:r>
        <w:rPr>
          <w:rFonts w:ascii="Calibri" w:hAnsi="Calibri" w:cs="Calibri"/>
        </w:rPr>
        <w:t>ς</w:t>
      </w:r>
      <w:r w:rsidRPr="00AB0937">
        <w:rPr>
          <w:rFonts w:ascii="Calibri" w:hAnsi="Calibri" w:cs="Calibri"/>
        </w:rPr>
        <w:t xml:space="preserve"> χαρακτήρας</w:t>
      </w:r>
      <w:r>
        <w:rPr>
          <w:rFonts w:ascii="Calibri" w:hAnsi="Calibri" w:cs="Calibri"/>
        </w:rPr>
        <w:t>,</w:t>
      </w:r>
      <w:r w:rsidRPr="00AB0937">
        <w:rPr>
          <w:rFonts w:ascii="Calibri" w:hAnsi="Calibri" w:cs="Calibri"/>
        </w:rPr>
        <w:t xml:space="preserve"> πόσο θα κλιμακωθεί ακόμη περισσότερο για τα επόμενα χρόνια</w:t>
      </w:r>
      <w:r>
        <w:rPr>
          <w:rFonts w:ascii="Calibri" w:hAnsi="Calibri" w:cs="Calibri"/>
        </w:rPr>
        <w:t>, γ</w:t>
      </w:r>
      <w:r w:rsidRPr="00AB0937">
        <w:rPr>
          <w:rFonts w:ascii="Calibri" w:hAnsi="Calibri" w:cs="Calibri"/>
        </w:rPr>
        <w:t>ια δεκαετίες</w:t>
      </w:r>
      <w:r>
        <w:rPr>
          <w:rFonts w:ascii="Calibri" w:hAnsi="Calibri" w:cs="Calibri"/>
        </w:rPr>
        <w:t>,</w:t>
      </w:r>
      <w:r w:rsidRPr="00AB0937">
        <w:rPr>
          <w:rFonts w:ascii="Calibri" w:hAnsi="Calibri" w:cs="Calibri"/>
        </w:rPr>
        <w:t xml:space="preserve"> μέχρι το 2060 υπάρχουν προβλέψεις</w:t>
      </w:r>
      <w:r>
        <w:rPr>
          <w:rFonts w:ascii="Calibri" w:hAnsi="Calibri" w:cs="Calibri"/>
        </w:rPr>
        <w:t>,</w:t>
      </w:r>
      <w:r w:rsidRPr="00AB0937">
        <w:rPr>
          <w:rFonts w:ascii="Calibri" w:hAnsi="Calibri" w:cs="Calibri"/>
        </w:rPr>
        <w:t xml:space="preserve"> σε αυτή την κατεύθυνση</w:t>
      </w:r>
      <w:r>
        <w:rPr>
          <w:rFonts w:ascii="Calibri" w:hAnsi="Calibri" w:cs="Calibri"/>
        </w:rPr>
        <w:t>,</w:t>
      </w:r>
      <w:r w:rsidRPr="00AB0937">
        <w:rPr>
          <w:rFonts w:ascii="Calibri" w:hAnsi="Calibri" w:cs="Calibri"/>
        </w:rPr>
        <w:t xml:space="preserve"> για ένα δυσβάσταχτο κρατικό χρέος </w:t>
      </w:r>
      <w:r>
        <w:rPr>
          <w:rFonts w:ascii="Calibri" w:hAnsi="Calibri" w:cs="Calibri"/>
        </w:rPr>
        <w:t xml:space="preserve">για </w:t>
      </w:r>
      <w:r w:rsidRPr="00AB0937">
        <w:rPr>
          <w:rFonts w:ascii="Calibri" w:hAnsi="Calibri" w:cs="Calibri"/>
        </w:rPr>
        <w:t>το οποίο δεν ευθύνεται ο λαός και το πληρώνει ο λαός</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rPr>
        <w:t>Ας τον πληρώσουν οι βιομήχανοι</w:t>
      </w:r>
      <w:r>
        <w:rPr>
          <w:rFonts w:ascii="Calibri" w:hAnsi="Calibri" w:cs="Calibri"/>
        </w:rPr>
        <w:t>, α</w:t>
      </w:r>
      <w:r w:rsidRPr="00AB0937">
        <w:rPr>
          <w:rFonts w:ascii="Calibri" w:hAnsi="Calibri" w:cs="Calibri"/>
        </w:rPr>
        <w:t>ς το πληρώσουν οι εφοπλιστές</w:t>
      </w:r>
      <w:r>
        <w:rPr>
          <w:rFonts w:ascii="Calibri" w:hAnsi="Calibri" w:cs="Calibri"/>
        </w:rPr>
        <w:t>,</w:t>
      </w:r>
      <w:r w:rsidRPr="00AB0937">
        <w:rPr>
          <w:rFonts w:ascii="Calibri" w:hAnsi="Calibri" w:cs="Calibri"/>
        </w:rPr>
        <w:t xml:space="preserve"> ας το πληρώσουν οι τραπεζίτες το χρέος</w:t>
      </w:r>
      <w:r>
        <w:rPr>
          <w:rFonts w:ascii="Calibri" w:hAnsi="Calibri" w:cs="Calibri"/>
        </w:rPr>
        <w:t>, όχι ο</w:t>
      </w:r>
      <w:r w:rsidRPr="00AB0937">
        <w:rPr>
          <w:rFonts w:ascii="Calibri" w:hAnsi="Calibri" w:cs="Calibri"/>
        </w:rPr>
        <w:t xml:space="preserve"> λαός</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Γ</w:t>
      </w:r>
      <w:r w:rsidRPr="00AB0937">
        <w:rPr>
          <w:rFonts w:ascii="Calibri" w:hAnsi="Calibri" w:cs="Calibri"/>
        </w:rPr>
        <w:t xml:space="preserve">ιατί πρέπει να το πληρώσει </w:t>
      </w:r>
      <w:r w:rsidR="004B0888">
        <w:rPr>
          <w:rFonts w:ascii="Calibri" w:hAnsi="Calibri" w:cs="Calibri"/>
        </w:rPr>
        <w:t>ο λαός</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rPr>
        <w:t>Από αυτή την πρώτη άποψη</w:t>
      </w:r>
      <w:r>
        <w:rPr>
          <w:rFonts w:ascii="Calibri" w:hAnsi="Calibri" w:cs="Calibri"/>
        </w:rPr>
        <w:t xml:space="preserve">, λοιπόν, ναι. </w:t>
      </w:r>
      <w:r w:rsidR="00380306">
        <w:rPr>
          <w:rFonts w:ascii="Calibri" w:hAnsi="Calibri" w:cs="Calibri"/>
          <w:lang w:val="en-US"/>
        </w:rPr>
        <w:t>De</w:t>
      </w:r>
      <w:r w:rsidR="00380306" w:rsidRPr="00380306">
        <w:rPr>
          <w:rFonts w:ascii="Calibri" w:hAnsi="Calibri" w:cs="Calibri"/>
        </w:rPr>
        <w:t xml:space="preserve"> </w:t>
      </w:r>
      <w:r w:rsidR="00380306">
        <w:rPr>
          <w:rFonts w:ascii="Calibri" w:hAnsi="Calibri" w:cs="Calibri"/>
          <w:lang w:val="en-US"/>
        </w:rPr>
        <w:t>facto</w:t>
      </w:r>
      <w:r>
        <w:rPr>
          <w:rFonts w:ascii="Calibri" w:hAnsi="Calibri" w:cs="Calibri"/>
        </w:rPr>
        <w:t xml:space="preserve"> όχι μόνο δε</w:t>
      </w:r>
      <w:r w:rsidRPr="00AB0937">
        <w:rPr>
          <w:rFonts w:ascii="Calibri" w:hAnsi="Calibri" w:cs="Calibri"/>
        </w:rPr>
        <w:t xml:space="preserve"> συμβάλλει στο συμφέρον των πολιτών η δημοσιονομική σταθερότητα</w:t>
      </w:r>
      <w:r>
        <w:rPr>
          <w:rFonts w:ascii="Calibri" w:hAnsi="Calibri" w:cs="Calibri"/>
        </w:rPr>
        <w:t>, ε</w:t>
      </w:r>
      <w:r w:rsidRPr="00AB0937">
        <w:rPr>
          <w:rFonts w:ascii="Calibri" w:hAnsi="Calibri" w:cs="Calibri"/>
        </w:rPr>
        <w:t>κτός εάν οι πολίτες τους βάζουμε όλους μέσα</w:t>
      </w:r>
      <w:r>
        <w:rPr>
          <w:rFonts w:ascii="Calibri" w:hAnsi="Calibri" w:cs="Calibri"/>
        </w:rPr>
        <w:t>.</w:t>
      </w:r>
      <w:r w:rsidRPr="00AB0937">
        <w:rPr>
          <w:rFonts w:ascii="Calibri" w:hAnsi="Calibri" w:cs="Calibri"/>
        </w:rPr>
        <w:t xml:space="preserve"> Εμείς λέμε ότι είναι αντίθετο με τα συμφέροντα των πλατιού λαϊκών στρωμάτων</w:t>
      </w:r>
      <w:r>
        <w:rPr>
          <w:rFonts w:ascii="Calibri" w:hAnsi="Calibri" w:cs="Calibri"/>
        </w:rPr>
        <w:t xml:space="preserve"> τ</w:t>
      </w:r>
      <w:r w:rsidRPr="00AB0937">
        <w:rPr>
          <w:rFonts w:ascii="Calibri" w:hAnsi="Calibri" w:cs="Calibri"/>
        </w:rPr>
        <w:t>ο μεσοπρόθεσμο και πρέπει μέσα από μια διαδικασία να ανατραπεί</w:t>
      </w:r>
      <w:r>
        <w:rPr>
          <w:rFonts w:ascii="Calibri" w:hAnsi="Calibri" w:cs="Calibri"/>
        </w:rPr>
        <w:t>.</w:t>
      </w:r>
      <w:r w:rsidRPr="00AB0937">
        <w:rPr>
          <w:rFonts w:ascii="Calibri" w:hAnsi="Calibri" w:cs="Calibri"/>
        </w:rPr>
        <w:t xml:space="preserve"> Αντί να πληρώνει ο λαός να πληρώνει το μεγάλο κεφάλαιο</w:t>
      </w:r>
      <w:r>
        <w:rPr>
          <w:rFonts w:ascii="Calibri" w:hAnsi="Calibri" w:cs="Calibri"/>
        </w:rPr>
        <w:t>, ε</w:t>
      </w:r>
      <w:r w:rsidRPr="00AB0937">
        <w:rPr>
          <w:rFonts w:ascii="Calibri" w:hAnsi="Calibri" w:cs="Calibri"/>
        </w:rPr>
        <w:t>ίναι πολύ απλό</w:t>
      </w:r>
      <w:r>
        <w:rPr>
          <w:rFonts w:ascii="Calibri" w:hAnsi="Calibri" w:cs="Calibri"/>
        </w:rPr>
        <w:t>,</w:t>
      </w:r>
      <w:r w:rsidRPr="00AB0937">
        <w:rPr>
          <w:rFonts w:ascii="Calibri" w:hAnsi="Calibri" w:cs="Calibri"/>
        </w:rPr>
        <w:t xml:space="preserve"> το οποίο δεν πληρώνει</w:t>
      </w:r>
      <w:r>
        <w:rPr>
          <w:rFonts w:ascii="Calibri" w:hAnsi="Calibri" w:cs="Calibri"/>
        </w:rPr>
        <w:t>, δε</w:t>
      </w:r>
      <w:r w:rsidRPr="00AB0937">
        <w:rPr>
          <w:rFonts w:ascii="Calibri" w:hAnsi="Calibri" w:cs="Calibri"/>
        </w:rPr>
        <w:t xml:space="preserve"> συμβάλλει σχεδόν καθόλου και μάλιστα σε ορισμένες περιπτώσεις και σκανδαλώδη και προκλητικά</w:t>
      </w:r>
      <w:r>
        <w:rPr>
          <w:rFonts w:ascii="Calibri" w:hAnsi="Calibri" w:cs="Calibri"/>
        </w:rPr>
        <w:t>, π.χ. οι</w:t>
      </w:r>
      <w:r w:rsidRPr="00AB0937">
        <w:rPr>
          <w:rFonts w:ascii="Calibri" w:hAnsi="Calibri" w:cs="Calibri"/>
        </w:rPr>
        <w:t xml:space="preserve"> εφοπλιστές</w:t>
      </w:r>
      <w:r>
        <w:rPr>
          <w:rFonts w:ascii="Calibri" w:hAnsi="Calibri" w:cs="Calibri"/>
        </w:rPr>
        <w:t>.</w:t>
      </w:r>
      <w:r w:rsidRPr="00AB0937">
        <w:rPr>
          <w:rFonts w:ascii="Calibri" w:hAnsi="Calibri" w:cs="Calibri"/>
        </w:rPr>
        <w:t xml:space="preserve"> Τους έχετε δώσει συνταγματικές φοροαπαλλαγές</w:t>
      </w:r>
      <w:r>
        <w:rPr>
          <w:rFonts w:ascii="Calibri" w:hAnsi="Calibri" w:cs="Calibri"/>
        </w:rPr>
        <w:t>, οι οποίες είναι σκανδαλώδεις. ‘Ό</w:t>
      </w:r>
      <w:r w:rsidRPr="00AB0937">
        <w:rPr>
          <w:rFonts w:ascii="Calibri" w:hAnsi="Calibri" w:cs="Calibri"/>
        </w:rPr>
        <w:t>λα τα κόμματα συμφωνείτε πλην του Κ.Κ.Ε</w:t>
      </w:r>
      <w:r>
        <w:rPr>
          <w:rFonts w:ascii="Calibri" w:hAnsi="Calibri" w:cs="Calibri"/>
        </w:rPr>
        <w:t>.. Οι τ</w:t>
      </w:r>
      <w:r w:rsidRPr="00AB0937">
        <w:rPr>
          <w:rFonts w:ascii="Calibri" w:hAnsi="Calibri" w:cs="Calibri"/>
        </w:rPr>
        <w:t>ράπεζες με αναβαλλόμενο φόρο</w:t>
      </w:r>
      <w:r>
        <w:rPr>
          <w:rFonts w:ascii="Calibri" w:hAnsi="Calibri" w:cs="Calibri"/>
        </w:rPr>
        <w:t>,</w:t>
      </w:r>
      <w:r w:rsidRPr="00AB0937">
        <w:rPr>
          <w:rFonts w:ascii="Calibri" w:hAnsi="Calibri" w:cs="Calibri"/>
        </w:rPr>
        <w:t xml:space="preserve"> άλλες επιχειρήσεις που έχουν ειδικά φορολογικά καθεστώτα</w:t>
      </w:r>
      <w:r>
        <w:rPr>
          <w:rFonts w:ascii="Calibri" w:hAnsi="Calibri" w:cs="Calibri"/>
        </w:rPr>
        <w:t>,</w:t>
      </w:r>
      <w:r w:rsidRPr="00AB0937">
        <w:rPr>
          <w:rFonts w:ascii="Calibri" w:hAnsi="Calibri" w:cs="Calibri"/>
        </w:rPr>
        <w:t xml:space="preserve"> για να μην βάλω μέσα τα ζητήματα που αφορούν τους φορολογικούς παραδείσους</w:t>
      </w:r>
      <w:r>
        <w:rPr>
          <w:rFonts w:ascii="Calibri" w:hAnsi="Calibri" w:cs="Calibri"/>
        </w:rPr>
        <w:t>,</w:t>
      </w:r>
      <w:r w:rsidRPr="00AB0937">
        <w:rPr>
          <w:rFonts w:ascii="Calibri" w:hAnsi="Calibri" w:cs="Calibri"/>
        </w:rPr>
        <w:t xml:space="preserve"> τις τριγωνικές συναλλαγές ανάμεσα στις τράπεζες</w:t>
      </w:r>
      <w:r>
        <w:rPr>
          <w:rFonts w:ascii="Calibri" w:hAnsi="Calibri" w:cs="Calibri"/>
        </w:rPr>
        <w:t>,</w:t>
      </w:r>
      <w:r w:rsidRPr="00AB0937">
        <w:rPr>
          <w:rFonts w:ascii="Calibri" w:hAnsi="Calibri" w:cs="Calibri"/>
        </w:rPr>
        <w:t xml:space="preserve"> ανάμεσα στις πολυεθνικές και μια σειρά άλλα ζητήματα</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Έ</w:t>
      </w:r>
      <w:r w:rsidRPr="00AB0937">
        <w:rPr>
          <w:rFonts w:ascii="Calibri" w:hAnsi="Calibri" w:cs="Calibri"/>
        </w:rPr>
        <w:t>να ζήτημα</w:t>
      </w:r>
      <w:r>
        <w:rPr>
          <w:rFonts w:ascii="Calibri" w:hAnsi="Calibri" w:cs="Calibri"/>
        </w:rPr>
        <w:t>,</w:t>
      </w:r>
      <w:r w:rsidRPr="00AB0937">
        <w:rPr>
          <w:rFonts w:ascii="Calibri" w:hAnsi="Calibri" w:cs="Calibri"/>
        </w:rPr>
        <w:t xml:space="preserve"> λοιπόν</w:t>
      </w:r>
      <w:r>
        <w:rPr>
          <w:rFonts w:ascii="Calibri" w:hAnsi="Calibri" w:cs="Calibri"/>
        </w:rPr>
        <w:t>,</w:t>
      </w:r>
      <w:r w:rsidRPr="00AB0937">
        <w:rPr>
          <w:rFonts w:ascii="Calibri" w:hAnsi="Calibri" w:cs="Calibri"/>
        </w:rPr>
        <w:t xml:space="preserve"> είναι αυτό</w:t>
      </w:r>
      <w:r>
        <w:rPr>
          <w:rFonts w:ascii="Calibri" w:hAnsi="Calibri" w:cs="Calibri"/>
        </w:rPr>
        <w:t>. Ά</w:t>
      </w:r>
      <w:r w:rsidRPr="00AB0937">
        <w:rPr>
          <w:rFonts w:ascii="Calibri" w:hAnsi="Calibri" w:cs="Calibri"/>
        </w:rPr>
        <w:t>ρα</w:t>
      </w:r>
      <w:r>
        <w:rPr>
          <w:rFonts w:ascii="Calibri" w:hAnsi="Calibri" w:cs="Calibri"/>
        </w:rPr>
        <w:t>,</w:t>
      </w:r>
      <w:r w:rsidRPr="00AB0937">
        <w:rPr>
          <w:rFonts w:ascii="Calibri" w:hAnsi="Calibri" w:cs="Calibri"/>
        </w:rPr>
        <w:t xml:space="preserve"> αυτή η πολιτική</w:t>
      </w:r>
      <w:r>
        <w:rPr>
          <w:rFonts w:ascii="Calibri" w:hAnsi="Calibri" w:cs="Calibri"/>
        </w:rPr>
        <w:t>,</w:t>
      </w:r>
      <w:r w:rsidRPr="00AB0937">
        <w:rPr>
          <w:rFonts w:ascii="Calibri" w:hAnsi="Calibri" w:cs="Calibri"/>
        </w:rPr>
        <w:t xml:space="preserve"> επί της ουσίας</w:t>
      </w:r>
      <w:r>
        <w:rPr>
          <w:rFonts w:ascii="Calibri" w:hAnsi="Calibri" w:cs="Calibri"/>
        </w:rPr>
        <w:t>,</w:t>
      </w:r>
      <w:r w:rsidRPr="00AB0937">
        <w:rPr>
          <w:rFonts w:ascii="Calibri" w:hAnsi="Calibri" w:cs="Calibri"/>
        </w:rPr>
        <w:t xml:space="preserve"> θα θυσιάζει τις λαϊκές ανάγκες στον βωμό της στήριξης των επιχειρηματικών ομίλων</w:t>
      </w:r>
      <w:r>
        <w:rPr>
          <w:rFonts w:ascii="Calibri" w:hAnsi="Calibri" w:cs="Calibri"/>
        </w:rPr>
        <w:t>,</w:t>
      </w:r>
      <w:r w:rsidRPr="00AB0937">
        <w:rPr>
          <w:rFonts w:ascii="Calibri" w:hAnsi="Calibri" w:cs="Calibri"/>
        </w:rPr>
        <w:t xml:space="preserve"> της θωράκισης της κερδοφορίας σε ένα περιβάλλον ιδιαίτερα ασταθές</w:t>
      </w:r>
      <w:r>
        <w:rPr>
          <w:rFonts w:ascii="Calibri" w:hAnsi="Calibri" w:cs="Calibri"/>
        </w:rPr>
        <w:t>,</w:t>
      </w:r>
      <w:r w:rsidRPr="00AB0937">
        <w:rPr>
          <w:rFonts w:ascii="Calibri" w:hAnsi="Calibri" w:cs="Calibri"/>
        </w:rPr>
        <w:t xml:space="preserve"> γιατί γεωπολιτικοί ανταγωνισμοί και συγκρούσεις θα κλιμακωθούν</w:t>
      </w:r>
      <w:r>
        <w:rPr>
          <w:rFonts w:ascii="Calibri" w:hAnsi="Calibri" w:cs="Calibri"/>
        </w:rPr>
        <w:t>, α</w:t>
      </w:r>
      <w:r w:rsidRPr="00AB0937">
        <w:rPr>
          <w:rFonts w:ascii="Calibri" w:hAnsi="Calibri" w:cs="Calibri"/>
        </w:rPr>
        <w:t>π</w:t>
      </w:r>
      <w:r>
        <w:rPr>
          <w:rFonts w:ascii="Calibri" w:hAnsi="Calibri" w:cs="Calibri"/>
        </w:rPr>
        <w:t>’</w:t>
      </w:r>
      <w:r w:rsidRPr="00AB0937">
        <w:rPr>
          <w:rFonts w:ascii="Calibri" w:hAnsi="Calibri" w:cs="Calibri"/>
        </w:rPr>
        <w:t xml:space="preserve"> ότι φαίνεται</w:t>
      </w:r>
      <w:r>
        <w:rPr>
          <w:rFonts w:ascii="Calibri" w:hAnsi="Calibri" w:cs="Calibri"/>
        </w:rPr>
        <w:t>,</w:t>
      </w:r>
      <w:r w:rsidRPr="00AB0937">
        <w:rPr>
          <w:rFonts w:ascii="Calibri" w:hAnsi="Calibri" w:cs="Calibri"/>
        </w:rPr>
        <w:t xml:space="preserve"> το επόμενο διάστημα</w:t>
      </w:r>
      <w:r>
        <w:rPr>
          <w:rFonts w:ascii="Calibri" w:hAnsi="Calibri" w:cs="Calibri"/>
        </w:rPr>
        <w:t>. Η</w:t>
      </w:r>
      <w:r w:rsidRPr="00AB0937">
        <w:rPr>
          <w:rFonts w:ascii="Calibri" w:hAnsi="Calibri" w:cs="Calibri"/>
        </w:rPr>
        <w:t xml:space="preserve"> όξυνση θα πάρει πολύ μεγαλύτερες διαστάσεις</w:t>
      </w:r>
      <w:r>
        <w:rPr>
          <w:rFonts w:ascii="Calibri" w:hAnsi="Calibri" w:cs="Calibri"/>
        </w:rPr>
        <w:t>,</w:t>
      </w:r>
      <w:r w:rsidRPr="00AB0937">
        <w:rPr>
          <w:rFonts w:ascii="Calibri" w:hAnsi="Calibri" w:cs="Calibri"/>
        </w:rPr>
        <w:t xml:space="preserve"> είτε είναι όξυνση πολεμική </w:t>
      </w:r>
      <w:r>
        <w:rPr>
          <w:rFonts w:ascii="Calibri" w:hAnsi="Calibri" w:cs="Calibri"/>
        </w:rPr>
        <w:t>είτε είναι</w:t>
      </w:r>
      <w:r w:rsidRPr="00AB0937">
        <w:rPr>
          <w:rFonts w:ascii="Calibri" w:hAnsi="Calibri" w:cs="Calibri"/>
        </w:rPr>
        <w:t xml:space="preserve"> όξυνση οικονομική</w:t>
      </w:r>
      <w:r>
        <w:rPr>
          <w:rFonts w:ascii="Calibri" w:hAnsi="Calibri" w:cs="Calibri"/>
        </w:rPr>
        <w:t>. Έ</w:t>
      </w:r>
      <w:r w:rsidRPr="00AB0937">
        <w:rPr>
          <w:rFonts w:ascii="Calibri" w:hAnsi="Calibri" w:cs="Calibri"/>
        </w:rPr>
        <w:t>νας οικονομικός πόλεμος</w:t>
      </w:r>
      <w:r>
        <w:rPr>
          <w:rFonts w:ascii="Calibri" w:hAnsi="Calibri" w:cs="Calibri"/>
        </w:rPr>
        <w:t>,</w:t>
      </w:r>
      <w:r w:rsidRPr="00AB0937">
        <w:rPr>
          <w:rFonts w:ascii="Calibri" w:hAnsi="Calibri" w:cs="Calibri"/>
        </w:rPr>
        <w:t xml:space="preserve"> εμπορικός </w:t>
      </w:r>
      <w:r>
        <w:rPr>
          <w:rFonts w:ascii="Calibri" w:hAnsi="Calibri" w:cs="Calibri"/>
        </w:rPr>
        <w:t>πόλεμος για τις νέες εφοδιαστικές αλυσίδε</w:t>
      </w:r>
      <w:r w:rsidRPr="00AB0937">
        <w:rPr>
          <w:rFonts w:ascii="Calibri" w:hAnsi="Calibri" w:cs="Calibri"/>
        </w:rPr>
        <w:t>ς</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Ά</w:t>
      </w:r>
      <w:r w:rsidRPr="00AB0937">
        <w:rPr>
          <w:rFonts w:ascii="Calibri" w:hAnsi="Calibri" w:cs="Calibri"/>
        </w:rPr>
        <w:t>ρα</w:t>
      </w:r>
      <w:r>
        <w:rPr>
          <w:rFonts w:ascii="Calibri" w:hAnsi="Calibri" w:cs="Calibri"/>
        </w:rPr>
        <w:t>,</w:t>
      </w:r>
      <w:r w:rsidRPr="00AB0937">
        <w:rPr>
          <w:rFonts w:ascii="Calibri" w:hAnsi="Calibri" w:cs="Calibri"/>
        </w:rPr>
        <w:t xml:space="preserve"> περισσότερο είναι η αβεβαιότητα που σηματοδοτεί την επόμενη μέρα παρά μια σταθερότητα ότι θα εξελιχθούν ομαλά τα πράγματα</w:t>
      </w:r>
      <w:r>
        <w:rPr>
          <w:rFonts w:ascii="Calibri" w:hAnsi="Calibri" w:cs="Calibri"/>
        </w:rPr>
        <w:t>. Αυτό δε</w:t>
      </w:r>
      <w:r w:rsidRPr="00AB0937">
        <w:rPr>
          <w:rFonts w:ascii="Calibri" w:hAnsi="Calibri" w:cs="Calibri"/>
        </w:rPr>
        <w:t xml:space="preserve"> μπορεί να αμφισβητηθεί τουλάχιστον από κανέναν ενδεχόμενα μελετητή</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rPr>
        <w:t>Δεύτερο σημείο</w:t>
      </w:r>
      <w:r>
        <w:rPr>
          <w:rFonts w:ascii="Calibri" w:hAnsi="Calibri" w:cs="Calibri"/>
        </w:rPr>
        <w:t>,</w:t>
      </w:r>
      <w:r w:rsidRPr="00AB0937">
        <w:rPr>
          <w:rFonts w:ascii="Calibri" w:hAnsi="Calibri" w:cs="Calibri"/>
        </w:rPr>
        <w:t xml:space="preserve"> το οποίο θα ήθελα να θίξω</w:t>
      </w:r>
      <w:r>
        <w:rPr>
          <w:rFonts w:ascii="Calibri" w:hAnsi="Calibri" w:cs="Calibri"/>
        </w:rPr>
        <w:t>,</w:t>
      </w:r>
      <w:r w:rsidRPr="00AB0937">
        <w:rPr>
          <w:rFonts w:ascii="Calibri" w:hAnsi="Calibri" w:cs="Calibri"/>
        </w:rPr>
        <w:t xml:space="preserve"> έχει πολύ ενδιαφ</w:t>
      </w:r>
      <w:r>
        <w:rPr>
          <w:rFonts w:ascii="Calibri" w:hAnsi="Calibri" w:cs="Calibri"/>
        </w:rPr>
        <w:t>έρον ο πίνακας που παρουσιάζετε</w:t>
      </w:r>
      <w:r w:rsidRPr="00AB0937">
        <w:rPr>
          <w:rFonts w:ascii="Calibri" w:hAnsi="Calibri" w:cs="Calibri"/>
        </w:rPr>
        <w:t xml:space="preserve"> στη σελίδα 19</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rPr>
        <w:t>Βέβαια</w:t>
      </w:r>
      <w:r>
        <w:rPr>
          <w:rFonts w:ascii="Calibri" w:hAnsi="Calibri" w:cs="Calibri"/>
        </w:rPr>
        <w:t>,</w:t>
      </w:r>
      <w:r w:rsidRPr="00AB0937">
        <w:rPr>
          <w:rFonts w:ascii="Calibri" w:hAnsi="Calibri" w:cs="Calibri"/>
        </w:rPr>
        <w:t xml:space="preserve"> θα ήθελα να κάνω μια παρατήρηση</w:t>
      </w:r>
      <w:r>
        <w:rPr>
          <w:rFonts w:ascii="Calibri" w:hAnsi="Calibri" w:cs="Calibri"/>
        </w:rPr>
        <w:t>. Τ</w:t>
      </w:r>
      <w:r w:rsidRPr="00AB0937">
        <w:rPr>
          <w:rFonts w:ascii="Calibri" w:hAnsi="Calibri" w:cs="Calibri"/>
        </w:rPr>
        <w:t xml:space="preserve">ουλάχιστον </w:t>
      </w:r>
      <w:r>
        <w:rPr>
          <w:rFonts w:ascii="Calibri" w:hAnsi="Calibri" w:cs="Calibri"/>
        </w:rPr>
        <w:t xml:space="preserve">οι </w:t>
      </w:r>
      <w:r w:rsidRPr="00AB0937">
        <w:rPr>
          <w:rFonts w:ascii="Calibri" w:hAnsi="Calibri" w:cs="Calibri"/>
        </w:rPr>
        <w:t>πίνακες ας είναι λίγο πιο μεγάλοι</w:t>
      </w:r>
      <w:r>
        <w:rPr>
          <w:rFonts w:ascii="Calibri" w:hAnsi="Calibri" w:cs="Calibri"/>
        </w:rPr>
        <w:t>.</w:t>
      </w:r>
      <w:r w:rsidRPr="00AB0937">
        <w:rPr>
          <w:rFonts w:ascii="Calibri" w:hAnsi="Calibri" w:cs="Calibri"/>
        </w:rPr>
        <w:t xml:space="preserve"> Θα μου πείτε </w:t>
      </w:r>
      <w:r>
        <w:rPr>
          <w:rFonts w:ascii="Calibri" w:hAnsi="Calibri" w:cs="Calibri"/>
        </w:rPr>
        <w:t>«</w:t>
      </w:r>
      <w:r w:rsidRPr="00AB0937">
        <w:rPr>
          <w:rFonts w:ascii="Calibri" w:hAnsi="Calibri" w:cs="Calibri"/>
        </w:rPr>
        <w:t xml:space="preserve">στον υπολογιστή μπορεί να </w:t>
      </w:r>
      <w:r>
        <w:rPr>
          <w:rFonts w:ascii="Calibri" w:hAnsi="Calibri" w:cs="Calibri"/>
        </w:rPr>
        <w:t>τον μεγεθύνεις», μιλώ για το έντυπο</w:t>
      </w:r>
      <w:r w:rsidRPr="00AB0937">
        <w:rPr>
          <w:rFonts w:ascii="Calibri" w:hAnsi="Calibri" w:cs="Calibri"/>
        </w:rPr>
        <w:t xml:space="preserve"> </w:t>
      </w:r>
      <w:r>
        <w:rPr>
          <w:rFonts w:ascii="Calibri" w:hAnsi="Calibri" w:cs="Calibri"/>
        </w:rPr>
        <w:t>για να μπορούμε</w:t>
      </w:r>
      <w:r w:rsidRPr="00AB0937">
        <w:rPr>
          <w:rFonts w:ascii="Calibri" w:hAnsi="Calibri" w:cs="Calibri"/>
        </w:rPr>
        <w:t xml:space="preserve"> να το μελετάμε καλύτερα</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b/>
        </w:rPr>
        <w:lastRenderedPageBreak/>
        <w:t>ΓΕΩΡΓΙΟΣ ΚΩΤΣΟΣ (Πρόεδρος της Επιτροπής):</w:t>
      </w:r>
      <w:r w:rsidRPr="00AB0937">
        <w:rPr>
          <w:rFonts w:ascii="Calibri" w:hAnsi="Calibri" w:cs="Calibri"/>
        </w:rPr>
        <w:t xml:space="preserve"> </w:t>
      </w:r>
      <w:r>
        <w:rPr>
          <w:rFonts w:ascii="Calibri" w:hAnsi="Calibri" w:cs="Calibri"/>
        </w:rPr>
        <w:t xml:space="preserve">Κύριε </w:t>
      </w:r>
      <w:proofErr w:type="spellStart"/>
      <w:r>
        <w:rPr>
          <w:rFonts w:ascii="Calibri" w:hAnsi="Calibri" w:cs="Calibri"/>
        </w:rPr>
        <w:t>Καραθανασόπουλε</w:t>
      </w:r>
      <w:proofErr w:type="spellEnd"/>
      <w:r>
        <w:rPr>
          <w:rFonts w:ascii="Calibri" w:hAnsi="Calibri" w:cs="Calibri"/>
        </w:rPr>
        <w:t>,</w:t>
      </w:r>
      <w:r w:rsidRPr="00AB0937">
        <w:rPr>
          <w:rFonts w:ascii="Calibri" w:hAnsi="Calibri" w:cs="Calibri"/>
        </w:rPr>
        <w:t xml:space="preserve"> επειδή έχετε δίκιο</w:t>
      </w:r>
      <w:r>
        <w:rPr>
          <w:rFonts w:ascii="Calibri" w:hAnsi="Calibri" w:cs="Calibri"/>
        </w:rPr>
        <w:t>,</w:t>
      </w:r>
      <w:r w:rsidRPr="00AB0937">
        <w:rPr>
          <w:rFonts w:ascii="Calibri" w:hAnsi="Calibri" w:cs="Calibri"/>
        </w:rPr>
        <w:t xml:space="preserve"> θα μιλήσουμε με την υπηρ</w:t>
      </w:r>
      <w:r>
        <w:rPr>
          <w:rFonts w:ascii="Calibri" w:hAnsi="Calibri" w:cs="Calibri"/>
        </w:rPr>
        <w:t>εσία ούτως ώστε οι εκτυπώσεις της παρουσίαση</w:t>
      </w:r>
      <w:r w:rsidRPr="00AB0937">
        <w:rPr>
          <w:rFonts w:ascii="Calibri" w:hAnsi="Calibri" w:cs="Calibri"/>
        </w:rPr>
        <w:t>ς που κάνετε</w:t>
      </w:r>
      <w:r>
        <w:rPr>
          <w:rFonts w:ascii="Calibri" w:hAnsi="Calibri" w:cs="Calibri"/>
        </w:rPr>
        <w:t xml:space="preserve"> να είναι μεγαλύτερες. Κατανοητό.</w:t>
      </w:r>
    </w:p>
    <w:p w:rsidR="00FD1E45" w:rsidRDefault="00FD1E45" w:rsidP="00DE5B61">
      <w:pPr>
        <w:spacing w:line="276" w:lineRule="auto"/>
        <w:ind w:firstLine="720"/>
        <w:jc w:val="both"/>
        <w:rPr>
          <w:rFonts w:ascii="Calibri" w:hAnsi="Calibri" w:cs="Calibri"/>
        </w:rPr>
      </w:pPr>
      <w:r w:rsidRPr="00AB0937">
        <w:rPr>
          <w:rFonts w:ascii="Calibri" w:hAnsi="Calibri" w:cs="Calibri"/>
        </w:rPr>
        <w:t xml:space="preserve"> Εξάλλου και εγώ έχω αντίστοιχο πρόβλημα</w:t>
      </w:r>
      <w:r>
        <w:rPr>
          <w:rFonts w:ascii="Calibri" w:hAnsi="Calibri" w:cs="Calibri"/>
        </w:rPr>
        <w:t>.</w:t>
      </w:r>
    </w:p>
    <w:p w:rsidR="00FD1E45" w:rsidRDefault="00FD1E45" w:rsidP="00DE5B61">
      <w:pPr>
        <w:spacing w:line="276" w:lineRule="auto"/>
        <w:ind w:firstLine="720"/>
        <w:jc w:val="both"/>
        <w:rPr>
          <w:rFonts w:ascii="Calibri" w:hAnsi="Calibri" w:cs="Calibri"/>
        </w:rPr>
      </w:pPr>
      <w:r w:rsidRPr="00193B74">
        <w:rPr>
          <w:rFonts w:ascii="Calibri" w:hAnsi="Calibri" w:cs="Calibri"/>
          <w:b/>
        </w:rPr>
        <w:t>ΝΙΚΟΛΑΟΣ ΚΑΡΑΘΑΝΑΣΟΠΟΥΛΟΣ:</w:t>
      </w:r>
      <w:r>
        <w:rPr>
          <w:rFonts w:ascii="Calibri" w:hAnsi="Calibri" w:cs="Calibri"/>
        </w:rPr>
        <w:t xml:space="preserve"> Τ</w:t>
      </w:r>
      <w:r w:rsidRPr="00AB0937">
        <w:rPr>
          <w:rFonts w:ascii="Calibri" w:hAnsi="Calibri" w:cs="Calibri"/>
        </w:rPr>
        <w:t>ο λέω αυτό γιατί φαίνεται από τον πίνακα στις σελίδες για τους μηνιαίους μισθούς και ημερομίσθια ανά μισθωτό και μάλιστα μιλάμε για ονομαστικούς μισθούς</w:t>
      </w:r>
      <w:r>
        <w:rPr>
          <w:rFonts w:ascii="Calibri" w:hAnsi="Calibri" w:cs="Calibri"/>
        </w:rPr>
        <w:t xml:space="preserve">, ότι υπολείπεται, είναι στο 160 περίπου </w:t>
      </w:r>
      <w:r w:rsidRPr="00AB0937">
        <w:rPr>
          <w:rFonts w:ascii="Calibri" w:hAnsi="Calibri" w:cs="Calibri"/>
        </w:rPr>
        <w:t>ο δείκτης ενώ έχει φτάσει στο 180</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Ά</w:t>
      </w:r>
      <w:r w:rsidRPr="00AB0937">
        <w:rPr>
          <w:rFonts w:ascii="Calibri" w:hAnsi="Calibri" w:cs="Calibri"/>
        </w:rPr>
        <w:t>ρα</w:t>
      </w:r>
      <w:r>
        <w:rPr>
          <w:rFonts w:ascii="Calibri" w:hAnsi="Calibri" w:cs="Calibri"/>
        </w:rPr>
        <w:t>,</w:t>
      </w:r>
      <w:r w:rsidRPr="00AB0937">
        <w:rPr>
          <w:rFonts w:ascii="Calibri" w:hAnsi="Calibri" w:cs="Calibri"/>
        </w:rPr>
        <w:t xml:space="preserve"> δηλαδή</w:t>
      </w:r>
      <w:r>
        <w:rPr>
          <w:rFonts w:ascii="Calibri" w:hAnsi="Calibri" w:cs="Calibri"/>
        </w:rPr>
        <w:t>,</w:t>
      </w:r>
      <w:r w:rsidRPr="00AB0937">
        <w:rPr>
          <w:rFonts w:ascii="Calibri" w:hAnsi="Calibri" w:cs="Calibri"/>
        </w:rPr>
        <w:t xml:space="preserve"> τα 15 χρόνια ακόμη από την περίοδο των μνημονίων</w:t>
      </w:r>
      <w:r>
        <w:rPr>
          <w:rFonts w:ascii="Calibri" w:hAnsi="Calibri" w:cs="Calibri"/>
        </w:rPr>
        <w:t>,</w:t>
      </w:r>
      <w:r w:rsidRPr="00AB0937">
        <w:rPr>
          <w:rFonts w:ascii="Calibri" w:hAnsi="Calibri" w:cs="Calibri"/>
        </w:rPr>
        <w:t xml:space="preserve"> της κρίσης της καπιταλιστικής μέχρι σήμερα</w:t>
      </w:r>
      <w:r>
        <w:rPr>
          <w:rFonts w:ascii="Calibri" w:hAnsi="Calibri" w:cs="Calibri"/>
        </w:rPr>
        <w:t>,</w:t>
      </w:r>
      <w:r w:rsidRPr="00AB0937">
        <w:rPr>
          <w:rFonts w:ascii="Calibri" w:hAnsi="Calibri" w:cs="Calibri"/>
        </w:rPr>
        <w:t xml:space="preserve"> δεν έχουμε φτάσει </w:t>
      </w:r>
      <w:r>
        <w:rPr>
          <w:rFonts w:ascii="Calibri" w:hAnsi="Calibri" w:cs="Calibri"/>
        </w:rPr>
        <w:t>καν στο επίπεδο το ονομαστικό των μισθών</w:t>
      </w:r>
      <w:r w:rsidRPr="00AB0937">
        <w:rPr>
          <w:rFonts w:ascii="Calibri" w:hAnsi="Calibri" w:cs="Calibri"/>
        </w:rPr>
        <w:t xml:space="preserve"> που ήταν πριν την κρίση</w:t>
      </w:r>
      <w:r>
        <w:rPr>
          <w:rFonts w:ascii="Calibri" w:hAnsi="Calibri" w:cs="Calibri"/>
        </w:rPr>
        <w:t>.</w:t>
      </w:r>
      <w:r w:rsidRPr="00AB0937">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AB0937">
        <w:rPr>
          <w:rFonts w:ascii="Calibri" w:hAnsi="Calibri" w:cs="Calibri"/>
        </w:rPr>
        <w:t xml:space="preserve">Φανταστείτε οι πραγματικοί μισθοί πόσο περισσότερο έχουν </w:t>
      </w:r>
      <w:proofErr w:type="spellStart"/>
      <w:r w:rsidRPr="00AB0937">
        <w:rPr>
          <w:rFonts w:ascii="Calibri" w:hAnsi="Calibri" w:cs="Calibri"/>
        </w:rPr>
        <w:t>απομειωθεί</w:t>
      </w:r>
      <w:proofErr w:type="spellEnd"/>
      <w:r>
        <w:rPr>
          <w:rFonts w:ascii="Calibri" w:hAnsi="Calibri" w:cs="Calibri"/>
        </w:rPr>
        <w:t>. Τ</w:t>
      </w:r>
      <w:r w:rsidRPr="00AB0937">
        <w:rPr>
          <w:rFonts w:ascii="Calibri" w:hAnsi="Calibri" w:cs="Calibri"/>
        </w:rPr>
        <w:t>ο</w:t>
      </w:r>
      <w:r>
        <w:rPr>
          <w:rFonts w:ascii="Calibri" w:hAnsi="Calibri" w:cs="Calibri"/>
        </w:rPr>
        <w:t xml:space="preserve"> λέω αυτό γιατί </w:t>
      </w:r>
      <w:r w:rsidRPr="00AB0937">
        <w:rPr>
          <w:rFonts w:ascii="Calibri" w:hAnsi="Calibri" w:cs="Calibri"/>
        </w:rPr>
        <w:t>πραγματικούς μισθούς πρέπει να μετρήσει τα ζητήματα που αφορούν τη φορολογική επιβάρυνση που έχουν δεχτεί ήδη οι μισθοί και δεύτερον εμπορευματοποίηση υγείας</w:t>
      </w:r>
      <w:r>
        <w:rPr>
          <w:rFonts w:ascii="Calibri" w:hAnsi="Calibri" w:cs="Calibri"/>
        </w:rPr>
        <w:t>,</w:t>
      </w:r>
      <w:r w:rsidRPr="00AB0937">
        <w:rPr>
          <w:rFonts w:ascii="Calibri" w:hAnsi="Calibri" w:cs="Calibri"/>
        </w:rPr>
        <w:t xml:space="preserve"> παιδείας</w:t>
      </w:r>
      <w:r>
        <w:rPr>
          <w:rFonts w:ascii="Calibri" w:hAnsi="Calibri" w:cs="Calibri"/>
        </w:rPr>
        <w:t>,</w:t>
      </w:r>
      <w:r w:rsidRPr="00AB0937">
        <w:rPr>
          <w:rFonts w:ascii="Calibri" w:hAnsi="Calibri" w:cs="Calibri"/>
        </w:rPr>
        <w:t xml:space="preserve"> η ακρίβεια</w:t>
      </w:r>
      <w:r w:rsidR="00380306">
        <w:rPr>
          <w:rFonts w:ascii="Calibri" w:hAnsi="Calibri" w:cs="Calibri"/>
        </w:rPr>
        <w:t xml:space="preserve"> κ.λπ.</w:t>
      </w:r>
    </w:p>
    <w:p w:rsidR="00FD1E45" w:rsidRDefault="00FD1E45" w:rsidP="00DE5B61">
      <w:pPr>
        <w:spacing w:line="276" w:lineRule="auto"/>
        <w:ind w:firstLine="720"/>
        <w:jc w:val="both"/>
        <w:rPr>
          <w:rFonts w:ascii="Calibri" w:hAnsi="Calibri" w:cs="Calibri"/>
        </w:rPr>
      </w:pPr>
    </w:p>
    <w:p w:rsidR="00FD1E45" w:rsidRDefault="00FD1E45"/>
    <w:p w:rsidR="00FD1E45" w:rsidRDefault="00FD1E45">
      <w:pPr>
        <w:sectPr w:rsidR="00FD1E45" w:rsidSect="00DE5B61">
          <w:headerReference w:type="default" r:id="rId24"/>
          <w:pgSz w:w="11906" w:h="16838"/>
          <w:pgMar w:top="1440" w:right="1800" w:bottom="1440" w:left="1800" w:header="708" w:footer="708" w:gutter="0"/>
          <w:cols w:space="708"/>
          <w:docGrid w:linePitch="360"/>
        </w:sectPr>
      </w:pPr>
    </w:p>
    <w:p w:rsidR="00FD1E45" w:rsidRDefault="00FD1E45" w:rsidP="00DE5B61">
      <w:pPr>
        <w:rPr>
          <w:rFonts w:ascii="Calibri" w:hAnsi="Calibri" w:cs="Calibri"/>
          <w:color w:val="000000"/>
        </w:rPr>
      </w:pPr>
    </w:p>
    <w:p w:rsidR="00FD1E45" w:rsidRDefault="00FD1E45" w:rsidP="00380306">
      <w:pPr>
        <w:ind w:firstLine="720"/>
        <w:jc w:val="both"/>
        <w:rPr>
          <w:rFonts w:ascii="Calibri" w:hAnsi="Calibri" w:cs="Calibri"/>
          <w:color w:val="000000"/>
        </w:rPr>
      </w:pPr>
      <w:r>
        <w:rPr>
          <w:rFonts w:ascii="Calibri" w:hAnsi="Calibri" w:cs="Calibri"/>
          <w:color w:val="000000"/>
        </w:rPr>
        <w:t xml:space="preserve">Άρα, λοιπόν, είναι </w:t>
      </w:r>
      <w:r w:rsidRPr="00AF7CCD">
        <w:rPr>
          <w:rFonts w:ascii="Calibri" w:hAnsi="Calibri" w:cs="Calibri"/>
          <w:color w:val="000000"/>
        </w:rPr>
        <w:t>ένα πολύ ενδιαφέρον στοιχείο αυτό</w:t>
      </w:r>
      <w:r>
        <w:rPr>
          <w:rFonts w:ascii="Calibri" w:hAnsi="Calibri" w:cs="Calibri"/>
          <w:color w:val="000000"/>
        </w:rPr>
        <w:t>,</w:t>
      </w:r>
      <w:r w:rsidRPr="00AF7CCD">
        <w:rPr>
          <w:rFonts w:ascii="Calibri" w:hAnsi="Calibri" w:cs="Calibri"/>
          <w:color w:val="000000"/>
        </w:rPr>
        <w:t xml:space="preserve"> που δείχνει</w:t>
      </w:r>
      <w:r>
        <w:rPr>
          <w:rFonts w:ascii="Calibri" w:hAnsi="Calibri" w:cs="Calibri"/>
          <w:color w:val="000000"/>
        </w:rPr>
        <w:t xml:space="preserve">, ότι </w:t>
      </w:r>
      <w:r w:rsidRPr="00AF7CCD">
        <w:rPr>
          <w:rFonts w:ascii="Calibri" w:hAnsi="Calibri" w:cs="Calibri"/>
          <w:color w:val="000000"/>
        </w:rPr>
        <w:t>η θέση των εργαζομένων έχει επιδεινωθεί την τελευταία δεκαπενταετία και παρά την όποια ανάκαμψη</w:t>
      </w:r>
      <w:r>
        <w:rPr>
          <w:rFonts w:ascii="Calibri" w:hAnsi="Calibri" w:cs="Calibri"/>
          <w:color w:val="000000"/>
        </w:rPr>
        <w:t>,</w:t>
      </w:r>
      <w:r w:rsidRPr="00AF7CCD">
        <w:rPr>
          <w:rFonts w:ascii="Calibri" w:hAnsi="Calibri" w:cs="Calibri"/>
          <w:color w:val="000000"/>
        </w:rPr>
        <w:t xml:space="preserve"> είναι πολύ πίσω από τις συνθήκες τ</w:t>
      </w:r>
      <w:r>
        <w:rPr>
          <w:rFonts w:ascii="Calibri" w:hAnsi="Calibri" w:cs="Calibri"/>
          <w:color w:val="000000"/>
        </w:rPr>
        <w:t>ις προηγούμενε</w:t>
      </w:r>
      <w:r w:rsidRPr="00AF7CCD">
        <w:rPr>
          <w:rFonts w:ascii="Calibri" w:hAnsi="Calibri" w:cs="Calibri"/>
          <w:color w:val="000000"/>
        </w:rPr>
        <w:t>ς</w:t>
      </w:r>
      <w:r>
        <w:rPr>
          <w:rFonts w:ascii="Calibri" w:hAnsi="Calibri" w:cs="Calibri"/>
          <w:color w:val="000000"/>
        </w:rPr>
        <w:t>.</w:t>
      </w:r>
      <w:r w:rsidRPr="00AF7CCD">
        <w:rPr>
          <w:rFonts w:ascii="Calibri" w:hAnsi="Calibri" w:cs="Calibri"/>
          <w:color w:val="000000"/>
        </w:rPr>
        <w:t xml:space="preserve"> </w:t>
      </w:r>
    </w:p>
    <w:p w:rsidR="00FD1E45" w:rsidRDefault="00FD1E45" w:rsidP="00380306">
      <w:pPr>
        <w:ind w:firstLine="720"/>
        <w:jc w:val="both"/>
        <w:rPr>
          <w:rFonts w:ascii="Calibri" w:hAnsi="Calibri" w:cs="Calibri"/>
          <w:color w:val="000000"/>
        </w:rPr>
      </w:pPr>
      <w:r w:rsidRPr="00AF7CCD">
        <w:rPr>
          <w:rFonts w:ascii="Calibri" w:hAnsi="Calibri" w:cs="Calibri"/>
          <w:color w:val="000000"/>
        </w:rPr>
        <w:t>Ένα δεύτερο και αυτό είναι και αποτέλεσμα</w:t>
      </w:r>
      <w:r>
        <w:rPr>
          <w:rFonts w:ascii="Calibri" w:hAnsi="Calibri" w:cs="Calibri"/>
          <w:color w:val="000000"/>
        </w:rPr>
        <w:t>, ε</w:t>
      </w:r>
      <w:r w:rsidRPr="00AF7CCD">
        <w:rPr>
          <w:rFonts w:ascii="Calibri" w:hAnsi="Calibri" w:cs="Calibri"/>
          <w:color w:val="000000"/>
        </w:rPr>
        <w:t>μείς το λέμε καθαρά</w:t>
      </w:r>
      <w:r>
        <w:rPr>
          <w:rFonts w:ascii="Calibri" w:hAnsi="Calibri" w:cs="Calibri"/>
          <w:color w:val="000000"/>
        </w:rPr>
        <w:t>,</w:t>
      </w:r>
      <w:r w:rsidRPr="00AF7CCD">
        <w:rPr>
          <w:rFonts w:ascii="Calibri" w:hAnsi="Calibri" w:cs="Calibri"/>
          <w:color w:val="000000"/>
        </w:rPr>
        <w:t xml:space="preserve"> και της ανταγωνιστικότητας</w:t>
      </w:r>
      <w:r>
        <w:rPr>
          <w:rFonts w:ascii="Calibri" w:hAnsi="Calibri" w:cs="Calibri"/>
          <w:color w:val="000000"/>
        </w:rPr>
        <w:t>,</w:t>
      </w:r>
      <w:r w:rsidRPr="00AF7CCD">
        <w:rPr>
          <w:rFonts w:ascii="Calibri" w:hAnsi="Calibri" w:cs="Calibri"/>
          <w:color w:val="000000"/>
        </w:rPr>
        <w:t xml:space="preserve"> αλλά και της παραγωγικότητας της εργασίας</w:t>
      </w:r>
      <w:r>
        <w:rPr>
          <w:rFonts w:ascii="Calibri" w:hAnsi="Calibri" w:cs="Calibri"/>
          <w:color w:val="000000"/>
        </w:rPr>
        <w:t>.</w:t>
      </w:r>
      <w:r w:rsidRPr="00AF7CCD">
        <w:rPr>
          <w:rFonts w:ascii="Calibri" w:hAnsi="Calibri" w:cs="Calibri"/>
          <w:color w:val="000000"/>
        </w:rPr>
        <w:t xml:space="preserve"> Η παραγωγικότητα της εργασίας</w:t>
      </w:r>
      <w:r>
        <w:rPr>
          <w:rFonts w:ascii="Calibri" w:hAnsi="Calibri" w:cs="Calibri"/>
          <w:color w:val="000000"/>
        </w:rPr>
        <w:t>,</w:t>
      </w:r>
      <w:r w:rsidRPr="00AF7CCD">
        <w:rPr>
          <w:rFonts w:ascii="Calibri" w:hAnsi="Calibri" w:cs="Calibri"/>
          <w:color w:val="000000"/>
        </w:rPr>
        <w:t xml:space="preserve"> δυστυχώς</w:t>
      </w:r>
      <w:r>
        <w:rPr>
          <w:rFonts w:ascii="Calibri" w:hAnsi="Calibri" w:cs="Calibri"/>
          <w:color w:val="000000"/>
        </w:rPr>
        <w:t>,</w:t>
      </w:r>
      <w:r w:rsidRPr="00AF7CCD">
        <w:rPr>
          <w:rFonts w:ascii="Calibri" w:hAnsi="Calibri" w:cs="Calibri"/>
          <w:color w:val="000000"/>
        </w:rPr>
        <w:t xml:space="preserve"> στον καπιταλισμό</w:t>
      </w:r>
      <w:r>
        <w:rPr>
          <w:rFonts w:ascii="Calibri" w:hAnsi="Calibri" w:cs="Calibri"/>
          <w:color w:val="000000"/>
        </w:rPr>
        <w:t>,</w:t>
      </w:r>
      <w:r w:rsidRPr="00AF7CCD">
        <w:rPr>
          <w:rFonts w:ascii="Calibri" w:hAnsi="Calibri" w:cs="Calibri"/>
          <w:color w:val="000000"/>
        </w:rPr>
        <w:t xml:space="preserve"> εμείς δεν λέμε ότι είναι κα</w:t>
      </w:r>
      <w:r>
        <w:rPr>
          <w:rFonts w:ascii="Calibri" w:hAnsi="Calibri" w:cs="Calibri"/>
          <w:color w:val="000000"/>
        </w:rPr>
        <w:t>κή,</w:t>
      </w:r>
      <w:r w:rsidRPr="00AF7CCD">
        <w:rPr>
          <w:rFonts w:ascii="Calibri" w:hAnsi="Calibri" w:cs="Calibri"/>
          <w:color w:val="000000"/>
        </w:rPr>
        <w:t xml:space="preserve"> πολύ καλ</w:t>
      </w:r>
      <w:r>
        <w:rPr>
          <w:rFonts w:ascii="Calibri" w:hAnsi="Calibri" w:cs="Calibri"/>
          <w:color w:val="000000"/>
        </w:rPr>
        <w:t>ή</w:t>
      </w:r>
      <w:r w:rsidRPr="00AF7CCD">
        <w:rPr>
          <w:rFonts w:ascii="Calibri" w:hAnsi="Calibri" w:cs="Calibri"/>
          <w:color w:val="000000"/>
        </w:rPr>
        <w:t xml:space="preserve"> είναι</w:t>
      </w:r>
      <w:r>
        <w:rPr>
          <w:rFonts w:ascii="Calibri" w:hAnsi="Calibri" w:cs="Calibri"/>
          <w:color w:val="000000"/>
        </w:rPr>
        <w:t>,</w:t>
      </w:r>
      <w:r w:rsidRPr="00AF7CCD">
        <w:rPr>
          <w:rFonts w:ascii="Calibri" w:hAnsi="Calibri" w:cs="Calibri"/>
          <w:color w:val="000000"/>
        </w:rPr>
        <w:t xml:space="preserve"> αλλά πώς αξιοποιείται</w:t>
      </w:r>
      <w:r>
        <w:rPr>
          <w:rFonts w:ascii="Calibri" w:hAnsi="Calibri" w:cs="Calibri"/>
          <w:color w:val="000000"/>
        </w:rPr>
        <w:t>;</w:t>
      </w:r>
      <w:r w:rsidRPr="00AF7CCD">
        <w:rPr>
          <w:rFonts w:ascii="Calibri" w:hAnsi="Calibri" w:cs="Calibri"/>
          <w:color w:val="000000"/>
        </w:rPr>
        <w:t xml:space="preserve"> Ένα μεγαλύτερο τμήμα της αύξηση</w:t>
      </w:r>
      <w:r>
        <w:rPr>
          <w:rFonts w:ascii="Calibri" w:hAnsi="Calibri" w:cs="Calibri"/>
          <w:color w:val="000000"/>
        </w:rPr>
        <w:t>ς</w:t>
      </w:r>
      <w:r w:rsidRPr="00AF7CCD">
        <w:rPr>
          <w:rFonts w:ascii="Calibri" w:hAnsi="Calibri" w:cs="Calibri"/>
          <w:color w:val="000000"/>
        </w:rPr>
        <w:t xml:space="preserve"> της παραγωγικότητας της εργασίας πηγαίνει στο μέρος που κατευθύνεται προς τα κέρδη και </w:t>
      </w:r>
      <w:r>
        <w:rPr>
          <w:rFonts w:ascii="Calibri" w:hAnsi="Calibri" w:cs="Calibri"/>
          <w:color w:val="000000"/>
        </w:rPr>
        <w:t xml:space="preserve">ένα </w:t>
      </w:r>
      <w:r w:rsidRPr="00AF7CCD">
        <w:rPr>
          <w:rFonts w:ascii="Calibri" w:hAnsi="Calibri" w:cs="Calibri"/>
          <w:color w:val="000000"/>
        </w:rPr>
        <w:t>λιγότερο στο ζήτημα των μισθωτών</w:t>
      </w:r>
      <w:r>
        <w:rPr>
          <w:rFonts w:ascii="Calibri" w:hAnsi="Calibri" w:cs="Calibri"/>
          <w:color w:val="000000"/>
        </w:rPr>
        <w:t>.</w:t>
      </w:r>
      <w:r w:rsidRPr="00AF7CCD">
        <w:rPr>
          <w:rFonts w:ascii="Calibri" w:hAnsi="Calibri" w:cs="Calibri"/>
          <w:color w:val="000000"/>
        </w:rPr>
        <w:t xml:space="preserve"> Άρα</w:t>
      </w:r>
      <w:r>
        <w:rPr>
          <w:rFonts w:ascii="Calibri" w:hAnsi="Calibri" w:cs="Calibri"/>
          <w:color w:val="000000"/>
        </w:rPr>
        <w:t>,</w:t>
      </w:r>
      <w:r w:rsidRPr="00AF7CCD">
        <w:rPr>
          <w:rFonts w:ascii="Calibri" w:hAnsi="Calibri" w:cs="Calibri"/>
          <w:color w:val="000000"/>
        </w:rPr>
        <w:t xml:space="preserve"> δηλαδή</w:t>
      </w:r>
      <w:r>
        <w:rPr>
          <w:rFonts w:ascii="Calibri" w:hAnsi="Calibri" w:cs="Calibri"/>
          <w:color w:val="000000"/>
        </w:rPr>
        <w:t>,</w:t>
      </w:r>
      <w:r w:rsidRPr="00AF7CCD">
        <w:rPr>
          <w:rFonts w:ascii="Calibri" w:hAnsi="Calibri" w:cs="Calibri"/>
          <w:color w:val="000000"/>
        </w:rPr>
        <w:t xml:space="preserve"> αυτ</w:t>
      </w:r>
      <w:r>
        <w:rPr>
          <w:rFonts w:ascii="Calibri" w:hAnsi="Calibri" w:cs="Calibri"/>
          <w:color w:val="000000"/>
        </w:rPr>
        <w:t>ό</w:t>
      </w:r>
      <w:r w:rsidRPr="00AF7CCD">
        <w:rPr>
          <w:rFonts w:ascii="Calibri" w:hAnsi="Calibri" w:cs="Calibri"/>
          <w:color w:val="000000"/>
        </w:rPr>
        <w:t xml:space="preserve"> που οδηγεί</w:t>
      </w:r>
      <w:r>
        <w:rPr>
          <w:rFonts w:ascii="Calibri" w:hAnsi="Calibri" w:cs="Calibri"/>
          <w:color w:val="000000"/>
        </w:rPr>
        <w:t>;</w:t>
      </w:r>
      <w:r w:rsidRPr="00AF7CCD">
        <w:rPr>
          <w:rFonts w:ascii="Calibri" w:hAnsi="Calibri" w:cs="Calibri"/>
          <w:color w:val="000000"/>
        </w:rPr>
        <w:t xml:space="preserve"> </w:t>
      </w:r>
      <w:r w:rsidRPr="00AE6494">
        <w:rPr>
          <w:rFonts w:ascii="Calibri" w:hAnsi="Calibri" w:cs="Calibri"/>
          <w:color w:val="000000"/>
        </w:rPr>
        <w:t>Οδηγεί</w:t>
      </w:r>
      <w:r>
        <w:rPr>
          <w:rFonts w:ascii="Calibri" w:hAnsi="Calibri" w:cs="Calibri"/>
          <w:color w:val="000000"/>
        </w:rPr>
        <w:t>, ότι</w:t>
      </w:r>
      <w:r w:rsidRPr="00AE6494">
        <w:rPr>
          <w:rFonts w:ascii="Calibri" w:hAnsi="Calibri" w:cs="Calibri"/>
          <w:color w:val="000000"/>
        </w:rPr>
        <w:t xml:space="preserve"> </w:t>
      </w:r>
      <w:r w:rsidRPr="00AF7CCD">
        <w:rPr>
          <w:rFonts w:ascii="Calibri" w:hAnsi="Calibri" w:cs="Calibri"/>
          <w:color w:val="000000"/>
        </w:rPr>
        <w:t>ένα λιγότερο κομμάτι του παραγόμενου πλούτου</w:t>
      </w:r>
      <w:r>
        <w:rPr>
          <w:rFonts w:ascii="Calibri" w:hAnsi="Calibri" w:cs="Calibri"/>
          <w:color w:val="000000"/>
        </w:rPr>
        <w:t>,</w:t>
      </w:r>
      <w:r w:rsidRPr="00AF7CCD">
        <w:rPr>
          <w:rFonts w:ascii="Calibri" w:hAnsi="Calibri" w:cs="Calibri"/>
          <w:color w:val="000000"/>
        </w:rPr>
        <w:t xml:space="preserve"> ένα ακόμη μικρότερο κομμάτι του παραγόμενου πλούτου</w:t>
      </w:r>
      <w:r>
        <w:rPr>
          <w:rFonts w:ascii="Calibri" w:hAnsi="Calibri" w:cs="Calibri"/>
          <w:color w:val="000000"/>
        </w:rPr>
        <w:t>,</w:t>
      </w:r>
      <w:r w:rsidRPr="00AF7CCD">
        <w:rPr>
          <w:rFonts w:ascii="Calibri" w:hAnsi="Calibri" w:cs="Calibri"/>
          <w:color w:val="000000"/>
        </w:rPr>
        <w:t xml:space="preserve"> καταλήγει στους μισθωτούς και ένα μ</w:t>
      </w:r>
      <w:r>
        <w:rPr>
          <w:rFonts w:ascii="Calibri" w:hAnsi="Calibri" w:cs="Calibri"/>
          <w:color w:val="000000"/>
        </w:rPr>
        <w:t xml:space="preserve">εγαλύτερο κομμάτι πηγαίνει στο τομέα </w:t>
      </w:r>
      <w:r w:rsidRPr="00AF7CCD">
        <w:rPr>
          <w:rFonts w:ascii="Calibri" w:hAnsi="Calibri" w:cs="Calibri"/>
          <w:color w:val="000000"/>
        </w:rPr>
        <w:t>κέρδους των επιχειρηματικών ομίλων</w:t>
      </w:r>
      <w:r>
        <w:rPr>
          <w:rFonts w:ascii="Calibri" w:hAnsi="Calibri" w:cs="Calibri"/>
          <w:color w:val="000000"/>
        </w:rPr>
        <w:t>.</w:t>
      </w:r>
      <w:r w:rsidRPr="00AF7CCD">
        <w:rPr>
          <w:rFonts w:ascii="Calibri" w:hAnsi="Calibri" w:cs="Calibri"/>
          <w:color w:val="000000"/>
        </w:rPr>
        <w:t xml:space="preserve"> Γι</w:t>
      </w:r>
      <w:r>
        <w:rPr>
          <w:rFonts w:ascii="Calibri" w:hAnsi="Calibri" w:cs="Calibri"/>
          <w:color w:val="000000"/>
        </w:rPr>
        <w:t>’</w:t>
      </w:r>
      <w:r w:rsidRPr="00AF7CCD">
        <w:rPr>
          <w:rFonts w:ascii="Calibri" w:hAnsi="Calibri" w:cs="Calibri"/>
          <w:color w:val="000000"/>
        </w:rPr>
        <w:t xml:space="preserve"> αυτό έχει διαμορφωθεί αυτή η πολύ φτηνή εργατική δύναμη</w:t>
      </w:r>
      <w:r>
        <w:rPr>
          <w:rFonts w:ascii="Calibri" w:hAnsi="Calibri" w:cs="Calibri"/>
          <w:color w:val="000000"/>
        </w:rPr>
        <w:t>,</w:t>
      </w:r>
      <w:r w:rsidRPr="00AF7CCD">
        <w:rPr>
          <w:rFonts w:ascii="Calibri" w:hAnsi="Calibri" w:cs="Calibri"/>
          <w:color w:val="000000"/>
        </w:rPr>
        <w:t xml:space="preserve"> για να θωρακισ</w:t>
      </w:r>
      <w:r>
        <w:rPr>
          <w:rFonts w:ascii="Calibri" w:hAnsi="Calibri" w:cs="Calibri"/>
          <w:color w:val="000000"/>
        </w:rPr>
        <w:t>τ</w:t>
      </w:r>
      <w:r w:rsidRPr="00AF7CCD">
        <w:rPr>
          <w:rFonts w:ascii="Calibri" w:hAnsi="Calibri" w:cs="Calibri"/>
          <w:color w:val="000000"/>
        </w:rPr>
        <w:t xml:space="preserve">εί </w:t>
      </w:r>
      <w:r>
        <w:rPr>
          <w:rFonts w:ascii="Calibri" w:hAnsi="Calibri" w:cs="Calibri"/>
          <w:color w:val="000000"/>
        </w:rPr>
        <w:t>η</w:t>
      </w:r>
      <w:r w:rsidRPr="00AF7CCD">
        <w:rPr>
          <w:rFonts w:ascii="Calibri" w:hAnsi="Calibri" w:cs="Calibri"/>
          <w:color w:val="000000"/>
        </w:rPr>
        <w:t xml:space="preserve"> ανταγωνιστικότητα</w:t>
      </w:r>
      <w:r>
        <w:rPr>
          <w:rFonts w:ascii="Calibri" w:hAnsi="Calibri" w:cs="Calibri"/>
          <w:color w:val="000000"/>
        </w:rPr>
        <w:t>.</w:t>
      </w:r>
      <w:r w:rsidRPr="00AF7CCD">
        <w:rPr>
          <w:rFonts w:ascii="Calibri" w:hAnsi="Calibri" w:cs="Calibri"/>
          <w:color w:val="000000"/>
        </w:rPr>
        <w:t xml:space="preserve"> </w:t>
      </w:r>
    </w:p>
    <w:p w:rsidR="00FD1E45" w:rsidRDefault="00FD1E45" w:rsidP="00380306">
      <w:pPr>
        <w:ind w:firstLine="720"/>
        <w:jc w:val="both"/>
        <w:rPr>
          <w:rFonts w:ascii="Calibri" w:hAnsi="Calibri" w:cs="Calibri"/>
          <w:color w:val="000000"/>
        </w:rPr>
      </w:pPr>
      <w:r w:rsidRPr="00AF7CCD">
        <w:rPr>
          <w:rFonts w:ascii="Calibri" w:hAnsi="Calibri" w:cs="Calibri"/>
          <w:color w:val="000000"/>
        </w:rPr>
        <w:t>Δεύτερο σημείο κριτικής που θέλαμε να κάνουμε</w:t>
      </w:r>
      <w:r>
        <w:rPr>
          <w:rFonts w:ascii="Calibri" w:hAnsi="Calibri" w:cs="Calibri"/>
          <w:color w:val="000000"/>
        </w:rPr>
        <w:t>,</w:t>
      </w:r>
      <w:r w:rsidRPr="00AF7CCD">
        <w:rPr>
          <w:rFonts w:ascii="Calibri" w:hAnsi="Calibri" w:cs="Calibri"/>
          <w:color w:val="000000"/>
        </w:rPr>
        <w:t xml:space="preserve"> είναι το σύνθημα κενές θέσεις</w:t>
      </w:r>
      <w:r>
        <w:rPr>
          <w:rFonts w:ascii="Calibri" w:hAnsi="Calibri" w:cs="Calibri"/>
          <w:color w:val="000000"/>
        </w:rPr>
        <w:t>.</w:t>
      </w:r>
      <w:r w:rsidRPr="00AF7CCD">
        <w:rPr>
          <w:rFonts w:ascii="Calibri" w:hAnsi="Calibri" w:cs="Calibri"/>
          <w:color w:val="000000"/>
        </w:rPr>
        <w:t xml:space="preserve"> Βάζ</w:t>
      </w:r>
      <w:r>
        <w:rPr>
          <w:rFonts w:ascii="Calibri" w:hAnsi="Calibri" w:cs="Calibri"/>
          <w:color w:val="000000"/>
        </w:rPr>
        <w:t>ετε</w:t>
      </w:r>
      <w:r w:rsidRPr="00AF7CCD">
        <w:rPr>
          <w:rFonts w:ascii="Calibri" w:hAnsi="Calibri" w:cs="Calibri"/>
          <w:color w:val="000000"/>
        </w:rPr>
        <w:t xml:space="preserve"> τους παράγοντες</w:t>
      </w:r>
      <w:r>
        <w:rPr>
          <w:rFonts w:ascii="Calibri" w:hAnsi="Calibri" w:cs="Calibri"/>
          <w:color w:val="000000"/>
        </w:rPr>
        <w:t>.</w:t>
      </w:r>
      <w:r w:rsidRPr="00AF7CCD">
        <w:rPr>
          <w:rFonts w:ascii="Calibri" w:hAnsi="Calibri" w:cs="Calibri"/>
          <w:color w:val="000000"/>
        </w:rPr>
        <w:t xml:space="preserve"> Βεβαίως έχουν βάση </w:t>
      </w:r>
      <w:r>
        <w:rPr>
          <w:rFonts w:ascii="Calibri" w:hAnsi="Calibri" w:cs="Calibri"/>
          <w:color w:val="000000"/>
        </w:rPr>
        <w:t xml:space="preserve">και οι </w:t>
      </w:r>
      <w:r w:rsidRPr="00AF7CCD">
        <w:rPr>
          <w:rFonts w:ascii="Calibri" w:hAnsi="Calibri" w:cs="Calibri"/>
          <w:color w:val="000000"/>
        </w:rPr>
        <w:t>τρεις παράγοντες που λέτε</w:t>
      </w:r>
      <w:r>
        <w:rPr>
          <w:rFonts w:ascii="Calibri" w:hAnsi="Calibri" w:cs="Calibri"/>
          <w:color w:val="000000"/>
        </w:rPr>
        <w:t>,</w:t>
      </w:r>
      <w:r w:rsidRPr="00AF7CCD">
        <w:rPr>
          <w:rFonts w:ascii="Calibri" w:hAnsi="Calibri" w:cs="Calibri"/>
          <w:color w:val="000000"/>
        </w:rPr>
        <w:t xml:space="preserve"> δεν τους αμφισβητούμε</w:t>
      </w:r>
      <w:r>
        <w:rPr>
          <w:rFonts w:ascii="Calibri" w:hAnsi="Calibri" w:cs="Calibri"/>
          <w:color w:val="000000"/>
        </w:rPr>
        <w:t>,</w:t>
      </w:r>
      <w:r w:rsidRPr="00AF7CCD">
        <w:rPr>
          <w:rFonts w:ascii="Calibri" w:hAnsi="Calibri" w:cs="Calibri"/>
          <w:color w:val="000000"/>
        </w:rPr>
        <w:t xml:space="preserve"> αλλά μάλλον </w:t>
      </w:r>
      <w:r>
        <w:rPr>
          <w:rFonts w:ascii="Calibri" w:hAnsi="Calibri" w:cs="Calibri"/>
          <w:color w:val="000000"/>
        </w:rPr>
        <w:t xml:space="preserve">ο </w:t>
      </w:r>
      <w:r w:rsidRPr="00AF7CCD">
        <w:rPr>
          <w:rFonts w:ascii="Calibri" w:hAnsi="Calibri" w:cs="Calibri"/>
          <w:color w:val="000000"/>
        </w:rPr>
        <w:t>μεγαλύτερος παράγοντας είναι οι συνθήκες εργασίας</w:t>
      </w:r>
      <w:r>
        <w:rPr>
          <w:rFonts w:ascii="Calibri" w:hAnsi="Calibri" w:cs="Calibri"/>
          <w:color w:val="000000"/>
        </w:rPr>
        <w:t>.</w:t>
      </w:r>
      <w:r w:rsidRPr="00AF7CCD">
        <w:rPr>
          <w:rFonts w:ascii="Calibri" w:hAnsi="Calibri" w:cs="Calibri"/>
          <w:color w:val="000000"/>
        </w:rPr>
        <w:t xml:space="preserve"> Δηλαδή</w:t>
      </w:r>
      <w:r>
        <w:rPr>
          <w:rFonts w:ascii="Calibri" w:hAnsi="Calibri" w:cs="Calibri"/>
          <w:color w:val="000000"/>
        </w:rPr>
        <w:t>,</w:t>
      </w:r>
      <w:r w:rsidRPr="00AF7CCD">
        <w:rPr>
          <w:rFonts w:ascii="Calibri" w:hAnsi="Calibri" w:cs="Calibri"/>
          <w:color w:val="000000"/>
        </w:rPr>
        <w:t xml:space="preserve"> τώρα στον τουρισμό</w:t>
      </w:r>
      <w:r>
        <w:rPr>
          <w:rFonts w:ascii="Calibri" w:hAnsi="Calibri" w:cs="Calibri"/>
          <w:color w:val="000000"/>
        </w:rPr>
        <w:t>,</w:t>
      </w:r>
      <w:r w:rsidRPr="00AF7CCD">
        <w:rPr>
          <w:rFonts w:ascii="Calibri" w:hAnsi="Calibri" w:cs="Calibri"/>
          <w:color w:val="000000"/>
        </w:rPr>
        <w:t xml:space="preserve"> είναι έλλειψη εξειδικευμένων χεριών</w:t>
      </w:r>
      <w:r>
        <w:rPr>
          <w:rFonts w:ascii="Calibri" w:hAnsi="Calibri" w:cs="Calibri"/>
          <w:color w:val="000000"/>
        </w:rPr>
        <w:t>;</w:t>
      </w:r>
      <w:r w:rsidRPr="00AF7CCD">
        <w:rPr>
          <w:rFonts w:ascii="Calibri" w:hAnsi="Calibri" w:cs="Calibri"/>
          <w:color w:val="000000"/>
        </w:rPr>
        <w:t xml:space="preserve"> Όχι</w:t>
      </w:r>
      <w:r>
        <w:rPr>
          <w:rFonts w:ascii="Calibri" w:hAnsi="Calibri" w:cs="Calibri"/>
          <w:color w:val="000000"/>
        </w:rPr>
        <w:t>.</w:t>
      </w:r>
      <w:r w:rsidRPr="00AF7CCD">
        <w:rPr>
          <w:rFonts w:ascii="Calibri" w:hAnsi="Calibri" w:cs="Calibri"/>
          <w:color w:val="000000"/>
        </w:rPr>
        <w:t xml:space="preserve"> Υψηλής τεχνογνωσίας στην οικοδομή ή στο γεωργικό τομέα</w:t>
      </w:r>
      <w:r>
        <w:rPr>
          <w:rFonts w:ascii="Calibri" w:hAnsi="Calibri" w:cs="Calibri"/>
          <w:color w:val="000000"/>
        </w:rPr>
        <w:t>;</w:t>
      </w:r>
      <w:r w:rsidRPr="00AF7CCD">
        <w:rPr>
          <w:rFonts w:ascii="Calibri" w:hAnsi="Calibri" w:cs="Calibri"/>
          <w:color w:val="000000"/>
        </w:rPr>
        <w:t xml:space="preserve"> Όχι</w:t>
      </w:r>
      <w:r>
        <w:rPr>
          <w:rFonts w:ascii="Calibri" w:hAnsi="Calibri" w:cs="Calibri"/>
          <w:color w:val="000000"/>
        </w:rPr>
        <w:t>,</w:t>
      </w:r>
      <w:r w:rsidRPr="00AF7CCD">
        <w:rPr>
          <w:rFonts w:ascii="Calibri" w:hAnsi="Calibri" w:cs="Calibri"/>
          <w:color w:val="000000"/>
        </w:rPr>
        <w:t xml:space="preserve"> δεν είναι τέτοιο</w:t>
      </w:r>
      <w:r>
        <w:rPr>
          <w:rFonts w:ascii="Calibri" w:hAnsi="Calibri" w:cs="Calibri"/>
          <w:color w:val="000000"/>
        </w:rPr>
        <w:t>,</w:t>
      </w:r>
      <w:r w:rsidRPr="00AF7CCD">
        <w:rPr>
          <w:rFonts w:ascii="Calibri" w:hAnsi="Calibri" w:cs="Calibri"/>
          <w:color w:val="000000"/>
        </w:rPr>
        <w:t xml:space="preserve"> είναι οι συνθήκες εργασί</w:t>
      </w:r>
      <w:r>
        <w:rPr>
          <w:rFonts w:ascii="Calibri" w:hAnsi="Calibri" w:cs="Calibri"/>
          <w:color w:val="000000"/>
        </w:rPr>
        <w:t>α</w:t>
      </w:r>
      <w:r w:rsidRPr="00AF7CCD">
        <w:rPr>
          <w:rFonts w:ascii="Calibri" w:hAnsi="Calibri" w:cs="Calibri"/>
          <w:color w:val="000000"/>
        </w:rPr>
        <w:t xml:space="preserve">ς οι οποίες θυμίζουν άλλες </w:t>
      </w:r>
      <w:r>
        <w:rPr>
          <w:rFonts w:ascii="Calibri" w:hAnsi="Calibri" w:cs="Calibri"/>
          <w:color w:val="000000"/>
        </w:rPr>
        <w:t xml:space="preserve">όχι </w:t>
      </w:r>
      <w:r w:rsidRPr="00AF7CCD">
        <w:rPr>
          <w:rFonts w:ascii="Calibri" w:hAnsi="Calibri" w:cs="Calibri"/>
          <w:color w:val="000000"/>
        </w:rPr>
        <w:t>εποχές</w:t>
      </w:r>
      <w:r>
        <w:rPr>
          <w:rFonts w:ascii="Calibri" w:hAnsi="Calibri" w:cs="Calibri"/>
          <w:color w:val="000000"/>
        </w:rPr>
        <w:t>,</w:t>
      </w:r>
      <w:r w:rsidRPr="00AF7CCD">
        <w:rPr>
          <w:rFonts w:ascii="Calibri" w:hAnsi="Calibri" w:cs="Calibri"/>
          <w:color w:val="000000"/>
        </w:rPr>
        <w:t xml:space="preserve"> άλλες δεκαετίες</w:t>
      </w:r>
      <w:r>
        <w:rPr>
          <w:rFonts w:ascii="Calibri" w:hAnsi="Calibri" w:cs="Calibri"/>
          <w:color w:val="000000"/>
        </w:rPr>
        <w:t>.</w:t>
      </w:r>
      <w:r w:rsidRPr="00AF7CCD">
        <w:rPr>
          <w:rFonts w:ascii="Calibri" w:hAnsi="Calibri" w:cs="Calibri"/>
          <w:color w:val="000000"/>
        </w:rPr>
        <w:t xml:space="preserve"> Αυτό είναι </w:t>
      </w:r>
      <w:r>
        <w:rPr>
          <w:rFonts w:ascii="Calibri" w:hAnsi="Calibri" w:cs="Calibri"/>
          <w:color w:val="000000"/>
        </w:rPr>
        <w:t>το πρόβλημα το οποίο υπάρχει και το οποίο θα</w:t>
      </w:r>
      <w:r w:rsidRPr="00AF7CCD">
        <w:rPr>
          <w:rFonts w:ascii="Calibri" w:hAnsi="Calibri" w:cs="Calibri"/>
          <w:color w:val="000000"/>
        </w:rPr>
        <w:t xml:space="preserve"> έπρεπε τουλάχιστον να καταγραφεί στο κείμεν</w:t>
      </w:r>
      <w:r>
        <w:rPr>
          <w:rFonts w:ascii="Calibri" w:hAnsi="Calibri" w:cs="Calibri"/>
          <w:color w:val="000000"/>
        </w:rPr>
        <w:t>ό</w:t>
      </w:r>
      <w:r w:rsidRPr="00AF7CCD">
        <w:rPr>
          <w:rFonts w:ascii="Calibri" w:hAnsi="Calibri" w:cs="Calibri"/>
          <w:color w:val="000000"/>
        </w:rPr>
        <w:t xml:space="preserve"> </w:t>
      </w:r>
      <w:r>
        <w:rPr>
          <w:rFonts w:ascii="Calibri" w:hAnsi="Calibri" w:cs="Calibri"/>
          <w:color w:val="000000"/>
        </w:rPr>
        <w:t>σας.</w:t>
      </w:r>
      <w:r w:rsidRPr="00AF7CCD">
        <w:rPr>
          <w:rFonts w:ascii="Calibri" w:hAnsi="Calibri" w:cs="Calibri"/>
          <w:color w:val="000000"/>
        </w:rPr>
        <w:t xml:space="preserve"> </w:t>
      </w:r>
    </w:p>
    <w:p w:rsidR="00FD1E45" w:rsidRDefault="00FD1E45" w:rsidP="00380306">
      <w:pPr>
        <w:ind w:firstLine="720"/>
        <w:jc w:val="both"/>
        <w:rPr>
          <w:rFonts w:ascii="Calibri" w:hAnsi="Calibri" w:cs="Calibri"/>
          <w:color w:val="000000"/>
        </w:rPr>
      </w:pPr>
      <w:r w:rsidRPr="00AF7CCD">
        <w:rPr>
          <w:rFonts w:ascii="Calibri" w:hAnsi="Calibri" w:cs="Calibri"/>
          <w:color w:val="000000"/>
        </w:rPr>
        <w:t>Τέλος</w:t>
      </w:r>
      <w:r>
        <w:rPr>
          <w:rFonts w:ascii="Calibri" w:hAnsi="Calibri" w:cs="Calibri"/>
          <w:color w:val="000000"/>
        </w:rPr>
        <w:t>,</w:t>
      </w:r>
      <w:r w:rsidRPr="00AF7CCD">
        <w:rPr>
          <w:rFonts w:ascii="Calibri" w:hAnsi="Calibri" w:cs="Calibri"/>
          <w:color w:val="000000"/>
        </w:rPr>
        <w:t xml:space="preserve"> βεβαίως έχει ενδιαφέρον το κομμάτι για τη μεταποίηση</w:t>
      </w:r>
      <w:r>
        <w:rPr>
          <w:rFonts w:ascii="Calibri" w:hAnsi="Calibri" w:cs="Calibri"/>
          <w:color w:val="000000"/>
        </w:rPr>
        <w:t>.</w:t>
      </w:r>
      <w:r w:rsidRPr="00AF7CCD">
        <w:rPr>
          <w:rFonts w:ascii="Calibri" w:hAnsi="Calibri" w:cs="Calibri"/>
          <w:color w:val="000000"/>
        </w:rPr>
        <w:t xml:space="preserve"> Είναι αντιφατικό</w:t>
      </w:r>
      <w:r>
        <w:rPr>
          <w:rFonts w:ascii="Calibri" w:hAnsi="Calibri" w:cs="Calibri"/>
          <w:color w:val="000000"/>
        </w:rPr>
        <w:t>.</w:t>
      </w:r>
      <w:r w:rsidRPr="00AF7CCD">
        <w:rPr>
          <w:rFonts w:ascii="Calibri" w:hAnsi="Calibri" w:cs="Calibri"/>
          <w:color w:val="000000"/>
        </w:rPr>
        <w:t xml:space="preserve"> Το λέω αυτό</w:t>
      </w:r>
      <w:r>
        <w:rPr>
          <w:rFonts w:ascii="Calibri" w:hAnsi="Calibri" w:cs="Calibri"/>
          <w:color w:val="000000"/>
        </w:rPr>
        <w:t>,</w:t>
      </w:r>
      <w:r w:rsidRPr="00AF7CCD">
        <w:rPr>
          <w:rFonts w:ascii="Calibri" w:hAnsi="Calibri" w:cs="Calibri"/>
          <w:color w:val="000000"/>
        </w:rPr>
        <w:t xml:space="preserve"> γιατί δεν προκύπτει ότι υπάρχει μια ενίσχυση του τομέα της μεταποίησης συνολικότερα</w:t>
      </w:r>
      <w:r>
        <w:rPr>
          <w:rFonts w:ascii="Calibri" w:hAnsi="Calibri" w:cs="Calibri"/>
          <w:color w:val="000000"/>
        </w:rPr>
        <w:t>.</w:t>
      </w:r>
      <w:r w:rsidRPr="00AF7CCD">
        <w:rPr>
          <w:rFonts w:ascii="Calibri" w:hAnsi="Calibri" w:cs="Calibri"/>
          <w:color w:val="000000"/>
        </w:rPr>
        <w:t xml:space="preserve"> Άλλωστε</w:t>
      </w:r>
      <w:r>
        <w:rPr>
          <w:rFonts w:ascii="Calibri" w:hAnsi="Calibri" w:cs="Calibri"/>
          <w:color w:val="000000"/>
        </w:rPr>
        <w:t>,</w:t>
      </w:r>
      <w:r w:rsidRPr="00AF7CCD">
        <w:rPr>
          <w:rFonts w:ascii="Calibri" w:hAnsi="Calibri" w:cs="Calibri"/>
          <w:color w:val="000000"/>
        </w:rPr>
        <w:t xml:space="preserve"> </w:t>
      </w:r>
      <w:r>
        <w:rPr>
          <w:rFonts w:ascii="Calibri" w:hAnsi="Calibri" w:cs="Calibri"/>
          <w:color w:val="000000"/>
        </w:rPr>
        <w:t xml:space="preserve">από το Ταμείο Ανάκαμψης, </w:t>
      </w:r>
      <w:r w:rsidRPr="00AF7CCD">
        <w:rPr>
          <w:rFonts w:ascii="Calibri" w:hAnsi="Calibri" w:cs="Calibri"/>
          <w:color w:val="000000"/>
        </w:rPr>
        <w:t>τα στοιχεία που δίνονται τα δάνεια</w:t>
      </w:r>
      <w:r>
        <w:rPr>
          <w:rFonts w:ascii="Calibri" w:hAnsi="Calibri" w:cs="Calibri"/>
          <w:color w:val="000000"/>
        </w:rPr>
        <w:t>, α</w:t>
      </w:r>
      <w:r w:rsidRPr="00AF7CCD">
        <w:rPr>
          <w:rFonts w:ascii="Calibri" w:hAnsi="Calibri" w:cs="Calibri"/>
          <w:color w:val="000000"/>
        </w:rPr>
        <w:t xml:space="preserve">ν βάλουμε έστω </w:t>
      </w:r>
      <w:r>
        <w:rPr>
          <w:rFonts w:ascii="Calibri" w:hAnsi="Calibri" w:cs="Calibri"/>
          <w:color w:val="000000"/>
        </w:rPr>
        <w:t>ότι</w:t>
      </w:r>
      <w:r w:rsidRPr="00AF7CCD">
        <w:rPr>
          <w:rFonts w:ascii="Calibri" w:hAnsi="Calibri" w:cs="Calibri"/>
          <w:color w:val="000000"/>
        </w:rPr>
        <w:t xml:space="preserve"> όλο το κομμάτι για την ψηφιακή μετάβαση </w:t>
      </w:r>
      <w:r>
        <w:rPr>
          <w:rFonts w:ascii="Calibri" w:hAnsi="Calibri" w:cs="Calibri"/>
          <w:color w:val="000000"/>
        </w:rPr>
        <w:t xml:space="preserve">πάει </w:t>
      </w:r>
      <w:r w:rsidRPr="00AF7CCD">
        <w:rPr>
          <w:rFonts w:ascii="Calibri" w:hAnsi="Calibri" w:cs="Calibri"/>
          <w:color w:val="000000"/>
        </w:rPr>
        <w:t>στις μεταποιητικές βιομηχανίες</w:t>
      </w:r>
      <w:r>
        <w:rPr>
          <w:rFonts w:ascii="Calibri" w:hAnsi="Calibri" w:cs="Calibri"/>
          <w:color w:val="000000"/>
        </w:rPr>
        <w:t>,</w:t>
      </w:r>
      <w:r w:rsidRPr="00AF7CCD">
        <w:rPr>
          <w:rFonts w:ascii="Calibri" w:hAnsi="Calibri" w:cs="Calibri"/>
          <w:color w:val="000000"/>
        </w:rPr>
        <w:t xml:space="preserve"> το άλλο μιλά</w:t>
      </w:r>
      <w:r>
        <w:rPr>
          <w:rFonts w:ascii="Calibri" w:hAnsi="Calibri" w:cs="Calibri"/>
          <w:color w:val="000000"/>
        </w:rPr>
        <w:t>ει</w:t>
      </w:r>
      <w:r w:rsidRPr="00AF7CCD">
        <w:rPr>
          <w:rFonts w:ascii="Calibri" w:hAnsi="Calibri" w:cs="Calibri"/>
          <w:color w:val="000000"/>
        </w:rPr>
        <w:t xml:space="preserve"> για τις βιομηχανίες </w:t>
      </w:r>
      <w:r>
        <w:rPr>
          <w:rFonts w:ascii="Calibri" w:hAnsi="Calibri" w:cs="Calibri"/>
          <w:color w:val="000000"/>
        </w:rPr>
        <w:t xml:space="preserve">της </w:t>
      </w:r>
      <w:r w:rsidRPr="00AF7CCD">
        <w:rPr>
          <w:rFonts w:ascii="Calibri" w:hAnsi="Calibri" w:cs="Calibri"/>
          <w:color w:val="000000"/>
        </w:rPr>
        <w:t>ενέργειας</w:t>
      </w:r>
      <w:r>
        <w:rPr>
          <w:rFonts w:ascii="Calibri" w:hAnsi="Calibri" w:cs="Calibri"/>
          <w:color w:val="000000"/>
        </w:rPr>
        <w:t>.</w:t>
      </w:r>
      <w:r w:rsidRPr="00AF7CCD">
        <w:rPr>
          <w:rFonts w:ascii="Calibri" w:hAnsi="Calibri" w:cs="Calibri"/>
          <w:color w:val="000000"/>
        </w:rPr>
        <w:t xml:space="preserve"> Βιομηχανία </w:t>
      </w:r>
      <w:r>
        <w:rPr>
          <w:rFonts w:ascii="Calibri" w:hAnsi="Calibri" w:cs="Calibri"/>
          <w:color w:val="000000"/>
        </w:rPr>
        <w:t xml:space="preserve">βέβαια είναι η ενέργεια, δεν είναι </w:t>
      </w:r>
      <w:r w:rsidRPr="00AF7CCD">
        <w:rPr>
          <w:rFonts w:ascii="Calibri" w:hAnsi="Calibri" w:cs="Calibri"/>
          <w:color w:val="000000"/>
        </w:rPr>
        <w:t>μεταποιητική</w:t>
      </w:r>
      <w:r>
        <w:rPr>
          <w:rFonts w:ascii="Calibri" w:hAnsi="Calibri" w:cs="Calibri"/>
          <w:color w:val="000000"/>
        </w:rPr>
        <w:t>, άρα, βιομηχανία,</w:t>
      </w:r>
      <w:r w:rsidRPr="00AF7CCD">
        <w:rPr>
          <w:rFonts w:ascii="Calibri" w:hAnsi="Calibri" w:cs="Calibri"/>
          <w:color w:val="000000"/>
        </w:rPr>
        <w:t xml:space="preserve"> συμφωνούμε</w:t>
      </w:r>
      <w:r>
        <w:rPr>
          <w:rFonts w:ascii="Calibri" w:hAnsi="Calibri" w:cs="Calibri"/>
          <w:color w:val="000000"/>
        </w:rPr>
        <w:t>, πάει</w:t>
      </w:r>
      <w:r w:rsidRPr="00AF7CCD">
        <w:rPr>
          <w:rFonts w:ascii="Calibri" w:hAnsi="Calibri" w:cs="Calibri"/>
          <w:color w:val="000000"/>
        </w:rPr>
        <w:t xml:space="preserve"> για τις ανανεώσιμες πηγές</w:t>
      </w:r>
      <w:r>
        <w:rPr>
          <w:rFonts w:ascii="Calibri" w:hAnsi="Calibri" w:cs="Calibri"/>
          <w:color w:val="000000"/>
        </w:rPr>
        <w:t>,</w:t>
      </w:r>
      <w:r w:rsidRPr="00AF7CCD">
        <w:rPr>
          <w:rFonts w:ascii="Calibri" w:hAnsi="Calibri" w:cs="Calibri"/>
          <w:color w:val="000000"/>
        </w:rPr>
        <w:t xml:space="preserve"> τον τουρισμό</w:t>
      </w:r>
      <w:r>
        <w:rPr>
          <w:rFonts w:ascii="Calibri" w:hAnsi="Calibri" w:cs="Calibri"/>
          <w:color w:val="000000"/>
        </w:rPr>
        <w:t>,</w:t>
      </w:r>
      <w:r w:rsidRPr="00AF7CCD">
        <w:rPr>
          <w:rFonts w:ascii="Calibri" w:hAnsi="Calibri" w:cs="Calibri"/>
          <w:color w:val="000000"/>
        </w:rPr>
        <w:t xml:space="preserve"> άρα</w:t>
      </w:r>
      <w:r>
        <w:rPr>
          <w:rFonts w:ascii="Calibri" w:hAnsi="Calibri" w:cs="Calibri"/>
          <w:color w:val="000000"/>
        </w:rPr>
        <w:t>,</w:t>
      </w:r>
      <w:r w:rsidRPr="00AF7CCD">
        <w:rPr>
          <w:rFonts w:ascii="Calibri" w:hAnsi="Calibri" w:cs="Calibri"/>
          <w:color w:val="000000"/>
        </w:rPr>
        <w:t xml:space="preserve"> δεν φαίνεται τα δάνεια του Ταμείου Ανάκαμψης να κατευθύνονται στην ενίσχυση</w:t>
      </w:r>
      <w:r>
        <w:rPr>
          <w:rFonts w:ascii="Calibri" w:hAnsi="Calibri" w:cs="Calibri"/>
          <w:color w:val="000000"/>
        </w:rPr>
        <w:t>, αν εξαιρέσουμε λέω, α</w:t>
      </w:r>
      <w:r w:rsidRPr="00AF7CCD">
        <w:rPr>
          <w:rFonts w:ascii="Calibri" w:hAnsi="Calibri" w:cs="Calibri"/>
          <w:color w:val="000000"/>
        </w:rPr>
        <w:t xml:space="preserve">κόμη και το συνολικό κομμάτι της ψηφιακής μετάβασης στην </w:t>
      </w:r>
      <w:r w:rsidRPr="00BB5026">
        <w:rPr>
          <w:rFonts w:ascii="Calibri" w:hAnsi="Calibri" w:cs="Calibri"/>
          <w:color w:val="000000"/>
        </w:rPr>
        <w:t xml:space="preserve">ενίσχυση </w:t>
      </w:r>
      <w:r>
        <w:rPr>
          <w:rFonts w:ascii="Calibri" w:hAnsi="Calibri" w:cs="Calibri"/>
          <w:color w:val="000000"/>
        </w:rPr>
        <w:t xml:space="preserve">της </w:t>
      </w:r>
      <w:r w:rsidRPr="00AF7CCD">
        <w:rPr>
          <w:rFonts w:ascii="Calibri" w:hAnsi="Calibri" w:cs="Calibri"/>
          <w:color w:val="000000"/>
        </w:rPr>
        <w:t>μεταποίηση</w:t>
      </w:r>
      <w:r>
        <w:rPr>
          <w:rFonts w:ascii="Calibri" w:hAnsi="Calibri" w:cs="Calibri"/>
          <w:color w:val="000000"/>
        </w:rPr>
        <w:t>ς.</w:t>
      </w:r>
      <w:r w:rsidRPr="00AF7CCD">
        <w:rPr>
          <w:rFonts w:ascii="Calibri" w:hAnsi="Calibri" w:cs="Calibri"/>
          <w:color w:val="000000"/>
        </w:rPr>
        <w:t xml:space="preserve"> Δεν είναι μια αντίφαση </w:t>
      </w:r>
      <w:r>
        <w:rPr>
          <w:rFonts w:ascii="Calibri" w:hAnsi="Calibri" w:cs="Calibri"/>
          <w:color w:val="000000"/>
        </w:rPr>
        <w:t>αυτό, ότι</w:t>
      </w:r>
      <w:r w:rsidRPr="00AF7CCD">
        <w:rPr>
          <w:rFonts w:ascii="Calibri" w:hAnsi="Calibri" w:cs="Calibri"/>
          <w:color w:val="000000"/>
        </w:rPr>
        <w:t xml:space="preserve"> περισσότερο ενισχύεται ΑΠΕ και τουρισμός</w:t>
      </w:r>
      <w:r>
        <w:rPr>
          <w:rFonts w:ascii="Calibri" w:hAnsi="Calibri" w:cs="Calibri"/>
          <w:color w:val="000000"/>
        </w:rPr>
        <w:t>,</w:t>
      </w:r>
      <w:r w:rsidRPr="00AF7CCD">
        <w:rPr>
          <w:rFonts w:ascii="Calibri" w:hAnsi="Calibri" w:cs="Calibri"/>
          <w:color w:val="000000"/>
        </w:rPr>
        <w:t xml:space="preserve"> τα κατεξοχήν</w:t>
      </w:r>
      <w:r>
        <w:rPr>
          <w:rFonts w:ascii="Calibri" w:hAnsi="Calibri" w:cs="Calibri"/>
          <w:color w:val="000000"/>
        </w:rPr>
        <w:t>,</w:t>
      </w:r>
      <w:r w:rsidRPr="00AF7CCD">
        <w:rPr>
          <w:rFonts w:ascii="Calibri" w:hAnsi="Calibri" w:cs="Calibri"/>
          <w:color w:val="000000"/>
        </w:rPr>
        <w:t xml:space="preserve"> δηλαδή</w:t>
      </w:r>
      <w:r>
        <w:rPr>
          <w:rFonts w:ascii="Calibri" w:hAnsi="Calibri" w:cs="Calibri"/>
          <w:color w:val="000000"/>
        </w:rPr>
        <w:t>,</w:t>
      </w:r>
      <w:r w:rsidRPr="00AF7CCD">
        <w:rPr>
          <w:rFonts w:ascii="Calibri" w:hAnsi="Calibri" w:cs="Calibri"/>
          <w:color w:val="000000"/>
        </w:rPr>
        <w:t xml:space="preserve"> ζητήματα</w:t>
      </w:r>
      <w:r>
        <w:rPr>
          <w:rFonts w:ascii="Calibri" w:hAnsi="Calibri" w:cs="Calibri"/>
          <w:color w:val="000000"/>
        </w:rPr>
        <w:t>,</w:t>
      </w:r>
      <w:r w:rsidRPr="00AF7CCD">
        <w:rPr>
          <w:rFonts w:ascii="Calibri" w:hAnsi="Calibri" w:cs="Calibri"/>
          <w:color w:val="000000"/>
        </w:rPr>
        <w:t xml:space="preserve"> τόσο της πράσινης μετάβασης από τη μια μεριά</w:t>
      </w:r>
      <w:r>
        <w:rPr>
          <w:rFonts w:ascii="Calibri" w:hAnsi="Calibri" w:cs="Calibri"/>
          <w:color w:val="000000"/>
        </w:rPr>
        <w:t>,</w:t>
      </w:r>
      <w:r w:rsidRPr="00AF7CCD">
        <w:rPr>
          <w:rFonts w:ascii="Calibri" w:hAnsi="Calibri" w:cs="Calibri"/>
          <w:color w:val="000000"/>
        </w:rPr>
        <w:t xml:space="preserve"> όσο και από την άλλη μεριά της εξωστρέφειας της ελληνικής οικονομίας</w:t>
      </w:r>
      <w:r>
        <w:rPr>
          <w:rFonts w:ascii="Calibri" w:hAnsi="Calibri" w:cs="Calibri"/>
          <w:color w:val="000000"/>
        </w:rPr>
        <w:t>;</w:t>
      </w:r>
      <w:r w:rsidRPr="00AF7CCD">
        <w:rPr>
          <w:rFonts w:ascii="Calibri" w:hAnsi="Calibri" w:cs="Calibri"/>
          <w:color w:val="000000"/>
        </w:rPr>
        <w:t xml:space="preserve"> </w:t>
      </w:r>
    </w:p>
    <w:p w:rsidR="00FD1E45" w:rsidRDefault="00FD1E45" w:rsidP="00380306">
      <w:pPr>
        <w:ind w:firstLine="720"/>
        <w:jc w:val="both"/>
        <w:rPr>
          <w:rFonts w:ascii="Calibri" w:hAnsi="Calibri" w:cs="Calibri"/>
          <w:color w:val="000000"/>
        </w:rPr>
      </w:pPr>
      <w:r w:rsidRPr="00AF7CCD">
        <w:rPr>
          <w:rFonts w:ascii="Calibri" w:hAnsi="Calibri" w:cs="Calibri"/>
          <w:color w:val="000000"/>
        </w:rPr>
        <w:t>Ευχαριστώ πολύ</w:t>
      </w:r>
      <w:r>
        <w:rPr>
          <w:rFonts w:ascii="Calibri" w:hAnsi="Calibri" w:cs="Calibri"/>
          <w:color w:val="000000"/>
        </w:rPr>
        <w:t xml:space="preserve">, </w:t>
      </w:r>
      <w:r w:rsidRPr="00AF7CCD">
        <w:rPr>
          <w:rFonts w:ascii="Calibri" w:hAnsi="Calibri" w:cs="Calibri"/>
          <w:color w:val="000000"/>
        </w:rPr>
        <w:t>κύριε Πρόεδρε</w:t>
      </w:r>
      <w:r>
        <w:rPr>
          <w:rFonts w:ascii="Calibri" w:hAnsi="Calibri" w:cs="Calibri"/>
          <w:color w:val="000000"/>
        </w:rPr>
        <w:t>.</w:t>
      </w:r>
      <w:r w:rsidRPr="00AF7CCD">
        <w:rPr>
          <w:rFonts w:ascii="Calibri" w:hAnsi="Calibri" w:cs="Calibri"/>
          <w:color w:val="000000"/>
        </w:rPr>
        <w:t xml:space="preserve"> </w:t>
      </w:r>
    </w:p>
    <w:p w:rsidR="00C35377" w:rsidRDefault="00C35377" w:rsidP="00380306">
      <w:pPr>
        <w:ind w:firstLine="720"/>
        <w:jc w:val="both"/>
        <w:rPr>
          <w:rFonts w:ascii="Calibri" w:hAnsi="Calibri" w:cs="Calibri"/>
          <w:color w:val="000000"/>
        </w:rPr>
      </w:pPr>
      <w:r w:rsidRPr="00BA3F93">
        <w:t xml:space="preserve">Στο σημείο αυτό ο Πρόεδρος της Επιτροπής έκανε τη </w:t>
      </w:r>
      <w:proofErr w:type="spellStart"/>
      <w:r w:rsidRPr="00BA3F93">
        <w:t>β΄</w:t>
      </w:r>
      <w:proofErr w:type="spellEnd"/>
      <w:r w:rsidRPr="00BA3F93">
        <w:t xml:space="preserve"> ανάγνωση του καταλόγου των μελών της Επιτροπής.</w:t>
      </w:r>
    </w:p>
    <w:p w:rsidR="00C35377" w:rsidRPr="00D602CF" w:rsidRDefault="00C35377" w:rsidP="00380306">
      <w:pPr>
        <w:spacing w:line="276" w:lineRule="auto"/>
        <w:ind w:firstLine="720"/>
        <w:jc w:val="both"/>
        <w:rPr>
          <w:rFonts w:cstheme="minorHAnsi"/>
        </w:rPr>
      </w:pPr>
      <w:r w:rsidRPr="00D602CF">
        <w:rPr>
          <w:rFonts w:cstheme="minorHAnsi"/>
        </w:rPr>
        <w:t>Παρόντες ήταν οι Βουλευτές κ.κ.</w:t>
      </w:r>
      <w:r>
        <w:rPr>
          <w:rFonts w:cstheme="minorHAnsi"/>
        </w:rPr>
        <w:t xml:space="preserve"> </w:t>
      </w:r>
      <w:r w:rsidRPr="00C35377">
        <w:rPr>
          <w:rFonts w:cstheme="minorHAnsi"/>
        </w:rPr>
        <w:t xml:space="preserve">Ακτύπης Διονύσιος, Βλάχος Γεώργιος, Δερμεντζόπουλος Χρήστος, Ιατρίδη </w:t>
      </w:r>
      <w:proofErr w:type="spellStart"/>
      <w:r w:rsidRPr="00C35377">
        <w:rPr>
          <w:rFonts w:cstheme="minorHAnsi"/>
        </w:rPr>
        <w:t>Τσαμπίκα</w:t>
      </w:r>
      <w:proofErr w:type="spellEnd"/>
      <w:r w:rsidRPr="00C35377">
        <w:rPr>
          <w:rFonts w:cstheme="minorHAnsi"/>
        </w:rPr>
        <w:t xml:space="preserve"> (</w:t>
      </w:r>
      <w:proofErr w:type="spellStart"/>
      <w:r w:rsidRPr="00C35377">
        <w:rPr>
          <w:rFonts w:cstheme="minorHAnsi"/>
        </w:rPr>
        <w:t>Μίκα</w:t>
      </w:r>
      <w:proofErr w:type="spellEnd"/>
      <w:r w:rsidRPr="00C35377">
        <w:rPr>
          <w:rFonts w:cstheme="minorHAnsi"/>
        </w:rPr>
        <w:t xml:space="preserve">), Καββαδάς Αθανάσιος, Καραγκούνης Κωνσταντίνος (Κώστας), Καράογλου Θεόδωρος, </w:t>
      </w:r>
      <w:proofErr w:type="spellStart"/>
      <w:r w:rsidRPr="00C35377">
        <w:rPr>
          <w:rFonts w:cstheme="minorHAnsi"/>
        </w:rPr>
        <w:t>Κωτσός</w:t>
      </w:r>
      <w:proofErr w:type="spellEnd"/>
      <w:r w:rsidRPr="00C35377">
        <w:rPr>
          <w:rFonts w:cstheme="minorHAnsi"/>
        </w:rPr>
        <w:t xml:space="preserve"> Γεώργιος, </w:t>
      </w:r>
      <w:proofErr w:type="spellStart"/>
      <w:r w:rsidRPr="00C35377">
        <w:rPr>
          <w:rFonts w:cstheme="minorHAnsi"/>
        </w:rPr>
        <w:t>Λεονταρίδης</w:t>
      </w:r>
      <w:proofErr w:type="spellEnd"/>
      <w:r w:rsidRPr="00C35377">
        <w:rPr>
          <w:rFonts w:cstheme="minorHAnsi"/>
        </w:rPr>
        <w:t xml:space="preserve"> Θεόφιλος, Μαρκόπουλος Δημήτριος, Παπαδόπουλος Μιχαήλ (Μιχάλης), Πασχαλίδης Ιωάννης, </w:t>
      </w:r>
      <w:proofErr w:type="spellStart"/>
      <w:r w:rsidRPr="00C35377">
        <w:rPr>
          <w:rFonts w:cstheme="minorHAnsi"/>
        </w:rPr>
        <w:t>Σιμόπουλος</w:t>
      </w:r>
      <w:proofErr w:type="spellEnd"/>
      <w:r w:rsidRPr="00C35377">
        <w:rPr>
          <w:rFonts w:cstheme="minorHAnsi"/>
        </w:rPr>
        <w:t xml:space="preserve"> Ευστράτιος (Στράτος), Σκόνδρα Ασημίνα, Μαμουλάκης Χαράλαμπος (Χάρης), </w:t>
      </w:r>
      <w:r w:rsidRPr="00C35377">
        <w:rPr>
          <w:rFonts w:cstheme="minorHAnsi"/>
        </w:rPr>
        <w:lastRenderedPageBreak/>
        <w:t xml:space="preserve">Κατρίνης Μιχαήλ, Κουκουλόπουλος Παρασκευάς (Πάρις), </w:t>
      </w:r>
      <w:proofErr w:type="spellStart"/>
      <w:r w:rsidRPr="00C35377">
        <w:rPr>
          <w:rFonts w:cstheme="minorHAnsi"/>
        </w:rPr>
        <w:t>Καραθανασόπουλος</w:t>
      </w:r>
      <w:proofErr w:type="spellEnd"/>
      <w:r w:rsidRPr="00C35377">
        <w:rPr>
          <w:rFonts w:cstheme="minorHAnsi"/>
        </w:rPr>
        <w:t xml:space="preserve"> Νικόλαος, Βιλιάρδος Βασίλειος, Τσακαλώτος Ευκλείδης, Χαλκιάς Αθανάσιος, </w:t>
      </w:r>
      <w:proofErr w:type="spellStart"/>
      <w:r w:rsidRPr="00C35377">
        <w:rPr>
          <w:rFonts w:cstheme="minorHAnsi"/>
        </w:rPr>
        <w:t>Βορύλλας</w:t>
      </w:r>
      <w:proofErr w:type="spellEnd"/>
      <w:r w:rsidRPr="00C35377">
        <w:rPr>
          <w:rFonts w:cstheme="minorHAnsi"/>
        </w:rPr>
        <w:t xml:space="preserve"> Ανδρέας και Καζαμίας Αλέξανδρος</w:t>
      </w:r>
    </w:p>
    <w:p w:rsidR="00FD1E45" w:rsidRDefault="00FD1E45" w:rsidP="00380306">
      <w:pPr>
        <w:ind w:firstLine="720"/>
        <w:jc w:val="both"/>
        <w:rPr>
          <w:rFonts w:ascii="Calibri" w:hAnsi="Calibri" w:cs="Calibri"/>
          <w:color w:val="000000"/>
        </w:rPr>
      </w:pPr>
      <w:r w:rsidRPr="00AF7CCD">
        <w:rPr>
          <w:rFonts w:ascii="Calibri" w:hAnsi="Calibri" w:cs="Calibri"/>
          <w:b/>
          <w:color w:val="000000"/>
        </w:rPr>
        <w:t>ΓΕΩΡΓΙΟΣ ΚΩΤΣΟΣ (Πρόεδρος της Επιτροπής</w:t>
      </w:r>
      <w:r>
        <w:rPr>
          <w:rFonts w:ascii="Calibri" w:hAnsi="Calibri" w:cs="Calibri"/>
          <w:color w:val="000000"/>
        </w:rPr>
        <w:t>): Το</w:t>
      </w:r>
      <w:r w:rsidR="00D97C45">
        <w:rPr>
          <w:rFonts w:ascii="Calibri" w:hAnsi="Calibri" w:cs="Calibri"/>
          <w:color w:val="000000"/>
        </w:rPr>
        <w:t>ν</w:t>
      </w:r>
      <w:r>
        <w:rPr>
          <w:rFonts w:ascii="Calibri" w:hAnsi="Calibri" w:cs="Calibri"/>
          <w:color w:val="000000"/>
        </w:rPr>
        <w:t xml:space="preserve"> λόγο έχει ο κ. Βιλιάρδος. </w:t>
      </w:r>
    </w:p>
    <w:p w:rsidR="00FD1E45" w:rsidRDefault="00FD1E45" w:rsidP="00380306">
      <w:pPr>
        <w:ind w:firstLine="720"/>
        <w:jc w:val="both"/>
        <w:rPr>
          <w:rFonts w:ascii="Calibri" w:hAnsi="Calibri" w:cs="Calibri"/>
          <w:color w:val="000000"/>
        </w:rPr>
      </w:pPr>
      <w:r w:rsidRPr="00AF7CCD">
        <w:rPr>
          <w:rFonts w:ascii="Calibri" w:hAnsi="Calibri" w:cs="Calibri"/>
          <w:b/>
          <w:color w:val="000000"/>
        </w:rPr>
        <w:t>ΒΑΣΙΛΕΙΟΣ ΒΙΛΙΑΡΔΟΣ:</w:t>
      </w:r>
      <w:r w:rsidRPr="00AF7CCD">
        <w:rPr>
          <w:rFonts w:ascii="Calibri" w:hAnsi="Calibri" w:cs="Calibri"/>
          <w:color w:val="000000"/>
        </w:rPr>
        <w:t xml:space="preserve"> Εισαγωγικά θα θέλαμε να σημειώσουμε</w:t>
      </w:r>
      <w:r>
        <w:rPr>
          <w:rFonts w:ascii="Calibri" w:hAnsi="Calibri" w:cs="Calibri"/>
          <w:color w:val="000000"/>
        </w:rPr>
        <w:t>,</w:t>
      </w:r>
      <w:r w:rsidRPr="00AF7CCD">
        <w:rPr>
          <w:rFonts w:ascii="Calibri" w:hAnsi="Calibri" w:cs="Calibri"/>
          <w:color w:val="000000"/>
        </w:rPr>
        <w:t xml:space="preserve"> για τα πρακτικά εν </w:t>
      </w:r>
      <w:proofErr w:type="spellStart"/>
      <w:r w:rsidRPr="00AF7CCD">
        <w:rPr>
          <w:rFonts w:ascii="Calibri" w:hAnsi="Calibri" w:cs="Calibri"/>
          <w:color w:val="000000"/>
        </w:rPr>
        <w:t>πρώτοις</w:t>
      </w:r>
      <w:proofErr w:type="spellEnd"/>
      <w:r>
        <w:rPr>
          <w:rFonts w:ascii="Calibri" w:hAnsi="Calibri" w:cs="Calibri"/>
          <w:color w:val="000000"/>
        </w:rPr>
        <w:t>,</w:t>
      </w:r>
      <w:r w:rsidRPr="00AF7CCD">
        <w:rPr>
          <w:rFonts w:ascii="Calibri" w:hAnsi="Calibri" w:cs="Calibri"/>
          <w:color w:val="000000"/>
        </w:rPr>
        <w:t xml:space="preserve"> την αμφιλεγόμενη και θολή εικόνα των στατιστικώ</w:t>
      </w:r>
      <w:r w:rsidR="00380306">
        <w:rPr>
          <w:rFonts w:ascii="Calibri" w:hAnsi="Calibri" w:cs="Calibri"/>
          <w:color w:val="000000"/>
        </w:rPr>
        <w:t>ν και λογιστικών στοιχείων της Κ</w:t>
      </w:r>
      <w:r w:rsidR="00380306" w:rsidRPr="00AF7CCD">
        <w:rPr>
          <w:rFonts w:ascii="Calibri" w:hAnsi="Calibri" w:cs="Calibri"/>
          <w:color w:val="000000"/>
        </w:rPr>
        <w:t>υβέρνησης</w:t>
      </w:r>
      <w:r>
        <w:rPr>
          <w:rFonts w:ascii="Calibri" w:hAnsi="Calibri" w:cs="Calibri"/>
          <w:color w:val="000000"/>
        </w:rPr>
        <w:t>.</w:t>
      </w:r>
      <w:r w:rsidRPr="00AF7CCD">
        <w:rPr>
          <w:rFonts w:ascii="Calibri" w:hAnsi="Calibri" w:cs="Calibri"/>
          <w:color w:val="000000"/>
        </w:rPr>
        <w:t xml:space="preserve"> Ειδικότερα τα εξής</w:t>
      </w:r>
      <w:r>
        <w:rPr>
          <w:rFonts w:ascii="Calibri" w:hAnsi="Calibri" w:cs="Calibri"/>
          <w:color w:val="000000"/>
        </w:rPr>
        <w:t>:</w:t>
      </w:r>
      <w:r w:rsidRPr="00AF7CCD">
        <w:rPr>
          <w:rFonts w:ascii="Calibri" w:hAnsi="Calibri" w:cs="Calibri"/>
          <w:color w:val="000000"/>
        </w:rPr>
        <w:t xml:space="preserve"> Πρώτον</w:t>
      </w:r>
      <w:r>
        <w:rPr>
          <w:rFonts w:ascii="Calibri" w:hAnsi="Calibri" w:cs="Calibri"/>
          <w:color w:val="000000"/>
        </w:rPr>
        <w:t>,</w:t>
      </w:r>
      <w:r w:rsidRPr="00AF7CCD">
        <w:rPr>
          <w:rFonts w:ascii="Calibri" w:hAnsi="Calibri" w:cs="Calibri"/>
          <w:color w:val="000000"/>
        </w:rPr>
        <w:t xml:space="preserve"> το παράδ</w:t>
      </w:r>
      <w:r w:rsidR="00380306">
        <w:rPr>
          <w:rFonts w:ascii="Calibri" w:hAnsi="Calibri" w:cs="Calibri"/>
          <w:color w:val="000000"/>
        </w:rPr>
        <w:t>οξο της αύξησης του χρέους της Κ</w:t>
      </w:r>
      <w:r w:rsidRPr="00AF7CCD">
        <w:rPr>
          <w:rFonts w:ascii="Calibri" w:hAnsi="Calibri" w:cs="Calibri"/>
          <w:color w:val="000000"/>
        </w:rPr>
        <w:t xml:space="preserve">εντρικής </w:t>
      </w:r>
      <w:r w:rsidR="00380306">
        <w:rPr>
          <w:rFonts w:ascii="Calibri" w:hAnsi="Calibri" w:cs="Calibri"/>
          <w:color w:val="000000"/>
        </w:rPr>
        <w:t>Κ</w:t>
      </w:r>
      <w:r w:rsidRPr="00AF7CCD">
        <w:rPr>
          <w:rFonts w:ascii="Calibri" w:hAnsi="Calibri" w:cs="Calibri"/>
          <w:color w:val="000000"/>
        </w:rPr>
        <w:t xml:space="preserve">υβέρνησης κατά </w:t>
      </w:r>
      <w:r>
        <w:rPr>
          <w:rFonts w:ascii="Calibri" w:hAnsi="Calibri" w:cs="Calibri"/>
          <w:color w:val="000000"/>
        </w:rPr>
        <w:t xml:space="preserve">50,5 </w:t>
      </w:r>
      <w:r w:rsidRPr="00AF7CCD">
        <w:rPr>
          <w:rFonts w:ascii="Calibri" w:hAnsi="Calibri" w:cs="Calibri"/>
          <w:color w:val="000000"/>
        </w:rPr>
        <w:t>δις</w:t>
      </w:r>
      <w:r>
        <w:rPr>
          <w:rFonts w:ascii="Calibri" w:hAnsi="Calibri" w:cs="Calibri"/>
          <w:color w:val="000000"/>
        </w:rPr>
        <w:t>, αντί τ</w:t>
      </w:r>
      <w:r w:rsidRPr="00AF7CCD">
        <w:rPr>
          <w:rFonts w:ascii="Calibri" w:hAnsi="Calibri" w:cs="Calibri"/>
          <w:color w:val="000000"/>
        </w:rPr>
        <w:t>ης πολύ μικρότε</w:t>
      </w:r>
      <w:r w:rsidR="00380306">
        <w:rPr>
          <w:rFonts w:ascii="Calibri" w:hAnsi="Calibri" w:cs="Calibri"/>
          <w:color w:val="000000"/>
        </w:rPr>
        <w:t>ρης αύξησης σε επίπεδο Γενικής Κ</w:t>
      </w:r>
      <w:r w:rsidRPr="00AF7CCD">
        <w:rPr>
          <w:rFonts w:ascii="Calibri" w:hAnsi="Calibri" w:cs="Calibri"/>
          <w:color w:val="000000"/>
        </w:rPr>
        <w:t>υβέρνησης κατά 25 δις</w:t>
      </w:r>
      <w:r>
        <w:rPr>
          <w:rFonts w:ascii="Calibri" w:hAnsi="Calibri" w:cs="Calibri"/>
          <w:color w:val="000000"/>
        </w:rPr>
        <w:t>,</w:t>
      </w:r>
      <w:r w:rsidRPr="00AF7CCD">
        <w:rPr>
          <w:rFonts w:ascii="Calibri" w:hAnsi="Calibri" w:cs="Calibri"/>
          <w:color w:val="000000"/>
        </w:rPr>
        <w:t xml:space="preserve"> κάτι που αποδόθηκε από το Υπουργείο σε ενδοκυβερνητικό δανεισμό</w:t>
      </w:r>
      <w:r>
        <w:rPr>
          <w:rFonts w:ascii="Calibri" w:hAnsi="Calibri" w:cs="Calibri"/>
          <w:color w:val="000000"/>
        </w:rPr>
        <w:t>,</w:t>
      </w:r>
      <w:r w:rsidRPr="00AF7CCD">
        <w:rPr>
          <w:rFonts w:ascii="Calibri" w:hAnsi="Calibri" w:cs="Calibri"/>
          <w:color w:val="000000"/>
        </w:rPr>
        <w:t xml:space="preserve"> χωρίς</w:t>
      </w:r>
      <w:r>
        <w:rPr>
          <w:rFonts w:ascii="Calibri" w:hAnsi="Calibri" w:cs="Calibri"/>
          <w:color w:val="000000"/>
        </w:rPr>
        <w:t>,</w:t>
      </w:r>
      <w:r w:rsidRPr="00AF7CCD">
        <w:rPr>
          <w:rFonts w:ascii="Calibri" w:hAnsi="Calibri" w:cs="Calibri"/>
          <w:color w:val="000000"/>
        </w:rPr>
        <w:t xml:space="preserve"> </w:t>
      </w:r>
      <w:r>
        <w:rPr>
          <w:rFonts w:ascii="Calibri" w:hAnsi="Calibri" w:cs="Calibri"/>
          <w:color w:val="000000"/>
        </w:rPr>
        <w:t>όμως,</w:t>
      </w:r>
      <w:r w:rsidRPr="00AF7CCD">
        <w:rPr>
          <w:rFonts w:ascii="Calibri" w:hAnsi="Calibri" w:cs="Calibri"/>
          <w:color w:val="000000"/>
        </w:rPr>
        <w:t xml:space="preserve"> στοιχεία για το εάν υπάρχουν τα διαθέσιμα ποσά στα αποθεματικά των φορέων της Γενικής Κυβέρνησης</w:t>
      </w:r>
      <w:r>
        <w:rPr>
          <w:rFonts w:ascii="Calibri" w:hAnsi="Calibri" w:cs="Calibri"/>
          <w:color w:val="000000"/>
        </w:rPr>
        <w:t>.</w:t>
      </w:r>
      <w:r w:rsidRPr="00AF7CCD">
        <w:rPr>
          <w:rFonts w:ascii="Calibri" w:hAnsi="Calibri" w:cs="Calibri"/>
          <w:color w:val="000000"/>
        </w:rPr>
        <w:t xml:space="preserve"> Δεν εμφανίζονται ούτε πιστωτικ</w:t>
      </w:r>
      <w:r>
        <w:rPr>
          <w:rFonts w:ascii="Calibri" w:hAnsi="Calibri" w:cs="Calibri"/>
          <w:color w:val="000000"/>
        </w:rPr>
        <w:t>οί</w:t>
      </w:r>
      <w:r w:rsidR="00380306">
        <w:rPr>
          <w:rFonts w:ascii="Calibri" w:hAnsi="Calibri" w:cs="Calibri"/>
          <w:color w:val="000000"/>
        </w:rPr>
        <w:t xml:space="preserve"> τόκοι στους φορείς εκτός Κ</w:t>
      </w:r>
      <w:r w:rsidRPr="00AF7CCD">
        <w:rPr>
          <w:rFonts w:ascii="Calibri" w:hAnsi="Calibri" w:cs="Calibri"/>
          <w:color w:val="000000"/>
        </w:rPr>
        <w:t xml:space="preserve">εντρικής </w:t>
      </w:r>
      <w:r w:rsidR="00380306">
        <w:rPr>
          <w:rFonts w:ascii="Calibri" w:hAnsi="Calibri" w:cs="Calibri"/>
          <w:color w:val="000000"/>
        </w:rPr>
        <w:t>Κ</w:t>
      </w:r>
      <w:r w:rsidRPr="00AF7CCD">
        <w:rPr>
          <w:rFonts w:ascii="Calibri" w:hAnsi="Calibri" w:cs="Calibri"/>
          <w:color w:val="000000"/>
        </w:rPr>
        <w:t>υβέρνησης</w:t>
      </w:r>
      <w:r>
        <w:rPr>
          <w:rFonts w:ascii="Calibri" w:hAnsi="Calibri" w:cs="Calibri"/>
          <w:color w:val="000000"/>
        </w:rPr>
        <w:t>,</w:t>
      </w:r>
      <w:r w:rsidRPr="00AF7CCD">
        <w:rPr>
          <w:rFonts w:ascii="Calibri" w:hAnsi="Calibri" w:cs="Calibri"/>
          <w:color w:val="000000"/>
        </w:rPr>
        <w:t xml:space="preserve"> ενώ στον προϋπολογισμό κοινωνικής ασφάλισης</w:t>
      </w:r>
      <w:r>
        <w:rPr>
          <w:rFonts w:ascii="Calibri" w:hAnsi="Calibri" w:cs="Calibri"/>
          <w:color w:val="000000"/>
        </w:rPr>
        <w:t>,</w:t>
      </w:r>
      <w:r w:rsidRPr="00AF7CCD">
        <w:rPr>
          <w:rFonts w:ascii="Calibri" w:hAnsi="Calibri" w:cs="Calibri"/>
          <w:color w:val="000000"/>
        </w:rPr>
        <w:t xml:space="preserve"> που περιλαμβάνεται και στην έκθεσ</w:t>
      </w:r>
      <w:r>
        <w:rPr>
          <w:rFonts w:ascii="Calibri" w:hAnsi="Calibri" w:cs="Calibri"/>
          <w:color w:val="000000"/>
        </w:rPr>
        <w:t>ή</w:t>
      </w:r>
      <w:r w:rsidRPr="00AF7CCD">
        <w:rPr>
          <w:rFonts w:ascii="Calibri" w:hAnsi="Calibri" w:cs="Calibri"/>
          <w:color w:val="000000"/>
        </w:rPr>
        <w:t xml:space="preserve"> </w:t>
      </w:r>
      <w:r>
        <w:rPr>
          <w:rFonts w:ascii="Calibri" w:hAnsi="Calibri" w:cs="Calibri"/>
          <w:color w:val="000000"/>
        </w:rPr>
        <w:t>σας,</w:t>
      </w:r>
      <w:r w:rsidRPr="00AF7CCD">
        <w:rPr>
          <w:rFonts w:ascii="Calibri" w:hAnsi="Calibri" w:cs="Calibri"/>
          <w:color w:val="000000"/>
        </w:rPr>
        <w:t xml:space="preserve"> όχι μόνο δεν υπάρχουν έσοδα από τόκους</w:t>
      </w:r>
      <w:r>
        <w:rPr>
          <w:rFonts w:ascii="Calibri" w:hAnsi="Calibri" w:cs="Calibri"/>
          <w:color w:val="000000"/>
        </w:rPr>
        <w:t>,</w:t>
      </w:r>
      <w:r w:rsidRPr="00AF7CCD">
        <w:rPr>
          <w:rFonts w:ascii="Calibri" w:hAnsi="Calibri" w:cs="Calibri"/>
          <w:color w:val="000000"/>
        </w:rPr>
        <w:t xml:space="preserve"> αλλά αντίθετα</w:t>
      </w:r>
      <w:r>
        <w:rPr>
          <w:rFonts w:ascii="Calibri" w:hAnsi="Calibri" w:cs="Calibri"/>
          <w:color w:val="000000"/>
        </w:rPr>
        <w:t>,</w:t>
      </w:r>
      <w:r w:rsidRPr="00AF7CCD">
        <w:rPr>
          <w:rFonts w:ascii="Calibri" w:hAnsi="Calibri" w:cs="Calibri"/>
          <w:color w:val="000000"/>
        </w:rPr>
        <w:t xml:space="preserve"> το κράτος </w:t>
      </w:r>
      <w:r>
        <w:rPr>
          <w:rFonts w:ascii="Calibri" w:hAnsi="Calibri" w:cs="Calibri"/>
          <w:color w:val="000000"/>
        </w:rPr>
        <w:t>τ</w:t>
      </w:r>
      <w:r w:rsidRPr="00AF7CCD">
        <w:rPr>
          <w:rFonts w:ascii="Calibri" w:hAnsi="Calibri" w:cs="Calibri"/>
          <w:color w:val="000000"/>
        </w:rPr>
        <w:t>α επιδοτεί</w:t>
      </w:r>
      <w:r>
        <w:rPr>
          <w:rFonts w:ascii="Calibri" w:hAnsi="Calibri" w:cs="Calibri"/>
          <w:color w:val="000000"/>
        </w:rPr>
        <w:t>.</w:t>
      </w:r>
      <w:r w:rsidRPr="00AF7CCD">
        <w:rPr>
          <w:rFonts w:ascii="Calibri" w:hAnsi="Calibri" w:cs="Calibri"/>
          <w:color w:val="000000"/>
        </w:rPr>
        <w:t xml:space="preserve"> </w:t>
      </w:r>
    </w:p>
    <w:p w:rsidR="00FD1E45" w:rsidRPr="00AF7CCD" w:rsidRDefault="00FD1E45" w:rsidP="00380306">
      <w:pPr>
        <w:ind w:firstLine="720"/>
        <w:jc w:val="both"/>
        <w:rPr>
          <w:rFonts w:ascii="Calibri" w:hAnsi="Calibri" w:cs="Calibri"/>
          <w:color w:val="000000"/>
        </w:rPr>
      </w:pPr>
      <w:r w:rsidRPr="00AF7CCD">
        <w:rPr>
          <w:rFonts w:ascii="Calibri" w:hAnsi="Calibri" w:cs="Calibri"/>
          <w:color w:val="000000"/>
        </w:rPr>
        <w:t xml:space="preserve">Η απορία </w:t>
      </w:r>
      <w:r>
        <w:rPr>
          <w:rFonts w:ascii="Calibri" w:hAnsi="Calibri" w:cs="Calibri"/>
          <w:color w:val="000000"/>
        </w:rPr>
        <w:t>μας,</w:t>
      </w:r>
      <w:r w:rsidRPr="00AF7CCD">
        <w:rPr>
          <w:rFonts w:ascii="Calibri" w:hAnsi="Calibri" w:cs="Calibri"/>
          <w:color w:val="000000"/>
        </w:rPr>
        <w:t xml:space="preserve"> λοιπόν</w:t>
      </w:r>
      <w:r>
        <w:rPr>
          <w:rFonts w:ascii="Calibri" w:hAnsi="Calibri" w:cs="Calibri"/>
          <w:color w:val="000000"/>
        </w:rPr>
        <w:t>,</w:t>
      </w:r>
      <w:r w:rsidRPr="00AF7CCD">
        <w:rPr>
          <w:rFonts w:ascii="Calibri" w:hAnsi="Calibri" w:cs="Calibri"/>
          <w:color w:val="000000"/>
        </w:rPr>
        <w:t xml:space="preserve"> είναι ποιος φορέας έχει τόσα αποθεματικά για να δανεί</w:t>
      </w:r>
      <w:r>
        <w:rPr>
          <w:rFonts w:ascii="Calibri" w:hAnsi="Calibri" w:cs="Calibri"/>
          <w:color w:val="000000"/>
        </w:rPr>
        <w:t>ζ</w:t>
      </w:r>
      <w:r w:rsidR="00380306">
        <w:rPr>
          <w:rFonts w:ascii="Calibri" w:hAnsi="Calibri" w:cs="Calibri"/>
          <w:color w:val="000000"/>
        </w:rPr>
        <w:t>ει στην Κεντρική Κ</w:t>
      </w:r>
      <w:r w:rsidRPr="00AF7CCD">
        <w:rPr>
          <w:rFonts w:ascii="Calibri" w:hAnsi="Calibri" w:cs="Calibri"/>
          <w:color w:val="000000"/>
        </w:rPr>
        <w:t>υβέρνηση 50 δις</w:t>
      </w:r>
      <w:r>
        <w:rPr>
          <w:rFonts w:ascii="Calibri" w:hAnsi="Calibri" w:cs="Calibri"/>
          <w:color w:val="000000"/>
        </w:rPr>
        <w:t>,</w:t>
      </w:r>
      <w:r w:rsidRPr="00AF7CCD">
        <w:rPr>
          <w:rFonts w:ascii="Calibri" w:hAnsi="Calibri" w:cs="Calibri"/>
          <w:color w:val="000000"/>
        </w:rPr>
        <w:t xml:space="preserve"> συν τα περίπου 15 δις του μαξιλαριού</w:t>
      </w:r>
      <w:r>
        <w:rPr>
          <w:rFonts w:ascii="Calibri" w:hAnsi="Calibri" w:cs="Calibri"/>
          <w:color w:val="000000"/>
        </w:rPr>
        <w:t>,</w:t>
      </w:r>
      <w:r w:rsidRPr="00AF7CCD">
        <w:rPr>
          <w:rFonts w:ascii="Calibri" w:hAnsi="Calibri" w:cs="Calibri"/>
          <w:color w:val="000000"/>
        </w:rPr>
        <w:t xml:space="preserve"> εν</w:t>
      </w:r>
      <w:r>
        <w:rPr>
          <w:rFonts w:ascii="Calibri" w:hAnsi="Calibri" w:cs="Calibri"/>
          <w:color w:val="000000"/>
        </w:rPr>
        <w:t>νο</w:t>
      </w:r>
      <w:r w:rsidRPr="00AF7CCD">
        <w:rPr>
          <w:rFonts w:ascii="Calibri" w:hAnsi="Calibri" w:cs="Calibri"/>
          <w:color w:val="000000"/>
        </w:rPr>
        <w:t xml:space="preserve">ώ εκτός των 15,7 δις που είναι δεσμευμένα και των ταμειακών διαθεσίμων περίπου </w:t>
      </w:r>
      <w:r>
        <w:rPr>
          <w:rFonts w:ascii="Calibri" w:hAnsi="Calibri" w:cs="Calibri"/>
          <w:color w:val="000000"/>
        </w:rPr>
        <w:t>3,5</w:t>
      </w:r>
      <w:r w:rsidRPr="00AF7CCD">
        <w:rPr>
          <w:rFonts w:ascii="Calibri" w:hAnsi="Calibri" w:cs="Calibri"/>
          <w:color w:val="000000"/>
        </w:rPr>
        <w:t xml:space="preserve"> δι</w:t>
      </w:r>
      <w:r>
        <w:rPr>
          <w:rFonts w:ascii="Calibri" w:hAnsi="Calibri" w:cs="Calibri"/>
          <w:color w:val="000000"/>
        </w:rPr>
        <w:t>ς;</w:t>
      </w:r>
      <w:r w:rsidRPr="00AF7CCD">
        <w:rPr>
          <w:rFonts w:ascii="Calibri" w:hAnsi="Calibri" w:cs="Calibri"/>
          <w:color w:val="000000"/>
        </w:rPr>
        <w:t xml:space="preserve"> Ποιος </w:t>
      </w:r>
      <w:r>
        <w:rPr>
          <w:rFonts w:ascii="Calibri" w:hAnsi="Calibri" w:cs="Calibri"/>
          <w:color w:val="000000"/>
        </w:rPr>
        <w:t xml:space="preserve">της </w:t>
      </w:r>
      <w:r w:rsidRPr="00AF7CCD">
        <w:rPr>
          <w:rFonts w:ascii="Calibri" w:hAnsi="Calibri" w:cs="Calibri"/>
          <w:color w:val="000000"/>
        </w:rPr>
        <w:t xml:space="preserve"> δανείζει</w:t>
      </w:r>
      <w:r>
        <w:rPr>
          <w:rFonts w:ascii="Calibri" w:hAnsi="Calibri" w:cs="Calibri"/>
          <w:color w:val="000000"/>
        </w:rPr>
        <w:t>,</w:t>
      </w:r>
      <w:r w:rsidRPr="00AF7CCD">
        <w:rPr>
          <w:rFonts w:ascii="Calibri" w:hAnsi="Calibri" w:cs="Calibri"/>
          <w:color w:val="000000"/>
        </w:rPr>
        <w:t xml:space="preserve"> </w:t>
      </w:r>
      <w:r>
        <w:rPr>
          <w:rFonts w:ascii="Calibri" w:hAnsi="Calibri" w:cs="Calibri"/>
          <w:color w:val="000000"/>
        </w:rPr>
        <w:t>οι ΟΤΑ</w:t>
      </w:r>
      <w:r w:rsidRPr="00AF7CCD">
        <w:rPr>
          <w:rFonts w:ascii="Calibri" w:hAnsi="Calibri" w:cs="Calibri"/>
          <w:color w:val="000000"/>
        </w:rPr>
        <w:t xml:space="preserve"> με τα ελλείμματ</w:t>
      </w:r>
      <w:r>
        <w:rPr>
          <w:rFonts w:ascii="Calibri" w:hAnsi="Calibri" w:cs="Calibri"/>
          <w:color w:val="000000"/>
        </w:rPr>
        <w:t>ά</w:t>
      </w:r>
      <w:r w:rsidRPr="00AF7CCD">
        <w:rPr>
          <w:rFonts w:ascii="Calibri" w:hAnsi="Calibri" w:cs="Calibri"/>
          <w:color w:val="000000"/>
        </w:rPr>
        <w:t xml:space="preserve"> </w:t>
      </w:r>
      <w:r>
        <w:rPr>
          <w:rFonts w:ascii="Calibri" w:hAnsi="Calibri" w:cs="Calibri"/>
          <w:color w:val="000000"/>
        </w:rPr>
        <w:t>τους, ή ο</w:t>
      </w:r>
      <w:r w:rsidRPr="00AF7CCD">
        <w:rPr>
          <w:rFonts w:ascii="Calibri" w:hAnsi="Calibri" w:cs="Calibri"/>
          <w:color w:val="000000"/>
        </w:rPr>
        <w:t>ι λιγοστές πλέον ΔΕΚΟ με τα τόσα προβλήματα</w:t>
      </w:r>
      <w:r>
        <w:rPr>
          <w:rFonts w:ascii="Calibri" w:hAnsi="Calibri" w:cs="Calibri"/>
          <w:color w:val="000000"/>
        </w:rPr>
        <w:t>,</w:t>
      </w:r>
      <w:r w:rsidRPr="00AF7CCD">
        <w:rPr>
          <w:rFonts w:ascii="Calibri" w:hAnsi="Calibri" w:cs="Calibri"/>
          <w:color w:val="000000"/>
        </w:rPr>
        <w:t xml:space="preserve"> τα ασφαλιστικά ταμεία</w:t>
      </w:r>
      <w:r>
        <w:rPr>
          <w:rFonts w:ascii="Calibri" w:hAnsi="Calibri" w:cs="Calibri"/>
          <w:color w:val="000000"/>
        </w:rPr>
        <w:t>;</w:t>
      </w:r>
      <w:r w:rsidRPr="00AF7CCD">
        <w:rPr>
          <w:rFonts w:ascii="Calibri" w:hAnsi="Calibri" w:cs="Calibri"/>
          <w:color w:val="000000"/>
        </w:rPr>
        <w:t xml:space="preserve"> Εάν είναι τα ασφαλιστικά ταμεία ή οποιοσδήποτε από τους υπόλοιπους φορείς</w:t>
      </w:r>
      <w:r>
        <w:rPr>
          <w:rFonts w:ascii="Calibri" w:hAnsi="Calibri" w:cs="Calibri"/>
          <w:color w:val="000000"/>
        </w:rPr>
        <w:t>,</w:t>
      </w:r>
      <w:r w:rsidRPr="00AF7CCD">
        <w:rPr>
          <w:rFonts w:ascii="Calibri" w:hAnsi="Calibri" w:cs="Calibri"/>
          <w:color w:val="000000"/>
        </w:rPr>
        <w:t xml:space="preserve"> δεν τα οφείλει και αυτά το κράτος</w:t>
      </w:r>
      <w:r>
        <w:rPr>
          <w:rFonts w:ascii="Calibri" w:hAnsi="Calibri" w:cs="Calibri"/>
          <w:color w:val="000000"/>
        </w:rPr>
        <w:t>, δεν</w:t>
      </w:r>
      <w:r w:rsidRPr="00AF7CCD">
        <w:rPr>
          <w:rFonts w:ascii="Calibri" w:hAnsi="Calibri" w:cs="Calibri"/>
          <w:color w:val="000000"/>
        </w:rPr>
        <w:t xml:space="preserve"> θα τα πληρώσει</w:t>
      </w:r>
      <w:r>
        <w:rPr>
          <w:rFonts w:ascii="Calibri" w:hAnsi="Calibri" w:cs="Calibri"/>
          <w:color w:val="000000"/>
        </w:rPr>
        <w:t>;</w:t>
      </w:r>
    </w:p>
    <w:p w:rsidR="00FD1E45" w:rsidRDefault="00FD1E45" w:rsidP="00380306">
      <w:pPr>
        <w:jc w:val="both"/>
      </w:pPr>
    </w:p>
    <w:p w:rsidR="00FD1E45" w:rsidRDefault="00FD1E45">
      <w:pPr>
        <w:sectPr w:rsidR="00FD1E45">
          <w:headerReference w:type="default" r:id="rId25"/>
          <w:footerReference w:type="default" r:id="rId26"/>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cstheme="minorHAnsi"/>
          <w:bCs/>
          <w:iCs/>
        </w:rPr>
      </w:pPr>
      <w:r w:rsidRPr="002A0589">
        <w:rPr>
          <w:rFonts w:cstheme="minorHAnsi"/>
          <w:bCs/>
          <w:iCs/>
        </w:rPr>
        <w:lastRenderedPageBreak/>
        <w:t>Δεύτερον.</w:t>
      </w:r>
      <w:r w:rsidRPr="002A0589">
        <w:t xml:space="preserve"> </w:t>
      </w:r>
      <w:r>
        <w:rPr>
          <w:rFonts w:cstheme="minorHAnsi"/>
          <w:bCs/>
          <w:iCs/>
        </w:rPr>
        <w:t>Α</w:t>
      </w:r>
      <w:r w:rsidRPr="002A0589">
        <w:rPr>
          <w:rFonts w:cstheme="minorHAnsi"/>
          <w:bCs/>
          <w:iCs/>
        </w:rPr>
        <w:t xml:space="preserve">ναθεωρήθηκε για μία ακόμη φορά </w:t>
      </w:r>
      <w:r>
        <w:rPr>
          <w:rFonts w:cstheme="minorHAnsi"/>
          <w:bCs/>
          <w:iCs/>
        </w:rPr>
        <w:t xml:space="preserve">ο </w:t>
      </w:r>
      <w:r w:rsidRPr="002A0589">
        <w:rPr>
          <w:rFonts w:cstheme="minorHAnsi"/>
          <w:bCs/>
          <w:iCs/>
        </w:rPr>
        <w:t xml:space="preserve">υπολογισμός του </w:t>
      </w:r>
      <w:r>
        <w:rPr>
          <w:rFonts w:cstheme="minorHAnsi"/>
          <w:bCs/>
          <w:iCs/>
        </w:rPr>
        <w:t>ΑΕΠ</w:t>
      </w:r>
      <w:r w:rsidRPr="002A0589">
        <w:rPr>
          <w:rFonts w:cstheme="minorHAnsi"/>
          <w:bCs/>
          <w:iCs/>
        </w:rPr>
        <w:t xml:space="preserve"> με αλλαγή της μ</w:t>
      </w:r>
      <w:r>
        <w:rPr>
          <w:rFonts w:cstheme="minorHAnsi"/>
          <w:bCs/>
          <w:iCs/>
        </w:rPr>
        <w:t>εθοδολογίας της ΕΛΣΤΑΤ</w:t>
      </w:r>
      <w:r w:rsidRPr="002A0589">
        <w:rPr>
          <w:rFonts w:cstheme="minorHAnsi"/>
          <w:bCs/>
          <w:iCs/>
        </w:rPr>
        <w:t xml:space="preserve"> αναδρομικά από τ</w:t>
      </w:r>
      <w:r>
        <w:rPr>
          <w:rFonts w:cstheme="minorHAnsi"/>
          <w:bCs/>
          <w:iCs/>
        </w:rPr>
        <w:t>ο 2019 κάτι που οδηγεί σε αύξησή</w:t>
      </w:r>
      <w:r w:rsidRPr="002A0589">
        <w:rPr>
          <w:rFonts w:cstheme="minorHAnsi"/>
          <w:bCs/>
          <w:iCs/>
        </w:rPr>
        <w:t xml:space="preserve"> του</w:t>
      </w:r>
      <w:r>
        <w:rPr>
          <w:rFonts w:cstheme="minorHAnsi"/>
          <w:bCs/>
          <w:iCs/>
        </w:rPr>
        <w:t>, ενώ τα στοιχεία τα λάβαν</w:t>
      </w:r>
      <w:r w:rsidRPr="002A0589">
        <w:rPr>
          <w:rFonts w:cstheme="minorHAnsi"/>
          <w:bCs/>
          <w:iCs/>
        </w:rPr>
        <w:t>ε μόλις χθες</w:t>
      </w:r>
      <w:r>
        <w:rPr>
          <w:rFonts w:cstheme="minorHAnsi"/>
          <w:bCs/>
          <w:iCs/>
        </w:rPr>
        <w:t>.</w:t>
      </w:r>
    </w:p>
    <w:p w:rsidR="00FD1E45" w:rsidRDefault="00FD1E45" w:rsidP="00DE5B61">
      <w:pPr>
        <w:spacing w:line="276" w:lineRule="auto"/>
        <w:ind w:firstLine="720"/>
        <w:jc w:val="both"/>
        <w:rPr>
          <w:rFonts w:cstheme="minorHAnsi"/>
          <w:bCs/>
          <w:iCs/>
        </w:rPr>
      </w:pPr>
      <w:r>
        <w:rPr>
          <w:rFonts w:cstheme="minorHAnsi"/>
          <w:bCs/>
          <w:iCs/>
        </w:rPr>
        <w:t>Εδ</w:t>
      </w:r>
      <w:r w:rsidRPr="002A0589">
        <w:rPr>
          <w:rFonts w:cstheme="minorHAnsi"/>
          <w:bCs/>
          <w:iCs/>
        </w:rPr>
        <w:t>ώ αναφέρθηκε πως αφενός μεν υπολογίστηκαν τα μεγέθη σε σταθερές τιμές του 2020 που όμως δεν ήταν σημαντικά υψηλότερες</w:t>
      </w:r>
      <w:r>
        <w:rPr>
          <w:rFonts w:cstheme="minorHAnsi"/>
          <w:bCs/>
          <w:iCs/>
        </w:rPr>
        <w:t>, α</w:t>
      </w:r>
      <w:r w:rsidRPr="002A0589">
        <w:rPr>
          <w:rFonts w:cstheme="minorHAnsi"/>
          <w:bCs/>
          <w:iCs/>
        </w:rPr>
        <w:t>φετέρου</w:t>
      </w:r>
      <w:r>
        <w:rPr>
          <w:rFonts w:cstheme="minorHAnsi"/>
          <w:bCs/>
          <w:iCs/>
        </w:rPr>
        <w:t>,</w:t>
      </w:r>
      <w:r w:rsidRPr="002A0589">
        <w:rPr>
          <w:rFonts w:cstheme="minorHAnsi"/>
          <w:bCs/>
          <w:iCs/>
        </w:rPr>
        <w:t xml:space="preserve"> με βάση κάποιες νέες παραμέτρους</w:t>
      </w:r>
      <w:r>
        <w:rPr>
          <w:rFonts w:cstheme="minorHAnsi"/>
          <w:bCs/>
          <w:iCs/>
        </w:rPr>
        <w:t>,</w:t>
      </w:r>
      <w:r w:rsidRPr="002A0589">
        <w:rPr>
          <w:rFonts w:cstheme="minorHAnsi"/>
          <w:bCs/>
          <w:iCs/>
        </w:rPr>
        <w:t xml:space="preserve"> οπότε θα θέλαμε να σας ρωτήσουμε ποιες ακριβώς ήταν αυτές οι νέες παράμετροι</w:t>
      </w:r>
      <w:r>
        <w:rPr>
          <w:rFonts w:cstheme="minorHAnsi"/>
          <w:bCs/>
          <w:iCs/>
        </w:rPr>
        <w:t>.</w:t>
      </w:r>
      <w:r w:rsidRPr="002A0589">
        <w:rPr>
          <w:rFonts w:cstheme="minorHAnsi"/>
          <w:bCs/>
          <w:iCs/>
        </w:rPr>
        <w:t xml:space="preserve"> Οφείλουμε πάντως να υπ</w:t>
      </w:r>
      <w:r>
        <w:rPr>
          <w:rFonts w:cstheme="minorHAnsi"/>
          <w:bCs/>
          <w:iCs/>
        </w:rPr>
        <w:t>ενθυμίσουμε πως όταν ανέλαβε η Νέα Δ</w:t>
      </w:r>
      <w:r w:rsidRPr="002A0589">
        <w:rPr>
          <w:rFonts w:cstheme="minorHAnsi"/>
          <w:bCs/>
          <w:iCs/>
        </w:rPr>
        <w:t>ημοκρατία τη διακυβέρνηση το 2019</w:t>
      </w:r>
      <w:r>
        <w:rPr>
          <w:rFonts w:cstheme="minorHAnsi"/>
          <w:bCs/>
          <w:iCs/>
        </w:rPr>
        <w:t>,</w:t>
      </w:r>
      <w:r w:rsidRPr="002A0589">
        <w:rPr>
          <w:rFonts w:cstheme="minorHAnsi"/>
          <w:bCs/>
          <w:iCs/>
        </w:rPr>
        <w:t xml:space="preserve"> δρομολόγησε την αναθεώρηση του </w:t>
      </w:r>
      <w:r>
        <w:rPr>
          <w:rFonts w:cstheme="minorHAnsi"/>
          <w:bCs/>
          <w:iCs/>
        </w:rPr>
        <w:t>ΑΕΠ</w:t>
      </w:r>
      <w:r w:rsidRPr="002A0589">
        <w:rPr>
          <w:rFonts w:cstheme="minorHAnsi"/>
          <w:bCs/>
          <w:iCs/>
        </w:rPr>
        <w:t xml:space="preserve"> αναδρομικά από το 2010</w:t>
      </w:r>
      <w:r>
        <w:rPr>
          <w:rFonts w:cstheme="minorHAnsi"/>
          <w:bCs/>
          <w:iCs/>
        </w:rPr>
        <w:t>, δηλαδή είναι η</w:t>
      </w:r>
      <w:r w:rsidRPr="002A0589">
        <w:rPr>
          <w:rFonts w:cstheme="minorHAnsi"/>
          <w:bCs/>
          <w:iCs/>
        </w:rPr>
        <w:t xml:space="preserve"> δεύτερη αναθεώρηση </w:t>
      </w:r>
      <w:r>
        <w:rPr>
          <w:rFonts w:cstheme="minorHAnsi"/>
          <w:bCs/>
          <w:iCs/>
        </w:rPr>
        <w:t xml:space="preserve">σήμερα, </w:t>
      </w:r>
      <w:r w:rsidRPr="002A0589">
        <w:rPr>
          <w:rFonts w:cstheme="minorHAnsi"/>
          <w:bCs/>
          <w:iCs/>
        </w:rPr>
        <w:t xml:space="preserve">με αποτέλεσμα να μειωθεί το </w:t>
      </w:r>
      <w:r>
        <w:rPr>
          <w:rFonts w:cstheme="minorHAnsi"/>
          <w:bCs/>
          <w:iCs/>
        </w:rPr>
        <w:t xml:space="preserve">ΑΕΠ </w:t>
      </w:r>
      <w:r w:rsidRPr="002A0589">
        <w:rPr>
          <w:rFonts w:cstheme="minorHAnsi"/>
          <w:bCs/>
          <w:iCs/>
        </w:rPr>
        <w:t>κατά 4 δις και να αυξ</w:t>
      </w:r>
      <w:r>
        <w:rPr>
          <w:rFonts w:cstheme="minorHAnsi"/>
          <w:bCs/>
          <w:iCs/>
        </w:rPr>
        <w:t>ηθεί</w:t>
      </w:r>
      <w:r w:rsidRPr="002A0589">
        <w:rPr>
          <w:rFonts w:cstheme="minorHAnsi"/>
          <w:bCs/>
          <w:iCs/>
        </w:rPr>
        <w:t xml:space="preserve"> το χρέος ως προς το </w:t>
      </w:r>
      <w:r>
        <w:rPr>
          <w:rFonts w:cstheme="minorHAnsi"/>
          <w:bCs/>
          <w:iCs/>
        </w:rPr>
        <w:t>ΑΕΠ πάνω από 200%.</w:t>
      </w:r>
    </w:p>
    <w:p w:rsidR="00FD1E45" w:rsidRDefault="00FD1E45" w:rsidP="00DE5B61">
      <w:pPr>
        <w:spacing w:line="276" w:lineRule="auto"/>
        <w:ind w:firstLine="720"/>
        <w:jc w:val="both"/>
        <w:rPr>
          <w:rFonts w:cstheme="minorHAnsi"/>
          <w:bCs/>
          <w:iCs/>
        </w:rPr>
      </w:pPr>
      <w:r>
        <w:rPr>
          <w:rFonts w:cstheme="minorHAnsi"/>
          <w:bCs/>
          <w:iCs/>
        </w:rPr>
        <w:t xml:space="preserve"> Δ</w:t>
      </w:r>
      <w:r w:rsidRPr="002A0589">
        <w:rPr>
          <w:rFonts w:cstheme="minorHAnsi"/>
          <w:bCs/>
          <w:iCs/>
        </w:rPr>
        <w:t xml:space="preserve">εν θυμίζει αλήθεια την τακτική </w:t>
      </w:r>
      <w:proofErr w:type="spellStart"/>
      <w:r w:rsidRPr="00E94313">
        <w:rPr>
          <w:rFonts w:cstheme="minorHAnsi"/>
          <w:bCs/>
          <w:iCs/>
          <w:lang w:val="en-US"/>
        </w:rPr>
        <w:t>BLoodbath</w:t>
      </w:r>
      <w:proofErr w:type="spellEnd"/>
      <w:r w:rsidRPr="00E94313">
        <w:rPr>
          <w:rFonts w:cstheme="minorHAnsi"/>
          <w:bCs/>
          <w:iCs/>
        </w:rPr>
        <w:t xml:space="preserve"> </w:t>
      </w:r>
      <w:r w:rsidRPr="002A0589">
        <w:rPr>
          <w:rFonts w:cstheme="minorHAnsi"/>
          <w:bCs/>
          <w:iCs/>
        </w:rPr>
        <w:t>στις επιχειρήσεις,</w:t>
      </w:r>
      <w:r>
        <w:rPr>
          <w:rFonts w:cstheme="minorHAnsi"/>
          <w:bCs/>
          <w:iCs/>
        </w:rPr>
        <w:t xml:space="preserve"> όπου οι νέοι επικεφαλή</w:t>
      </w:r>
      <w:r w:rsidRPr="002A0589">
        <w:rPr>
          <w:rFonts w:cstheme="minorHAnsi"/>
          <w:bCs/>
          <w:iCs/>
        </w:rPr>
        <w:t>ς παρουσιάζουν την εικόνα χειρότερη για να έχου</w:t>
      </w:r>
      <w:r>
        <w:rPr>
          <w:rFonts w:cstheme="minorHAnsi"/>
          <w:bCs/>
          <w:iCs/>
        </w:rPr>
        <w:t>ν βολικότερη</w:t>
      </w:r>
      <w:r w:rsidRPr="002A0589">
        <w:rPr>
          <w:rFonts w:cstheme="minorHAnsi"/>
          <w:bCs/>
          <w:iCs/>
        </w:rPr>
        <w:t xml:space="preserve"> αφετηρία; Αυτό που έκανε δηλαδή, αν θυμάστε </w:t>
      </w:r>
      <w:r>
        <w:rPr>
          <w:rFonts w:cstheme="minorHAnsi"/>
          <w:bCs/>
          <w:iCs/>
        </w:rPr>
        <w:t>παλιά</w:t>
      </w:r>
      <w:r w:rsidRPr="00E94313">
        <w:rPr>
          <w:rFonts w:cstheme="minorHAnsi"/>
          <w:bCs/>
          <w:iCs/>
        </w:rPr>
        <w:t>,</w:t>
      </w:r>
      <w:r w:rsidRPr="002A0589">
        <w:rPr>
          <w:rFonts w:cstheme="minorHAnsi"/>
          <w:bCs/>
          <w:iCs/>
        </w:rPr>
        <w:t xml:space="preserve"> ο κ</w:t>
      </w:r>
      <w:r>
        <w:rPr>
          <w:rFonts w:cstheme="minorHAnsi"/>
          <w:bCs/>
          <w:iCs/>
        </w:rPr>
        <w:t>.</w:t>
      </w:r>
      <w:r w:rsidRPr="002A0589">
        <w:rPr>
          <w:rFonts w:cstheme="minorHAnsi"/>
          <w:bCs/>
          <w:iCs/>
        </w:rPr>
        <w:t xml:space="preserve"> Αλογοσκούφης</w:t>
      </w:r>
      <w:r w:rsidRPr="00E94313">
        <w:rPr>
          <w:rFonts w:cstheme="minorHAnsi"/>
          <w:bCs/>
          <w:iCs/>
        </w:rPr>
        <w:t>,</w:t>
      </w:r>
      <w:r w:rsidRPr="002A0589">
        <w:rPr>
          <w:rFonts w:cstheme="minorHAnsi"/>
          <w:bCs/>
          <w:iCs/>
        </w:rPr>
        <w:t xml:space="preserve"> με την απογραφή</w:t>
      </w:r>
      <w:r>
        <w:rPr>
          <w:rFonts w:cstheme="minorHAnsi"/>
          <w:bCs/>
          <w:iCs/>
        </w:rPr>
        <w:t>,</w:t>
      </w:r>
      <w:r w:rsidRPr="002A0589">
        <w:rPr>
          <w:rFonts w:cstheme="minorHAnsi"/>
          <w:bCs/>
          <w:iCs/>
        </w:rPr>
        <w:t xml:space="preserve"> πριν προβεί σε αναθεώρηση</w:t>
      </w:r>
      <w:r>
        <w:rPr>
          <w:rFonts w:cstheme="minorHAnsi"/>
          <w:bCs/>
          <w:iCs/>
        </w:rPr>
        <w:t>, με την «Συμπερίληψη της Μαύρης Ο</w:t>
      </w:r>
      <w:r w:rsidRPr="002A0589">
        <w:rPr>
          <w:rFonts w:cstheme="minorHAnsi"/>
          <w:bCs/>
          <w:iCs/>
        </w:rPr>
        <w:t>ικονομίας</w:t>
      </w:r>
      <w:r>
        <w:rPr>
          <w:rFonts w:cstheme="minorHAnsi"/>
          <w:bCs/>
          <w:iCs/>
        </w:rPr>
        <w:t>».</w:t>
      </w:r>
      <w:r w:rsidRPr="002A0589">
        <w:rPr>
          <w:rFonts w:cstheme="minorHAnsi"/>
          <w:bCs/>
          <w:iCs/>
        </w:rPr>
        <w:t xml:space="preserve"> </w:t>
      </w:r>
    </w:p>
    <w:p w:rsidR="00FD1E45" w:rsidRPr="002A0589" w:rsidRDefault="00FD1E45" w:rsidP="00DE5B61">
      <w:pPr>
        <w:spacing w:line="276" w:lineRule="auto"/>
        <w:ind w:firstLine="720"/>
        <w:jc w:val="both"/>
        <w:rPr>
          <w:rFonts w:cstheme="minorHAnsi"/>
          <w:bCs/>
          <w:iCs/>
        </w:rPr>
      </w:pPr>
      <w:r w:rsidRPr="002A0589">
        <w:rPr>
          <w:rFonts w:cstheme="minorHAnsi"/>
          <w:bCs/>
          <w:iCs/>
        </w:rPr>
        <w:t>Τρίτον</w:t>
      </w:r>
      <w:r>
        <w:rPr>
          <w:rFonts w:cstheme="minorHAnsi"/>
          <w:bCs/>
          <w:iCs/>
        </w:rPr>
        <w:t>. Αφού λοιπόν η Νέα Δ</w:t>
      </w:r>
      <w:r w:rsidRPr="002A0589">
        <w:rPr>
          <w:rFonts w:cstheme="minorHAnsi"/>
          <w:bCs/>
          <w:iCs/>
        </w:rPr>
        <w:t xml:space="preserve">ημοκρατία παρουσίασε μια καταστροφική εικόνα ισχυριζόμενη </w:t>
      </w:r>
      <w:r>
        <w:rPr>
          <w:rFonts w:cstheme="minorHAnsi"/>
          <w:bCs/>
          <w:iCs/>
        </w:rPr>
        <w:t xml:space="preserve">μετά </w:t>
      </w:r>
      <w:r w:rsidRPr="002A0589">
        <w:rPr>
          <w:rFonts w:cstheme="minorHAnsi"/>
          <w:bCs/>
          <w:iCs/>
        </w:rPr>
        <w:t>ότι διέσωσε τη χώρα με τα δανεικά που πήρε για την πανδημία ενώ τα σπατάλησε σε επιδόματα στ</w:t>
      </w:r>
      <w:r>
        <w:rPr>
          <w:rFonts w:cstheme="minorHAnsi"/>
          <w:bCs/>
          <w:iCs/>
        </w:rPr>
        <w:t>α μέσα μαζικής ενημέρωσης και στις</w:t>
      </w:r>
      <w:r w:rsidRPr="002A0589">
        <w:rPr>
          <w:rFonts w:cstheme="minorHAnsi"/>
          <w:bCs/>
          <w:iCs/>
        </w:rPr>
        <w:t xml:space="preserve"> απευθείας αναθέσεις</w:t>
      </w:r>
      <w:r>
        <w:rPr>
          <w:rFonts w:cstheme="minorHAnsi"/>
          <w:bCs/>
          <w:iCs/>
        </w:rPr>
        <w:t>.</w:t>
      </w:r>
      <w:r w:rsidRPr="002A0589">
        <w:rPr>
          <w:rFonts w:cstheme="minorHAnsi"/>
          <w:bCs/>
          <w:iCs/>
        </w:rPr>
        <w:t xml:space="preserve"> Τώρα εμφανίζεται ξανά ως σωτήρας που μειώνει τεχνητά το χρέος ως προς το </w:t>
      </w:r>
      <w:r>
        <w:rPr>
          <w:rFonts w:cstheme="minorHAnsi"/>
          <w:bCs/>
          <w:iCs/>
        </w:rPr>
        <w:t>ΑΕΠ</w:t>
      </w:r>
      <w:r w:rsidRPr="002A0589">
        <w:rPr>
          <w:rFonts w:cstheme="minorHAnsi"/>
          <w:bCs/>
          <w:iCs/>
        </w:rPr>
        <w:t xml:space="preserve"> για να πείσει τους ξένους επενδυτές και τους πολίτες πως η χώρα είναι σε καλύτερη κατάσταση</w:t>
      </w:r>
      <w:r>
        <w:rPr>
          <w:rFonts w:cstheme="minorHAnsi"/>
          <w:bCs/>
          <w:iCs/>
        </w:rPr>
        <w:t>, κ</w:t>
      </w:r>
      <w:r w:rsidRPr="002A0589">
        <w:rPr>
          <w:rFonts w:cstheme="minorHAnsi"/>
          <w:bCs/>
          <w:iCs/>
        </w:rPr>
        <w:t>άτι που ασφαλώς δεν ισχύει ούτε</w:t>
      </w:r>
      <w:r>
        <w:rPr>
          <w:rFonts w:cstheme="minorHAnsi"/>
          <w:bCs/>
          <w:iCs/>
        </w:rPr>
        <w:t xml:space="preserve"> πείθει,</w:t>
      </w:r>
      <w:r w:rsidRPr="002A0589">
        <w:rPr>
          <w:rFonts w:cstheme="minorHAnsi"/>
          <w:bCs/>
          <w:iCs/>
        </w:rPr>
        <w:t xml:space="preserve"> όπως είδαμε από τη μία</w:t>
      </w:r>
      <w:r>
        <w:rPr>
          <w:rFonts w:cstheme="minorHAnsi"/>
          <w:bCs/>
          <w:iCs/>
        </w:rPr>
        <w:t xml:space="preserve"> αναβάθμιση της χώρας μας από την </w:t>
      </w:r>
      <w:r w:rsidRPr="002A0589">
        <w:rPr>
          <w:rFonts w:cstheme="minorHAnsi"/>
          <w:bCs/>
          <w:iCs/>
        </w:rPr>
        <w:t>S&amp;P.</w:t>
      </w:r>
    </w:p>
    <w:p w:rsidR="00FD1E45" w:rsidRDefault="000C528E" w:rsidP="00DE5B61">
      <w:pPr>
        <w:spacing w:line="276" w:lineRule="auto"/>
        <w:ind w:firstLine="720"/>
        <w:jc w:val="both"/>
        <w:rPr>
          <w:rFonts w:cstheme="minorHAnsi"/>
          <w:bCs/>
          <w:iCs/>
        </w:rPr>
      </w:pPr>
      <w:r>
        <w:rPr>
          <w:rFonts w:cstheme="minorHAnsi"/>
          <w:bCs/>
          <w:iCs/>
        </w:rPr>
        <w:t>Το</w:t>
      </w:r>
      <w:r w:rsidR="00FD1E45" w:rsidRPr="002A0589">
        <w:rPr>
          <w:rFonts w:cstheme="minorHAnsi"/>
          <w:bCs/>
          <w:iCs/>
        </w:rPr>
        <w:t xml:space="preserve"> τέταρτο</w:t>
      </w:r>
      <w:r w:rsidR="00FD1E45" w:rsidRPr="002207A7">
        <w:rPr>
          <w:rFonts w:cstheme="minorHAnsi"/>
          <w:bCs/>
          <w:iCs/>
        </w:rPr>
        <w:t>,</w:t>
      </w:r>
      <w:r w:rsidR="00FD1E45" w:rsidRPr="002A0589">
        <w:rPr>
          <w:rFonts w:cstheme="minorHAnsi"/>
          <w:bCs/>
          <w:iCs/>
        </w:rPr>
        <w:t xml:space="preserve"> εκτός</w:t>
      </w:r>
      <w:r w:rsidR="00FD1E45">
        <w:rPr>
          <w:rFonts w:cstheme="minorHAnsi"/>
          <w:bCs/>
          <w:iCs/>
        </w:rPr>
        <w:t xml:space="preserve"> από την αύξηση του χρέους της Κεντρικής Κ</w:t>
      </w:r>
      <w:r w:rsidR="00FD1E45" w:rsidRPr="002A0589">
        <w:rPr>
          <w:rFonts w:cstheme="minorHAnsi"/>
          <w:bCs/>
          <w:iCs/>
        </w:rPr>
        <w:t>υβέρνησης ως απόλυτο μ</w:t>
      </w:r>
      <w:r w:rsidR="00FD1E45">
        <w:rPr>
          <w:rFonts w:cstheme="minorHAnsi"/>
          <w:bCs/>
          <w:iCs/>
        </w:rPr>
        <w:t>έγεθος αυξάνον</w:t>
      </w:r>
      <w:r w:rsidR="00FD1E45" w:rsidRPr="002A0589">
        <w:rPr>
          <w:rFonts w:cstheme="minorHAnsi"/>
          <w:bCs/>
          <w:iCs/>
        </w:rPr>
        <w:t>ται επιπλέον οι τόκοι</w:t>
      </w:r>
      <w:r w:rsidR="00FD1E45">
        <w:rPr>
          <w:rFonts w:cstheme="minorHAnsi"/>
          <w:bCs/>
          <w:iCs/>
        </w:rPr>
        <w:t>,</w:t>
      </w:r>
      <w:r w:rsidR="00FD1E45" w:rsidRPr="002A0589">
        <w:rPr>
          <w:rFonts w:cstheme="minorHAnsi"/>
          <w:bCs/>
          <w:iCs/>
        </w:rPr>
        <w:t xml:space="preserve"> εύλογα αφού αυξάνονται και τα επιτόκια</w:t>
      </w:r>
      <w:r w:rsidR="00FD1E45">
        <w:rPr>
          <w:rFonts w:cstheme="minorHAnsi"/>
          <w:bCs/>
          <w:iCs/>
        </w:rPr>
        <w:t>.</w:t>
      </w:r>
      <w:r w:rsidR="00FD1E45" w:rsidRPr="002A0589">
        <w:rPr>
          <w:rFonts w:cstheme="minorHAnsi"/>
          <w:bCs/>
          <w:iCs/>
        </w:rPr>
        <w:t xml:space="preserve"> Εντούτοις για κάποιο λόγο οι τόκοι μειώνονται σε μεγάλο βαθμό λόγω των </w:t>
      </w:r>
      <w:proofErr w:type="spellStart"/>
      <w:r w:rsidR="00FD1E45" w:rsidRPr="002A0589">
        <w:rPr>
          <w:rFonts w:cstheme="minorHAnsi"/>
          <w:bCs/>
          <w:iCs/>
        </w:rPr>
        <w:t>swaps</w:t>
      </w:r>
      <w:proofErr w:type="spellEnd"/>
      <w:r w:rsidR="00FD1E45" w:rsidRPr="002A0589">
        <w:rPr>
          <w:rFonts w:cstheme="minorHAnsi"/>
          <w:bCs/>
          <w:iCs/>
        </w:rPr>
        <w:t xml:space="preserve"> κάτι που θα θέλαμε να μας εξηγήσετε</w:t>
      </w:r>
      <w:r w:rsidR="00FD1E45">
        <w:rPr>
          <w:rFonts w:cstheme="minorHAnsi"/>
          <w:bCs/>
          <w:iCs/>
        </w:rPr>
        <w:t>.</w:t>
      </w:r>
      <w:r w:rsidR="00FD1E45" w:rsidRPr="002A0589">
        <w:rPr>
          <w:rFonts w:cstheme="minorHAnsi"/>
          <w:bCs/>
          <w:iCs/>
        </w:rPr>
        <w:t xml:space="preserve"> </w:t>
      </w:r>
    </w:p>
    <w:p w:rsidR="00FD1E45" w:rsidRDefault="00FD1E45" w:rsidP="00DE5B61">
      <w:pPr>
        <w:spacing w:line="276" w:lineRule="auto"/>
        <w:ind w:firstLine="720"/>
        <w:jc w:val="both"/>
        <w:rPr>
          <w:rFonts w:cstheme="minorHAnsi"/>
          <w:bCs/>
          <w:iCs/>
        </w:rPr>
      </w:pPr>
      <w:r w:rsidRPr="002A0589">
        <w:rPr>
          <w:rFonts w:cstheme="minorHAnsi"/>
          <w:bCs/>
          <w:iCs/>
        </w:rPr>
        <w:t>Συνεχίζοντας</w:t>
      </w:r>
      <w:r>
        <w:rPr>
          <w:rFonts w:cstheme="minorHAnsi"/>
          <w:bCs/>
          <w:iCs/>
        </w:rPr>
        <w:t>,</w:t>
      </w:r>
      <w:r w:rsidRPr="002A0589">
        <w:rPr>
          <w:rFonts w:cstheme="minorHAnsi"/>
          <w:bCs/>
          <w:iCs/>
        </w:rPr>
        <w:t xml:space="preserve"> σε όλα τα παραπάνω παράδοξα του τελευταίου χρονικού διαστήματος εμείς έχουμε τονίσει την επιπλέον αναξιοπιστία των οικονομικών στοιχείων μας όσον αφορά τα εξής</w:t>
      </w:r>
      <w:r>
        <w:rPr>
          <w:rFonts w:cstheme="minorHAnsi"/>
          <w:bCs/>
          <w:iCs/>
        </w:rPr>
        <w:t>. Π</w:t>
      </w:r>
      <w:r w:rsidRPr="002A0589">
        <w:rPr>
          <w:rFonts w:cstheme="minorHAnsi"/>
          <w:bCs/>
          <w:iCs/>
        </w:rPr>
        <w:t>ρώτον</w:t>
      </w:r>
      <w:r>
        <w:rPr>
          <w:rFonts w:cstheme="minorHAnsi"/>
          <w:bCs/>
          <w:iCs/>
        </w:rPr>
        <w:t>,</w:t>
      </w:r>
      <w:r w:rsidRPr="002A0589">
        <w:rPr>
          <w:rFonts w:cstheme="minorHAnsi"/>
          <w:bCs/>
          <w:iCs/>
        </w:rPr>
        <w:t xml:space="preserve"> τη</w:t>
      </w:r>
      <w:r>
        <w:rPr>
          <w:rFonts w:cstheme="minorHAnsi"/>
          <w:bCs/>
          <w:iCs/>
        </w:rPr>
        <w:t>ν ανυπαρξία μητρώου παγίων του Δ</w:t>
      </w:r>
      <w:r w:rsidRPr="002A0589">
        <w:rPr>
          <w:rFonts w:cstheme="minorHAnsi"/>
          <w:bCs/>
          <w:iCs/>
        </w:rPr>
        <w:t>ημοσίου</w:t>
      </w:r>
      <w:r>
        <w:rPr>
          <w:rFonts w:cstheme="minorHAnsi"/>
          <w:bCs/>
          <w:iCs/>
        </w:rPr>
        <w:t>,</w:t>
      </w:r>
      <w:r w:rsidRPr="002A0589">
        <w:rPr>
          <w:rFonts w:cstheme="minorHAnsi"/>
          <w:bCs/>
          <w:iCs/>
        </w:rPr>
        <w:t xml:space="preserve"> συνεχίζουν να μην υπάρχουν</w:t>
      </w:r>
      <w:r>
        <w:rPr>
          <w:rFonts w:cstheme="minorHAnsi"/>
          <w:bCs/>
          <w:iCs/>
        </w:rPr>
        <w:t>.</w:t>
      </w:r>
      <w:r w:rsidRPr="002A0589">
        <w:rPr>
          <w:rFonts w:cstheme="minorHAnsi"/>
          <w:bCs/>
          <w:iCs/>
        </w:rPr>
        <w:t xml:space="preserve"> Δεύτερον</w:t>
      </w:r>
      <w:r>
        <w:rPr>
          <w:rFonts w:cstheme="minorHAnsi"/>
          <w:bCs/>
          <w:iCs/>
        </w:rPr>
        <w:t>,</w:t>
      </w:r>
      <w:r w:rsidRPr="002A0589">
        <w:rPr>
          <w:rFonts w:cstheme="minorHAnsi"/>
          <w:bCs/>
          <w:iCs/>
        </w:rPr>
        <w:t xml:space="preserve"> τα </w:t>
      </w:r>
      <w:r>
        <w:rPr>
          <w:rFonts w:cstheme="minorHAnsi"/>
          <w:bCs/>
          <w:iCs/>
        </w:rPr>
        <w:t>μη καταγεγραμμένα και μη αποτιμη</w:t>
      </w:r>
      <w:r w:rsidRPr="002A0589">
        <w:rPr>
          <w:rFonts w:cstheme="minorHAnsi"/>
          <w:bCs/>
          <w:iCs/>
        </w:rPr>
        <w:t>μένα πάγια</w:t>
      </w:r>
      <w:r>
        <w:rPr>
          <w:rFonts w:cstheme="minorHAnsi"/>
          <w:bCs/>
          <w:iCs/>
        </w:rPr>
        <w:t xml:space="preserve"> της ΕΤΑΔ,</w:t>
      </w:r>
      <w:r w:rsidRPr="002A0589">
        <w:rPr>
          <w:rFonts w:cstheme="minorHAnsi"/>
          <w:bCs/>
          <w:iCs/>
        </w:rPr>
        <w:t xml:space="preserve"> γενικότερα </w:t>
      </w:r>
      <w:r>
        <w:rPr>
          <w:rFonts w:cstheme="minorHAnsi"/>
          <w:bCs/>
          <w:iCs/>
        </w:rPr>
        <w:t>του Υ</w:t>
      </w:r>
      <w:r w:rsidRPr="002A0589">
        <w:rPr>
          <w:rFonts w:cstheme="minorHAnsi"/>
          <w:bCs/>
          <w:iCs/>
        </w:rPr>
        <w:t>περταμείο</w:t>
      </w:r>
      <w:r>
        <w:rPr>
          <w:rFonts w:cstheme="minorHAnsi"/>
          <w:bCs/>
          <w:iCs/>
        </w:rPr>
        <w:t>υ.</w:t>
      </w:r>
      <w:r w:rsidRPr="002A0589">
        <w:rPr>
          <w:rFonts w:cstheme="minorHAnsi"/>
          <w:bCs/>
          <w:iCs/>
        </w:rPr>
        <w:t xml:space="preserve"> Τρίτον</w:t>
      </w:r>
      <w:r>
        <w:rPr>
          <w:rFonts w:cstheme="minorHAnsi"/>
          <w:bCs/>
          <w:iCs/>
        </w:rPr>
        <w:t>,</w:t>
      </w:r>
      <w:r w:rsidRPr="002A0589">
        <w:rPr>
          <w:rFonts w:cstheme="minorHAnsi"/>
          <w:bCs/>
          <w:iCs/>
        </w:rPr>
        <w:t xml:space="preserve"> τη διαχρονική διαφθορά όσον αφορά την ανεργία μεταξύ της </w:t>
      </w:r>
      <w:r>
        <w:rPr>
          <w:rFonts w:cstheme="minorHAnsi"/>
          <w:bCs/>
          <w:iCs/>
        </w:rPr>
        <w:t xml:space="preserve"> ΔΥΠΑ και της ΕΛΣΤΑΤ.</w:t>
      </w:r>
      <w:r w:rsidRPr="002A0589">
        <w:rPr>
          <w:rFonts w:cstheme="minorHAnsi"/>
          <w:bCs/>
          <w:iCs/>
        </w:rPr>
        <w:t xml:space="preserve"> Τέταρτον</w:t>
      </w:r>
      <w:r>
        <w:rPr>
          <w:rFonts w:cstheme="minorHAnsi"/>
          <w:bCs/>
          <w:iCs/>
        </w:rPr>
        <w:t>,</w:t>
      </w:r>
      <w:r w:rsidRPr="002A0589">
        <w:rPr>
          <w:rFonts w:cstheme="minorHAnsi"/>
          <w:bCs/>
          <w:iCs/>
        </w:rPr>
        <w:t xml:space="preserve"> την αμφιλεγόμε</w:t>
      </w:r>
      <w:r>
        <w:rPr>
          <w:rFonts w:cstheme="minorHAnsi"/>
          <w:bCs/>
          <w:iCs/>
        </w:rPr>
        <w:t>νη διαμόρφωση του καλαθιού του Π</w:t>
      </w:r>
      <w:r w:rsidRPr="002A0589">
        <w:rPr>
          <w:rFonts w:cstheme="minorHAnsi"/>
          <w:bCs/>
          <w:iCs/>
        </w:rPr>
        <w:t>ληθωρισμού</w:t>
      </w:r>
      <w:r>
        <w:rPr>
          <w:rFonts w:cstheme="minorHAnsi"/>
          <w:bCs/>
          <w:iCs/>
        </w:rPr>
        <w:t>.</w:t>
      </w:r>
      <w:r w:rsidRPr="002A0589">
        <w:rPr>
          <w:rFonts w:cstheme="minorHAnsi"/>
          <w:bCs/>
          <w:iCs/>
        </w:rPr>
        <w:t xml:space="preserve"> Πέμπτο</w:t>
      </w:r>
      <w:r>
        <w:rPr>
          <w:rFonts w:cstheme="minorHAnsi"/>
          <w:bCs/>
          <w:iCs/>
        </w:rPr>
        <w:t>,</w:t>
      </w:r>
      <w:r w:rsidRPr="002A0589">
        <w:rPr>
          <w:rFonts w:cstheme="minorHAnsi"/>
          <w:bCs/>
          <w:iCs/>
        </w:rPr>
        <w:t xml:space="preserve"> τη μη συμπερίληψη προβλέψεων για τις αναδρομικές συντάξεις που επίκειται απόφαση του Αρείου</w:t>
      </w:r>
      <w:r>
        <w:rPr>
          <w:rFonts w:cstheme="minorHAnsi"/>
          <w:bCs/>
          <w:iCs/>
        </w:rPr>
        <w:t xml:space="preserve"> Π</w:t>
      </w:r>
      <w:r w:rsidRPr="002A0589">
        <w:rPr>
          <w:rFonts w:cstheme="minorHAnsi"/>
          <w:bCs/>
          <w:iCs/>
        </w:rPr>
        <w:t xml:space="preserve">άγου για τους </w:t>
      </w:r>
      <w:r>
        <w:rPr>
          <w:rFonts w:cstheme="minorHAnsi"/>
          <w:bCs/>
          <w:iCs/>
        </w:rPr>
        <w:t>«</w:t>
      </w:r>
      <w:r w:rsidRPr="002A0589">
        <w:rPr>
          <w:rFonts w:cstheme="minorHAnsi"/>
          <w:bCs/>
          <w:iCs/>
        </w:rPr>
        <w:t>παγωμένους</w:t>
      </w:r>
      <w:r>
        <w:rPr>
          <w:rFonts w:cstheme="minorHAnsi"/>
          <w:bCs/>
          <w:iCs/>
        </w:rPr>
        <w:t>»</w:t>
      </w:r>
      <w:r w:rsidRPr="002A0589">
        <w:rPr>
          <w:rFonts w:cstheme="minorHAnsi"/>
          <w:bCs/>
          <w:iCs/>
        </w:rPr>
        <w:t xml:space="preserve"> στόχους του</w:t>
      </w:r>
      <w:r>
        <w:rPr>
          <w:rFonts w:cstheme="minorHAnsi"/>
          <w:bCs/>
          <w:iCs/>
        </w:rPr>
        <w:t xml:space="preserve"> </w:t>
      </w:r>
      <w:r>
        <w:rPr>
          <w:rFonts w:cstheme="minorHAnsi"/>
          <w:bCs/>
          <w:iCs/>
          <w:lang w:val="en-US"/>
        </w:rPr>
        <w:t>EFSF</w:t>
      </w:r>
      <w:r>
        <w:rPr>
          <w:rFonts w:cstheme="minorHAnsi"/>
          <w:bCs/>
          <w:iCs/>
        </w:rPr>
        <w:t>, τώρα το είδαμε βέβαια από την</w:t>
      </w:r>
      <w:r w:rsidRPr="002207A7">
        <w:rPr>
          <w:rFonts w:cstheme="minorHAnsi"/>
          <w:bCs/>
          <w:iCs/>
        </w:rPr>
        <w:t xml:space="preserve"> </w:t>
      </w:r>
      <w:r>
        <w:rPr>
          <w:rFonts w:cstheme="minorHAnsi"/>
          <w:bCs/>
          <w:iCs/>
        </w:rPr>
        <w:t xml:space="preserve">ΕΛΣΤΑΤ, </w:t>
      </w:r>
      <w:r w:rsidRPr="002A0589">
        <w:rPr>
          <w:rFonts w:cstheme="minorHAnsi"/>
          <w:bCs/>
          <w:iCs/>
        </w:rPr>
        <w:t xml:space="preserve">όπως και για τα προγράμματα </w:t>
      </w:r>
      <w:r>
        <w:rPr>
          <w:rFonts w:cstheme="minorHAnsi"/>
          <w:bCs/>
          <w:iCs/>
        </w:rPr>
        <w:t xml:space="preserve">«Ηρακλής» </w:t>
      </w:r>
      <w:r w:rsidRPr="002A0589">
        <w:rPr>
          <w:rFonts w:cstheme="minorHAnsi"/>
          <w:bCs/>
          <w:iCs/>
        </w:rPr>
        <w:t xml:space="preserve">ειδικά μετά τη χρεοκοπία της </w:t>
      </w:r>
      <w:proofErr w:type="spellStart"/>
      <w:r w:rsidRPr="00E94313">
        <w:rPr>
          <w:rFonts w:cstheme="minorHAnsi"/>
          <w:bCs/>
          <w:iCs/>
          <w:lang w:val="en-US"/>
        </w:rPr>
        <w:t>Intrum</w:t>
      </w:r>
      <w:proofErr w:type="spellEnd"/>
      <w:r w:rsidRPr="002207A7">
        <w:rPr>
          <w:rFonts w:cstheme="minorHAnsi"/>
          <w:bCs/>
          <w:iCs/>
        </w:rPr>
        <w:t xml:space="preserve"> </w:t>
      </w:r>
      <w:r w:rsidRPr="002A0589">
        <w:rPr>
          <w:rFonts w:cstheme="minorHAnsi"/>
          <w:bCs/>
          <w:iCs/>
        </w:rPr>
        <w:t xml:space="preserve">και </w:t>
      </w:r>
      <w:r>
        <w:rPr>
          <w:rFonts w:cstheme="minorHAnsi"/>
          <w:bCs/>
          <w:iCs/>
        </w:rPr>
        <w:t xml:space="preserve">έκτο, τις οφειλές του Δημοσίου στους προμηθευτές </w:t>
      </w:r>
      <w:r w:rsidRPr="002A0589">
        <w:rPr>
          <w:rFonts w:cstheme="minorHAnsi"/>
          <w:bCs/>
          <w:iCs/>
        </w:rPr>
        <w:t>του όχι μόνο τις ληξιπρόθεσμες που αυξάνονται συνεχώς</w:t>
      </w:r>
      <w:r>
        <w:rPr>
          <w:rFonts w:cstheme="minorHAnsi"/>
          <w:bCs/>
          <w:iCs/>
        </w:rPr>
        <w:t>,</w:t>
      </w:r>
      <w:r w:rsidRPr="002A0589">
        <w:rPr>
          <w:rFonts w:cstheme="minorHAnsi"/>
          <w:bCs/>
          <w:iCs/>
        </w:rPr>
        <w:t xml:space="preserve"> αλλά όλες τις άλλες που δεν φαίνονται</w:t>
      </w:r>
      <w:r>
        <w:rPr>
          <w:rFonts w:cstheme="minorHAnsi"/>
          <w:bCs/>
          <w:iCs/>
        </w:rPr>
        <w:t>, αφού το Δ</w:t>
      </w:r>
      <w:r w:rsidRPr="002A0589">
        <w:rPr>
          <w:rFonts w:cstheme="minorHAnsi"/>
          <w:bCs/>
          <w:iCs/>
        </w:rPr>
        <w:t>ημόσιο δεν έ</w:t>
      </w:r>
      <w:r>
        <w:rPr>
          <w:rFonts w:cstheme="minorHAnsi"/>
          <w:bCs/>
          <w:iCs/>
        </w:rPr>
        <w:t>χει εφαρμόσει ακόμη το διπλο</w:t>
      </w:r>
      <w:r w:rsidRPr="002A0589">
        <w:rPr>
          <w:rFonts w:cstheme="minorHAnsi"/>
          <w:bCs/>
          <w:iCs/>
        </w:rPr>
        <w:t>γραφικό λογιστικό σύστημα</w:t>
      </w:r>
      <w:r>
        <w:rPr>
          <w:rFonts w:cstheme="minorHAnsi"/>
          <w:bCs/>
          <w:iCs/>
        </w:rPr>
        <w:t>,</w:t>
      </w:r>
      <w:r w:rsidRPr="002A0589">
        <w:rPr>
          <w:rFonts w:cstheme="minorHAnsi"/>
          <w:bCs/>
          <w:iCs/>
        </w:rPr>
        <w:t xml:space="preserve"> επομένως τα μεγέθη είναι πλασματικά</w:t>
      </w:r>
      <w:r>
        <w:rPr>
          <w:rFonts w:cstheme="minorHAnsi"/>
          <w:bCs/>
          <w:iCs/>
        </w:rPr>
        <w:t>.</w:t>
      </w:r>
      <w:r w:rsidRPr="002A0589">
        <w:rPr>
          <w:rFonts w:cstheme="minorHAnsi"/>
          <w:bCs/>
          <w:iCs/>
        </w:rPr>
        <w:t xml:space="preserve"> </w:t>
      </w:r>
    </w:p>
    <w:p w:rsidR="00FD1E45" w:rsidRDefault="00FD1E45" w:rsidP="00DE5B61">
      <w:pPr>
        <w:spacing w:line="276" w:lineRule="auto"/>
        <w:ind w:firstLine="720"/>
        <w:jc w:val="both"/>
        <w:rPr>
          <w:rFonts w:cstheme="minorHAnsi"/>
          <w:bCs/>
          <w:iCs/>
        </w:rPr>
      </w:pPr>
      <w:r w:rsidRPr="002A0589">
        <w:rPr>
          <w:rFonts w:cstheme="minorHAnsi"/>
          <w:bCs/>
          <w:iCs/>
        </w:rPr>
        <w:t>Με κριτήριο</w:t>
      </w:r>
      <w:r>
        <w:rPr>
          <w:rFonts w:cstheme="minorHAnsi"/>
          <w:bCs/>
          <w:iCs/>
        </w:rPr>
        <w:t>,</w:t>
      </w:r>
      <w:r w:rsidRPr="002A0589">
        <w:rPr>
          <w:rFonts w:cstheme="minorHAnsi"/>
          <w:bCs/>
          <w:iCs/>
        </w:rPr>
        <w:t xml:space="preserve"> λοιπόν</w:t>
      </w:r>
      <w:r>
        <w:rPr>
          <w:rFonts w:cstheme="minorHAnsi"/>
          <w:bCs/>
          <w:iCs/>
        </w:rPr>
        <w:t>,</w:t>
      </w:r>
      <w:r w:rsidRPr="002A0589">
        <w:rPr>
          <w:rFonts w:cstheme="minorHAnsi"/>
          <w:bCs/>
          <w:iCs/>
        </w:rPr>
        <w:t xml:space="preserve"> όλα τα παραπάνω δεν έχουμε καμία εμπιστοσύνη στα νούμερα που βλέπουμε ενώ νοιώθουμε πραγματικά σαν να βρισκόμαστε πάνω σε κινούμενη άμμο θεωρώντας πως η όλη κατάσταση θυμίζει την εποχή των </w:t>
      </w:r>
      <w:r>
        <w:rPr>
          <w:rFonts w:cstheme="minorHAnsi"/>
          <w:bCs/>
          <w:iCs/>
        </w:rPr>
        <w:t>«</w:t>
      </w:r>
      <w:r>
        <w:rPr>
          <w:rFonts w:cstheme="minorHAnsi"/>
          <w:bCs/>
          <w:iCs/>
          <w:lang w:val="en-US"/>
        </w:rPr>
        <w:t>Greek</w:t>
      </w:r>
      <w:r w:rsidRPr="002207A7">
        <w:rPr>
          <w:rFonts w:cstheme="minorHAnsi"/>
          <w:bCs/>
          <w:iCs/>
        </w:rPr>
        <w:t xml:space="preserve"> </w:t>
      </w:r>
      <w:r>
        <w:rPr>
          <w:rFonts w:cstheme="minorHAnsi"/>
          <w:bCs/>
          <w:iCs/>
          <w:lang w:val="en-US"/>
        </w:rPr>
        <w:t>statistics</w:t>
      </w:r>
      <w:r>
        <w:rPr>
          <w:rFonts w:cstheme="minorHAnsi"/>
          <w:bCs/>
          <w:iCs/>
        </w:rPr>
        <w:t>».</w:t>
      </w:r>
    </w:p>
    <w:p w:rsidR="00FD1E45" w:rsidRDefault="00FD1E45" w:rsidP="00DE5B61">
      <w:pPr>
        <w:spacing w:line="276" w:lineRule="auto"/>
        <w:ind w:firstLine="720"/>
        <w:jc w:val="both"/>
        <w:rPr>
          <w:rFonts w:cstheme="minorHAnsi"/>
          <w:bCs/>
          <w:iCs/>
        </w:rPr>
      </w:pPr>
      <w:r>
        <w:rPr>
          <w:rFonts w:cstheme="minorHAnsi"/>
          <w:bCs/>
          <w:iCs/>
        </w:rPr>
        <w:lastRenderedPageBreak/>
        <w:t xml:space="preserve"> Όσον αφορά τώρα την ανακοίνωσή</w:t>
      </w:r>
      <w:r w:rsidRPr="002A0589">
        <w:rPr>
          <w:rFonts w:cstheme="minorHAnsi"/>
          <w:bCs/>
          <w:iCs/>
        </w:rPr>
        <w:t xml:space="preserve"> </w:t>
      </w:r>
      <w:r>
        <w:rPr>
          <w:rFonts w:cstheme="minorHAnsi"/>
          <w:bCs/>
          <w:iCs/>
        </w:rPr>
        <w:t>σας,</w:t>
      </w:r>
      <w:r w:rsidRPr="002A0589">
        <w:rPr>
          <w:rFonts w:cstheme="minorHAnsi"/>
          <w:bCs/>
          <w:iCs/>
        </w:rPr>
        <w:t xml:space="preserve"> πραγματικά και χωρίς να θέλω να προσβάλω κανέναν</w:t>
      </w:r>
      <w:r>
        <w:rPr>
          <w:rFonts w:cstheme="minorHAnsi"/>
          <w:bCs/>
          <w:iCs/>
        </w:rPr>
        <w:t>,</w:t>
      </w:r>
      <w:r w:rsidRPr="002A0589">
        <w:rPr>
          <w:rFonts w:cstheme="minorHAnsi"/>
          <w:bCs/>
          <w:iCs/>
        </w:rPr>
        <w:t xml:space="preserve"> μας δημιουργήθηκε η εντύπωση πως είτε ζούμε σ</w:t>
      </w:r>
      <w:r>
        <w:rPr>
          <w:rFonts w:cstheme="minorHAnsi"/>
          <w:bCs/>
          <w:iCs/>
        </w:rPr>
        <w:t>’</w:t>
      </w:r>
      <w:r w:rsidRPr="002A0589">
        <w:rPr>
          <w:rFonts w:cstheme="minorHAnsi"/>
          <w:bCs/>
          <w:iCs/>
        </w:rPr>
        <w:t xml:space="preserve"> ένα παράλληλο σύμπαν </w:t>
      </w:r>
      <w:r>
        <w:rPr>
          <w:rFonts w:cstheme="minorHAnsi"/>
          <w:bCs/>
          <w:iCs/>
        </w:rPr>
        <w:t>είτε έχετε αναλάβει το Γραφείο Τύπου της Κ</w:t>
      </w:r>
      <w:r w:rsidRPr="002A0589">
        <w:rPr>
          <w:rFonts w:cstheme="minorHAnsi"/>
          <w:bCs/>
          <w:iCs/>
        </w:rPr>
        <w:t>υβέρνησης</w:t>
      </w:r>
      <w:r>
        <w:rPr>
          <w:rFonts w:cstheme="minorHAnsi"/>
          <w:bCs/>
          <w:iCs/>
        </w:rPr>
        <w:t xml:space="preserve">, </w:t>
      </w:r>
      <w:proofErr w:type="spellStart"/>
      <w:r>
        <w:rPr>
          <w:rFonts w:cstheme="minorHAnsi"/>
          <w:bCs/>
          <w:iCs/>
        </w:rPr>
        <w:t>υπερ</w:t>
      </w:r>
      <w:r w:rsidRPr="002A0589">
        <w:rPr>
          <w:rFonts w:cstheme="minorHAnsi"/>
          <w:bCs/>
          <w:iCs/>
        </w:rPr>
        <w:t>πλεονάσματα</w:t>
      </w:r>
      <w:proofErr w:type="spellEnd"/>
      <w:r>
        <w:rPr>
          <w:rFonts w:cstheme="minorHAnsi"/>
          <w:bCs/>
          <w:iCs/>
        </w:rPr>
        <w:t>,</w:t>
      </w:r>
      <w:r w:rsidRPr="002A0589">
        <w:rPr>
          <w:rFonts w:cstheme="minorHAnsi"/>
          <w:bCs/>
          <w:iCs/>
        </w:rPr>
        <w:t xml:space="preserve"> αναφορές σε τόνωση της μεταποίησης</w:t>
      </w:r>
      <w:r>
        <w:rPr>
          <w:rFonts w:cstheme="minorHAnsi"/>
          <w:bCs/>
          <w:iCs/>
        </w:rPr>
        <w:t>,</w:t>
      </w:r>
      <w:r w:rsidRPr="002A0589">
        <w:rPr>
          <w:rFonts w:cstheme="minorHAnsi"/>
          <w:bCs/>
          <w:iCs/>
        </w:rPr>
        <w:t xml:space="preserve"> επενδύσεις καινοτομία</w:t>
      </w:r>
      <w:r>
        <w:rPr>
          <w:rFonts w:cstheme="minorHAnsi"/>
          <w:bCs/>
          <w:iCs/>
        </w:rPr>
        <w:t>ς,</w:t>
      </w:r>
      <w:r w:rsidRPr="002A0589">
        <w:rPr>
          <w:rFonts w:cstheme="minorHAnsi"/>
          <w:bCs/>
          <w:iCs/>
        </w:rPr>
        <w:t xml:space="preserve"> εξωστρέφεια και ούτω καθεξής</w:t>
      </w:r>
      <w:r>
        <w:rPr>
          <w:rFonts w:cstheme="minorHAnsi"/>
          <w:bCs/>
          <w:iCs/>
        </w:rPr>
        <w:t>. Ό</w:t>
      </w:r>
      <w:r w:rsidRPr="002A0589">
        <w:rPr>
          <w:rFonts w:cstheme="minorHAnsi"/>
          <w:bCs/>
          <w:iCs/>
        </w:rPr>
        <w:t>ταν τα τελευταία πέντε χρόνια έχουν κλείσει πάνω από 15 μεγάλες βιομηχανίες ενώ αυξάνονται το εμπορικό έλλειμμα και το έλλειμμα του ισοζυγίου τρεχουσών συναλλαγών ασταμάτητα</w:t>
      </w:r>
      <w:r>
        <w:rPr>
          <w:rFonts w:cstheme="minorHAnsi"/>
          <w:bCs/>
          <w:iCs/>
        </w:rPr>
        <w:t>.</w:t>
      </w:r>
    </w:p>
    <w:p w:rsidR="00FD1E45" w:rsidRDefault="00FD1E45" w:rsidP="00DE5B61">
      <w:pPr>
        <w:spacing w:line="276" w:lineRule="auto"/>
        <w:ind w:firstLine="720"/>
        <w:jc w:val="both"/>
        <w:rPr>
          <w:rFonts w:cstheme="minorHAnsi"/>
          <w:bCs/>
          <w:iCs/>
        </w:rPr>
      </w:pPr>
      <w:r>
        <w:rPr>
          <w:rFonts w:cstheme="minorHAnsi"/>
          <w:bCs/>
          <w:iCs/>
        </w:rPr>
        <w:t xml:space="preserve"> Σ</w:t>
      </w:r>
      <w:r w:rsidRPr="002A0589">
        <w:rPr>
          <w:rFonts w:cstheme="minorHAnsi"/>
          <w:bCs/>
          <w:iCs/>
        </w:rPr>
        <w:t xml:space="preserve">ε ορισμένα μόνο σημεία της παρουσία </w:t>
      </w:r>
      <w:r>
        <w:rPr>
          <w:rFonts w:cstheme="minorHAnsi"/>
          <w:bCs/>
          <w:iCs/>
        </w:rPr>
        <w:t>σας,</w:t>
      </w:r>
      <w:r w:rsidRPr="002A0589">
        <w:rPr>
          <w:rFonts w:cstheme="minorHAnsi"/>
          <w:bCs/>
          <w:iCs/>
        </w:rPr>
        <w:t xml:space="preserve"> εν </w:t>
      </w:r>
      <w:proofErr w:type="spellStart"/>
      <w:r w:rsidRPr="002A0589">
        <w:rPr>
          <w:rFonts w:cstheme="minorHAnsi"/>
          <w:bCs/>
          <w:iCs/>
        </w:rPr>
        <w:t>πρώτοις</w:t>
      </w:r>
      <w:proofErr w:type="spellEnd"/>
      <w:r>
        <w:rPr>
          <w:rFonts w:cstheme="minorHAnsi"/>
          <w:bCs/>
          <w:iCs/>
        </w:rPr>
        <w:t xml:space="preserve">, δεν διευκρινίζετε εάν η άνοδος του ΑΕΠ </w:t>
      </w:r>
      <w:r w:rsidRPr="002A0589">
        <w:rPr>
          <w:rFonts w:cstheme="minorHAnsi"/>
          <w:bCs/>
          <w:iCs/>
        </w:rPr>
        <w:t>στο δεύτερο τρίμηνο οφειλόταν στα αποθέματα όπως τουλάχιστον νομίζουμε εμείς</w:t>
      </w:r>
      <w:r>
        <w:rPr>
          <w:rFonts w:cstheme="minorHAnsi"/>
          <w:bCs/>
          <w:iCs/>
        </w:rPr>
        <w:t>,</w:t>
      </w:r>
      <w:r w:rsidRPr="002A0589">
        <w:rPr>
          <w:rFonts w:cstheme="minorHAnsi"/>
          <w:bCs/>
          <w:iCs/>
        </w:rPr>
        <w:t xml:space="preserve"> ενώ στη σελίδα 19</w:t>
      </w:r>
      <w:r>
        <w:rPr>
          <w:rFonts w:cstheme="minorHAnsi"/>
          <w:bCs/>
          <w:iCs/>
        </w:rPr>
        <w:t>,</w:t>
      </w:r>
      <w:r w:rsidRPr="002A0589">
        <w:rPr>
          <w:rFonts w:cstheme="minorHAnsi"/>
          <w:bCs/>
          <w:iCs/>
        </w:rPr>
        <w:t xml:space="preserve"> αναφέρεται μεν ότι η παραγωγικότητα της εργασίας έχει ανέλθει στα προ κρίσης επίπεδα</w:t>
      </w:r>
      <w:r>
        <w:rPr>
          <w:rFonts w:cstheme="minorHAnsi"/>
          <w:bCs/>
          <w:iCs/>
        </w:rPr>
        <w:t>,</w:t>
      </w:r>
      <w:r w:rsidRPr="002A0589">
        <w:rPr>
          <w:rFonts w:cstheme="minorHAnsi"/>
          <w:bCs/>
          <w:iCs/>
        </w:rPr>
        <w:t xml:space="preserve"> αλλά όχι πως είναι κατά πολύ </w:t>
      </w:r>
      <w:r>
        <w:rPr>
          <w:rFonts w:cstheme="minorHAnsi"/>
          <w:bCs/>
          <w:iCs/>
        </w:rPr>
        <w:t>χαμηλότερη από το μέσο όρο της Ευρωπαϊκής Έ</w:t>
      </w:r>
      <w:r w:rsidRPr="002A0589">
        <w:rPr>
          <w:rFonts w:cstheme="minorHAnsi"/>
          <w:bCs/>
          <w:iCs/>
        </w:rPr>
        <w:t>νωσης</w:t>
      </w:r>
      <w:r>
        <w:rPr>
          <w:rFonts w:cstheme="minorHAnsi"/>
          <w:bCs/>
          <w:iCs/>
        </w:rPr>
        <w:t>, δηλαδή δεν έμεινε στάσιμη η Ε</w:t>
      </w:r>
      <w:r w:rsidRPr="002A0589">
        <w:rPr>
          <w:rFonts w:cstheme="minorHAnsi"/>
          <w:bCs/>
          <w:iCs/>
        </w:rPr>
        <w:t>υρωπαϊκή</w:t>
      </w:r>
      <w:r>
        <w:rPr>
          <w:rFonts w:cstheme="minorHAnsi"/>
          <w:bCs/>
          <w:iCs/>
        </w:rPr>
        <w:t xml:space="preserve"> Έ</w:t>
      </w:r>
      <w:r w:rsidRPr="002A0589">
        <w:rPr>
          <w:rFonts w:cstheme="minorHAnsi"/>
          <w:bCs/>
          <w:iCs/>
        </w:rPr>
        <w:t>νωση όλα αυτά τα χρόνια</w:t>
      </w:r>
      <w:r>
        <w:rPr>
          <w:rFonts w:cstheme="minorHAnsi"/>
          <w:bCs/>
          <w:iCs/>
        </w:rPr>
        <w:t>,</w:t>
      </w:r>
      <w:r w:rsidRPr="002A0589">
        <w:rPr>
          <w:rFonts w:cstheme="minorHAnsi"/>
          <w:bCs/>
          <w:iCs/>
        </w:rPr>
        <w:t xml:space="preserve"> αυξανόταν η παραγωγικότητα ενώ στην Ελλάδα προφανώς είναι στάσιμη </w:t>
      </w:r>
      <w:r>
        <w:rPr>
          <w:rFonts w:cstheme="minorHAnsi"/>
          <w:bCs/>
          <w:iCs/>
        </w:rPr>
        <w:t xml:space="preserve">αφού λέμε </w:t>
      </w:r>
      <w:r w:rsidRPr="002A0589">
        <w:rPr>
          <w:rFonts w:cstheme="minorHAnsi"/>
          <w:bCs/>
          <w:iCs/>
        </w:rPr>
        <w:t>για το 2019</w:t>
      </w:r>
      <w:r>
        <w:rPr>
          <w:rFonts w:cstheme="minorHAnsi"/>
          <w:bCs/>
          <w:iCs/>
        </w:rPr>
        <w:t>.</w:t>
      </w:r>
      <w:r w:rsidRPr="002A0589">
        <w:rPr>
          <w:rFonts w:cstheme="minorHAnsi"/>
          <w:bCs/>
          <w:iCs/>
        </w:rPr>
        <w:t xml:space="preserve"> </w:t>
      </w:r>
    </w:p>
    <w:p w:rsidR="00FD1E45" w:rsidRDefault="00FD1E45" w:rsidP="00DE5B61">
      <w:pPr>
        <w:spacing w:line="276" w:lineRule="auto"/>
        <w:ind w:firstLine="720"/>
        <w:jc w:val="both"/>
        <w:rPr>
          <w:rFonts w:cstheme="minorHAnsi"/>
          <w:bCs/>
          <w:iCs/>
        </w:rPr>
      </w:pPr>
      <w:r w:rsidRPr="002A0589">
        <w:rPr>
          <w:rFonts w:cstheme="minorHAnsi"/>
          <w:bCs/>
          <w:iCs/>
        </w:rPr>
        <w:t>Μπορείτε να μας πείτε πού ακριβ</w:t>
      </w:r>
      <w:r>
        <w:rPr>
          <w:rFonts w:cstheme="minorHAnsi"/>
          <w:bCs/>
          <w:iCs/>
        </w:rPr>
        <w:t>ώς βρισκόμαστε σε σχέση με την Ευρωπαϊκή Έ</w:t>
      </w:r>
      <w:r w:rsidRPr="002A0589">
        <w:rPr>
          <w:rFonts w:cstheme="minorHAnsi"/>
          <w:bCs/>
          <w:iCs/>
        </w:rPr>
        <w:t>νωση</w:t>
      </w:r>
      <w:r w:rsidRPr="002207A7">
        <w:rPr>
          <w:rFonts w:cstheme="minorHAnsi"/>
          <w:bCs/>
          <w:iCs/>
        </w:rPr>
        <w:t xml:space="preserve">; </w:t>
      </w:r>
      <w:r w:rsidRPr="002A0589">
        <w:rPr>
          <w:rFonts w:cstheme="minorHAnsi"/>
          <w:bCs/>
          <w:iCs/>
        </w:rPr>
        <w:t xml:space="preserve">Περαιτέρω </w:t>
      </w:r>
      <w:r w:rsidRPr="00E94313">
        <w:rPr>
          <w:rFonts w:cstheme="minorHAnsi"/>
          <w:bCs/>
          <w:iCs/>
        </w:rPr>
        <w:t>ο κλάδος</w:t>
      </w:r>
      <w:r>
        <w:rPr>
          <w:rFonts w:cstheme="minorHAnsi"/>
          <w:b/>
          <w:bCs/>
          <w:iCs/>
        </w:rPr>
        <w:t xml:space="preserve"> </w:t>
      </w:r>
      <w:r>
        <w:rPr>
          <w:rFonts w:cstheme="minorHAnsi"/>
          <w:bCs/>
          <w:iCs/>
        </w:rPr>
        <w:t xml:space="preserve">της </w:t>
      </w:r>
      <w:r w:rsidRPr="002A0589">
        <w:rPr>
          <w:rFonts w:cstheme="minorHAnsi"/>
          <w:bCs/>
          <w:iCs/>
        </w:rPr>
        <w:t xml:space="preserve">βιομηχανίας που </w:t>
      </w:r>
      <w:r>
        <w:rPr>
          <w:rFonts w:cstheme="minorHAnsi"/>
          <w:bCs/>
          <w:iCs/>
        </w:rPr>
        <w:t>τον υπολογίζετε</w:t>
      </w:r>
      <w:r w:rsidRPr="002A0589">
        <w:rPr>
          <w:rFonts w:cstheme="minorHAnsi"/>
          <w:bCs/>
          <w:iCs/>
        </w:rPr>
        <w:t xml:space="preserve"> στο </w:t>
      </w:r>
      <w:r>
        <w:rPr>
          <w:rFonts w:cstheme="minorHAnsi"/>
          <w:bCs/>
          <w:iCs/>
        </w:rPr>
        <w:t>10,4%</w:t>
      </w:r>
      <w:r w:rsidRPr="002A0589">
        <w:rPr>
          <w:rFonts w:cstheme="minorHAnsi"/>
          <w:bCs/>
          <w:iCs/>
        </w:rPr>
        <w:t xml:space="preserve"> στο δεύτερο τρίμηνο</w:t>
      </w:r>
      <w:r>
        <w:rPr>
          <w:rFonts w:cstheme="minorHAnsi"/>
          <w:bCs/>
          <w:iCs/>
        </w:rPr>
        <w:t>,</w:t>
      </w:r>
      <w:r w:rsidRPr="002A0589">
        <w:rPr>
          <w:rFonts w:cstheme="minorHAnsi"/>
          <w:bCs/>
          <w:iCs/>
        </w:rPr>
        <w:t xml:space="preserve"> αν δεν κάνω λάθος</w:t>
      </w:r>
      <w:r>
        <w:rPr>
          <w:rFonts w:cstheme="minorHAnsi"/>
          <w:bCs/>
          <w:iCs/>
        </w:rPr>
        <w:t>,</w:t>
      </w:r>
      <w:r w:rsidRPr="002A0589">
        <w:rPr>
          <w:rFonts w:cstheme="minorHAnsi"/>
          <w:bCs/>
          <w:iCs/>
        </w:rPr>
        <w:t xml:space="preserve"> είναι πολύ χαμηλά σε σχέση με το </w:t>
      </w:r>
      <w:r>
        <w:rPr>
          <w:rFonts w:cstheme="minorHAnsi"/>
          <w:bCs/>
          <w:iCs/>
        </w:rPr>
        <w:t xml:space="preserve">ΑΕΠ, </w:t>
      </w:r>
      <w:r w:rsidRPr="002A0589">
        <w:rPr>
          <w:rFonts w:cstheme="minorHAnsi"/>
          <w:bCs/>
          <w:iCs/>
        </w:rPr>
        <w:t xml:space="preserve">στο </w:t>
      </w:r>
      <w:r>
        <w:rPr>
          <w:rFonts w:cstheme="minorHAnsi"/>
          <w:bCs/>
          <w:iCs/>
        </w:rPr>
        <w:t>8,9%, με στοιχεία της Παγκόσμιας Τ</w:t>
      </w:r>
      <w:r w:rsidRPr="002A0589">
        <w:rPr>
          <w:rFonts w:cstheme="minorHAnsi"/>
          <w:bCs/>
          <w:iCs/>
        </w:rPr>
        <w:t xml:space="preserve">ράπεζας έναντι </w:t>
      </w:r>
      <w:r>
        <w:rPr>
          <w:rFonts w:cstheme="minorHAnsi"/>
          <w:bCs/>
          <w:iCs/>
        </w:rPr>
        <w:t>15%</w:t>
      </w:r>
      <w:r w:rsidRPr="002A0589">
        <w:rPr>
          <w:rFonts w:cstheme="minorHAnsi"/>
          <w:bCs/>
          <w:iCs/>
        </w:rPr>
        <w:t xml:space="preserve"> του μέσου όρου της Ευρώπης</w:t>
      </w:r>
      <w:r>
        <w:rPr>
          <w:rFonts w:cstheme="minorHAnsi"/>
          <w:bCs/>
          <w:iCs/>
        </w:rPr>
        <w:t>. Μπορεί δε ο δείκτη</w:t>
      </w:r>
      <w:r w:rsidRPr="002A0589">
        <w:rPr>
          <w:rFonts w:cstheme="minorHAnsi"/>
          <w:bCs/>
          <w:iCs/>
        </w:rPr>
        <w:t>ς μεταποίησης να αυξήθηκε κατά 10,6</w:t>
      </w:r>
      <w:r>
        <w:rPr>
          <w:rFonts w:cstheme="minorHAnsi"/>
          <w:bCs/>
          <w:iCs/>
        </w:rPr>
        <w:t>%</w:t>
      </w:r>
      <w:r w:rsidRPr="002A0589">
        <w:rPr>
          <w:rFonts w:cstheme="minorHAnsi"/>
          <w:bCs/>
          <w:iCs/>
        </w:rPr>
        <w:t xml:space="preserve"> ετησίως με στοιχεία Ιουλίου </w:t>
      </w:r>
      <w:r>
        <w:rPr>
          <w:rFonts w:cstheme="minorHAnsi"/>
          <w:bCs/>
          <w:iCs/>
        </w:rPr>
        <w:t>του 20</w:t>
      </w:r>
      <w:r w:rsidRPr="002A0589">
        <w:rPr>
          <w:rFonts w:cstheme="minorHAnsi"/>
          <w:bCs/>
          <w:iCs/>
        </w:rPr>
        <w:t>24</w:t>
      </w:r>
      <w:r>
        <w:rPr>
          <w:rFonts w:cstheme="minorHAnsi"/>
          <w:bCs/>
          <w:iCs/>
        </w:rPr>
        <w:t>,</w:t>
      </w:r>
      <w:r w:rsidRPr="002A0589">
        <w:rPr>
          <w:rFonts w:cstheme="minorHAnsi"/>
          <w:bCs/>
          <w:iCs/>
        </w:rPr>
        <w:t xml:space="preserve"> αλλά σε μεγάλο βαθμό προήλθε από τις επενδύσεις στην παραγωγή ρεύματος</w:t>
      </w:r>
      <w:r>
        <w:rPr>
          <w:rFonts w:cstheme="minorHAnsi"/>
          <w:bCs/>
          <w:iCs/>
        </w:rPr>
        <w:t>,</w:t>
      </w:r>
      <w:r w:rsidRPr="002A0589">
        <w:rPr>
          <w:rFonts w:cstheme="minorHAnsi"/>
          <w:bCs/>
          <w:iCs/>
        </w:rPr>
        <w:t xml:space="preserve"> δηλαδή από την αντικατάσταση του λιγνίτη με άλλες ακριβότερες μορφές ενέργειας</w:t>
      </w:r>
      <w:r>
        <w:rPr>
          <w:rFonts w:cstheme="minorHAnsi"/>
          <w:bCs/>
          <w:iCs/>
        </w:rPr>
        <w:t>.</w:t>
      </w:r>
      <w:r w:rsidRPr="002A0589">
        <w:rPr>
          <w:rFonts w:cstheme="minorHAnsi"/>
          <w:bCs/>
          <w:iCs/>
        </w:rPr>
        <w:t xml:space="preserve"> </w:t>
      </w:r>
    </w:p>
    <w:p w:rsidR="00FD1E45" w:rsidRDefault="00FD1E45" w:rsidP="00DE5B61">
      <w:pPr>
        <w:spacing w:line="276" w:lineRule="auto"/>
        <w:ind w:firstLine="720"/>
        <w:jc w:val="both"/>
        <w:rPr>
          <w:rFonts w:cstheme="minorHAnsi"/>
          <w:bCs/>
          <w:iCs/>
        </w:rPr>
      </w:pPr>
      <w:r>
        <w:rPr>
          <w:rFonts w:cstheme="minorHAnsi"/>
          <w:bCs/>
          <w:iCs/>
        </w:rPr>
        <w:t>Αναφέρετε</w:t>
      </w:r>
      <w:r w:rsidRPr="002A0589">
        <w:rPr>
          <w:rFonts w:cstheme="minorHAnsi"/>
          <w:bCs/>
          <w:iCs/>
        </w:rPr>
        <w:t xml:space="preserve"> </w:t>
      </w:r>
      <w:r>
        <w:rPr>
          <w:rFonts w:cstheme="minorHAnsi"/>
          <w:bCs/>
          <w:iCs/>
        </w:rPr>
        <w:t>επίσης,</w:t>
      </w:r>
      <w:r w:rsidRPr="002A0589">
        <w:rPr>
          <w:rFonts w:cstheme="minorHAnsi"/>
          <w:bCs/>
          <w:iCs/>
        </w:rPr>
        <w:t xml:space="preserve"> αύξηση των εξαγωγών κατά 2,1</w:t>
      </w:r>
      <w:r>
        <w:rPr>
          <w:rFonts w:cstheme="minorHAnsi"/>
          <w:bCs/>
          <w:iCs/>
        </w:rPr>
        <w:t>%</w:t>
      </w:r>
      <w:r w:rsidRPr="002A0589">
        <w:rPr>
          <w:rFonts w:cstheme="minorHAnsi"/>
          <w:bCs/>
          <w:iCs/>
        </w:rPr>
        <w:t xml:space="preserve"> ως παράγοντα ανόδου του </w:t>
      </w:r>
      <w:r>
        <w:rPr>
          <w:rFonts w:cstheme="minorHAnsi"/>
          <w:bCs/>
          <w:iCs/>
        </w:rPr>
        <w:t xml:space="preserve">ΑΕΠ, </w:t>
      </w:r>
      <w:r w:rsidRPr="002A0589">
        <w:rPr>
          <w:rFonts w:cstheme="minorHAnsi"/>
          <w:bCs/>
          <w:iCs/>
        </w:rPr>
        <w:t>αλλά όχι την πολύ μεγαλύτερη</w:t>
      </w:r>
      <w:r>
        <w:rPr>
          <w:rFonts w:cstheme="minorHAnsi"/>
          <w:bCs/>
          <w:iCs/>
        </w:rPr>
        <w:t xml:space="preserve"> τ</w:t>
      </w:r>
      <w:r w:rsidRPr="002A0589">
        <w:rPr>
          <w:rFonts w:cstheme="minorHAnsi"/>
          <w:bCs/>
          <w:iCs/>
        </w:rPr>
        <w:t xml:space="preserve">ων εισαγωγών ενώ γνωρίζετε πολύ καλά ότι αυτό που μετράει στο </w:t>
      </w:r>
      <w:r>
        <w:rPr>
          <w:rFonts w:cstheme="minorHAnsi"/>
          <w:bCs/>
          <w:iCs/>
        </w:rPr>
        <w:t xml:space="preserve">ΑΕΠ </w:t>
      </w:r>
      <w:r w:rsidRPr="002A0589">
        <w:rPr>
          <w:rFonts w:cstheme="minorHAnsi"/>
          <w:bCs/>
          <w:iCs/>
        </w:rPr>
        <w:t>είναι το εμ</w:t>
      </w:r>
      <w:r>
        <w:rPr>
          <w:rFonts w:cstheme="minorHAnsi"/>
          <w:bCs/>
          <w:iCs/>
        </w:rPr>
        <w:t>πορικό έλλειμμα το οποίο στο οκτ</w:t>
      </w:r>
      <w:r w:rsidRPr="002A0589">
        <w:rPr>
          <w:rFonts w:cstheme="minorHAnsi"/>
          <w:bCs/>
          <w:iCs/>
        </w:rPr>
        <w:t>άμηνο έχει υπερβεί ήδη τα 20 δις</w:t>
      </w:r>
      <w:r>
        <w:rPr>
          <w:rFonts w:cstheme="minorHAnsi"/>
          <w:bCs/>
          <w:iCs/>
        </w:rPr>
        <w:t>.</w:t>
      </w:r>
      <w:r w:rsidRPr="002A0589">
        <w:rPr>
          <w:rFonts w:cstheme="minorHAnsi"/>
          <w:bCs/>
          <w:iCs/>
        </w:rPr>
        <w:t xml:space="preserve"> </w:t>
      </w:r>
    </w:p>
    <w:p w:rsidR="00FD1E45" w:rsidRDefault="00FD1E45"/>
    <w:p w:rsidR="00FD1E45" w:rsidRDefault="00FD1E45">
      <w:pPr>
        <w:sectPr w:rsidR="00FD1E45" w:rsidSect="00DE5B61">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FD1E45" w:rsidRPr="00C159A1" w:rsidRDefault="00FD1E45" w:rsidP="00DE5B61">
      <w:pPr>
        <w:spacing w:line="276" w:lineRule="auto"/>
        <w:jc w:val="both"/>
        <w:rPr>
          <w:rFonts w:ascii="Calibri" w:hAnsi="Calibri" w:cs="Calibri"/>
        </w:rPr>
      </w:pPr>
    </w:p>
    <w:p w:rsidR="00FD1E45" w:rsidRPr="00227F57" w:rsidRDefault="00FD1E45" w:rsidP="000C528E">
      <w:pPr>
        <w:spacing w:line="276" w:lineRule="auto"/>
        <w:ind w:firstLine="720"/>
        <w:jc w:val="both"/>
        <w:rPr>
          <w:rFonts w:ascii="Calibri" w:hAnsi="Calibri" w:cs="Calibri"/>
        </w:rPr>
      </w:pPr>
      <w:r w:rsidRPr="00227F57">
        <w:rPr>
          <w:rFonts w:ascii="Calibri" w:hAnsi="Calibri" w:cs="Calibri"/>
        </w:rPr>
        <w:t>Εν προκειμένω, την περίοδο 2012 - 2018 είχαμε, κατά μέσο όρο, ετήσιο έλλειμμα της τάξης των 9,9 δισεκατομμυρίων ευρώ, ενώ την περίοδο 2019 - 2023 ο μέσος όρος του εμπορικού μας ελλείμματος αυξήθηκε στα 11,3 δισεκατομμύρια ευρώ ή κατά 14%. Προφανώς, λοιπόν, δεν πάμε καθόλου καλά.</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 xml:space="preserve">Όσον αφορά τον πληθωρισμό, ανήλθε στο 3,2% έναντι 2,2% στην Ευρωζώνη, όπου εκτός του ότι αποτελεί πληγή για τα νοικοκυριά, ενώ </w:t>
      </w:r>
      <w:proofErr w:type="spellStart"/>
      <w:r w:rsidRPr="00227F57">
        <w:rPr>
          <w:rFonts w:ascii="Calibri" w:hAnsi="Calibri" w:cs="Calibri"/>
        </w:rPr>
        <w:t>πυροδοτείται</w:t>
      </w:r>
      <w:proofErr w:type="spellEnd"/>
      <w:r w:rsidRPr="00227F57">
        <w:rPr>
          <w:rFonts w:ascii="Calibri" w:hAnsi="Calibri" w:cs="Calibri"/>
        </w:rPr>
        <w:t xml:space="preserve"> από το καρτέλ και τον ΦΠΑ μειώνει τη συγκριτική μας ανταγωνιστικότητα σε σχέση με την Ευρωπαϊκή Ένωση.</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Σε σχέση με την ανεργία είναι πλασματικά τα ποσοστά της, αφενός μεν λόγω της διαφοράς ΕΛΣΤΑΤ και ΔΥΠΑ και της ανόδου της μερικής απασχόλησης, αφετέρου επειδή δεν συνυπολογίζονται οι εργαζόμενοι που έχουν μεταναστεύσει, ένας μεγάλος αριθμός, 159.000 μόνο το 2023, για να επιβιώσουν.</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Επίσης, εργάζονται διπλάσιοι στον τουρισμό σε σχέση με την Πορτογαλία που έχει πολύ υψηλότερα έσοδα, ενώ πολύ χαμηλότερες αφίξεις. Θα ήταν σωστό πάντως, εάν μπορείτε, να μας ενημερώσετε κάποια στιγμή σε μια επόμενη συνεδρίαση για την παραγωγικότητα της εργασίας στον τουρισμό.</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 xml:space="preserve">Όσον αφορά τη χρηματοδότηση από τις τράπεζες, όπου σημειώνεται μια αύξηση 7,7% για τις επιχειρήσεις, το σημαντικό είναι πως ήταν γενικότερα αρνητική η καθαρή χρηματοδότηση κατά 2% την περίοδο 2019 – 2023, μηδενική για τις επιχειρήσεις και αρνητική για τα νοικοκυριά κατά 51,1%, ενώ η νέα χρηματοδότηση </w:t>
      </w:r>
      <w:proofErr w:type="spellStart"/>
      <w:r w:rsidRPr="00227F57">
        <w:rPr>
          <w:rFonts w:ascii="Calibri" w:hAnsi="Calibri" w:cs="Calibri"/>
        </w:rPr>
        <w:t>απορροφήθηκε</w:t>
      </w:r>
      <w:proofErr w:type="spellEnd"/>
      <w:r w:rsidRPr="00227F57">
        <w:rPr>
          <w:rFonts w:ascii="Calibri" w:hAnsi="Calibri" w:cs="Calibri"/>
        </w:rPr>
        <w:t xml:space="preserve"> από το δημόσιο στο οποίο αυξήθηκε πάνω από 87%, σύμφωνα με την Έκθεση Νομισματικής Πολιτικής της Τράπεζας της Ελλάδος. Στο διάστημα Ιανουαρίου - Αυγούστου παρουσιάζεται πρωτογενές πλεόνασμα 8,2 δισεκατομμύρια ευρώ που, αφενός μεν οφείλεται στην </w:t>
      </w:r>
      <w:proofErr w:type="spellStart"/>
      <w:r w:rsidRPr="00227F57">
        <w:rPr>
          <w:rFonts w:ascii="Calibri" w:hAnsi="Calibri" w:cs="Calibri"/>
        </w:rPr>
        <w:t>υπερφορολόγηση</w:t>
      </w:r>
      <w:proofErr w:type="spellEnd"/>
      <w:r w:rsidRPr="00227F57">
        <w:rPr>
          <w:rFonts w:ascii="Calibri" w:hAnsi="Calibri" w:cs="Calibri"/>
        </w:rPr>
        <w:t xml:space="preserve"> της κοινωνίας μέσω του ΦΠΑ και γενικότερα της ακρίβειας, αφετέρου είναι πλασματικό, όπως έχουμε ήδη αναφέρει, αφού δεν γίνονται σωστές προβλέψεις και δεν υπάρχουν όλες οι οφειλές του δημοσίου και ούτω καθεξής.</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Όσον αφορά την αύξηση του φόρου εισοδήματος προέρχεται κυρίως από μισθωτούς, ενώ είναι σημαντικά τα έσοδα από τα ακίνητα και από τα τεκμήρια κερδοφορίας που προφανώς, όπως όλα τα τεκμήρια, πρέπει να καταργηθούν.</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Σε σχέση με το χρέος, κατά την Κομισιόν η χώρα μας έχει μικρό κίνδυνο άμεσα, υψηλό μεσοπρόθεσμα και χαμηλό μακροπρόθεσμα. Εδώ θα θέλαμε να μας εξηγήσετε, εάν γνωρίζετε, τι ακριβώς εννοεί με αυτή την περιγραφή η Κομισιόν.</w:t>
      </w:r>
    </w:p>
    <w:p w:rsidR="00FD1E45" w:rsidRPr="00227F57" w:rsidRDefault="00FD1E45" w:rsidP="00DE5B61">
      <w:pPr>
        <w:spacing w:line="276" w:lineRule="auto"/>
        <w:ind w:firstLine="720"/>
        <w:jc w:val="both"/>
        <w:rPr>
          <w:rFonts w:ascii="Calibri" w:hAnsi="Calibri" w:cs="Calibri"/>
        </w:rPr>
      </w:pPr>
      <w:r w:rsidRPr="00227F57">
        <w:rPr>
          <w:rFonts w:ascii="Calibri" w:hAnsi="Calibri" w:cs="Calibri"/>
        </w:rPr>
        <w:t>Τέλος, πιστεύετε ότι η συμφωνημένη αύξηση των δαπανών κατά 3,5 δισεκατομμύρια ευρώ με το νέο δημοσιονομικό πλαίσιο είναι αρκετή για να καλύψει τις ανάγκες της τιμαριθμικής αναπροσαρμογής μισθών και συντάξεων, τα επιδόματα ενέργειας, τις ζημίες από τις πλημμύρες, τα εξοπλιστικά και ούτω καθεξής; Κατά την άποψή μας δεν πρόκειται να τα καλύψει.</w:t>
      </w:r>
    </w:p>
    <w:p w:rsidR="00FD1E45" w:rsidRPr="00C159A1" w:rsidRDefault="00FD1E45" w:rsidP="00DE5B61">
      <w:pPr>
        <w:spacing w:line="276" w:lineRule="auto"/>
        <w:ind w:firstLine="720"/>
        <w:jc w:val="both"/>
        <w:rPr>
          <w:rFonts w:ascii="Calibri" w:hAnsi="Calibri" w:cs="Calibri"/>
        </w:rPr>
      </w:pPr>
      <w:r w:rsidRPr="00227F57">
        <w:rPr>
          <w:rFonts w:ascii="Calibri" w:hAnsi="Calibri" w:cs="Calibri"/>
        </w:rPr>
        <w:t>Ευχαριστώ πολύ, κύριε Πρόεδρε.</w:t>
      </w:r>
    </w:p>
    <w:p w:rsidR="00FD1E45" w:rsidRPr="00C159A1" w:rsidRDefault="00FD1E45" w:rsidP="00DE5B61">
      <w:pPr>
        <w:spacing w:line="276" w:lineRule="auto"/>
        <w:ind w:firstLine="720"/>
        <w:jc w:val="both"/>
        <w:rPr>
          <w:rFonts w:ascii="Calibri" w:hAnsi="Calibri" w:cs="Calibri"/>
          <w:b/>
        </w:rPr>
      </w:pPr>
      <w:r w:rsidRPr="00C159A1">
        <w:rPr>
          <w:rFonts w:ascii="Calibri" w:hAnsi="Calibri" w:cs="Calibri"/>
          <w:b/>
        </w:rPr>
        <w:lastRenderedPageBreak/>
        <w:t xml:space="preserve">ΓΕΩΡΓΙΟΣ ΚΩΤΣΟΣ (Πρόεδρος της Επιτροπής): </w:t>
      </w:r>
      <w:r w:rsidRPr="00227F57">
        <w:rPr>
          <w:rFonts w:ascii="Calibri" w:hAnsi="Calibri" w:cs="Calibri"/>
        </w:rPr>
        <w:t xml:space="preserve">Ευχαριστώ, κύριε </w:t>
      </w:r>
      <w:proofErr w:type="spellStart"/>
      <w:r w:rsidRPr="00227F57">
        <w:rPr>
          <w:rFonts w:ascii="Calibri" w:hAnsi="Calibri" w:cs="Calibri"/>
        </w:rPr>
        <w:t>Βιλιάρδο</w:t>
      </w:r>
      <w:proofErr w:type="spellEnd"/>
      <w:r w:rsidRPr="00227F57">
        <w:rPr>
          <w:rFonts w:ascii="Calibri" w:hAnsi="Calibri" w:cs="Calibri"/>
        </w:rPr>
        <w:t>. Τον λόγο έχει ο κ. Τσακαλώτος, από την Κ.Ο. «ΝΕΑ ΑΡΙΣΤΕΡΑ».</w:t>
      </w:r>
    </w:p>
    <w:p w:rsidR="00FD1E45" w:rsidRPr="00C159A1" w:rsidRDefault="00FD1E45" w:rsidP="00DE5B61">
      <w:pPr>
        <w:spacing w:line="276" w:lineRule="auto"/>
        <w:ind w:firstLine="720"/>
        <w:jc w:val="both"/>
        <w:rPr>
          <w:rFonts w:ascii="Calibri" w:hAnsi="Calibri" w:cs="Calibri"/>
        </w:rPr>
      </w:pPr>
      <w:r w:rsidRPr="00C159A1">
        <w:rPr>
          <w:rFonts w:ascii="Calibri" w:hAnsi="Calibri" w:cs="Calibri"/>
          <w:b/>
        </w:rPr>
        <w:t>ΕΥΚΛΕΙΔΗΣ ΤΣΑΚΑΛΩΤΟΣ</w:t>
      </w:r>
      <w:r>
        <w:rPr>
          <w:rFonts w:ascii="Calibri" w:hAnsi="Calibri" w:cs="Calibri"/>
          <w:b/>
        </w:rPr>
        <w:t xml:space="preserve">: </w:t>
      </w:r>
      <w:r w:rsidRPr="00C159A1">
        <w:rPr>
          <w:rFonts w:ascii="Calibri" w:hAnsi="Calibri" w:cs="Calibri"/>
        </w:rPr>
        <w:t xml:space="preserve">Ευχαριστώ, κύριε Πρόεδρε. Ευχαριστώ και την Επιτροπή. Ακούσατε διάφορα για την αισιοδοξία και της Επιτροπής σας και της </w:t>
      </w:r>
      <w:r w:rsidR="00150AFD">
        <w:rPr>
          <w:rFonts w:ascii="Calibri" w:hAnsi="Calibri" w:cs="Calibri"/>
        </w:rPr>
        <w:t>Κ</w:t>
      </w:r>
      <w:r w:rsidRPr="00C159A1">
        <w:rPr>
          <w:rFonts w:ascii="Calibri" w:hAnsi="Calibri" w:cs="Calibri"/>
        </w:rPr>
        <w:t>υβέρνησης για το πώς πάνε τα πράγματα καλύτερα, δηλαδή, για το κόστος ζωής, για το τι γίνεται στους μισθούς.</w:t>
      </w:r>
    </w:p>
    <w:p w:rsidR="00FD1E45" w:rsidRPr="00C159A1" w:rsidRDefault="00FD1E45" w:rsidP="00DE5B61">
      <w:pPr>
        <w:spacing w:line="276" w:lineRule="auto"/>
        <w:ind w:firstLine="720"/>
        <w:jc w:val="both"/>
        <w:rPr>
          <w:rFonts w:ascii="Calibri" w:hAnsi="Calibri" w:cs="Calibri"/>
          <w:b/>
        </w:rPr>
      </w:pPr>
      <w:r w:rsidRPr="00C159A1">
        <w:rPr>
          <w:rFonts w:ascii="Calibri" w:hAnsi="Calibri" w:cs="Calibri"/>
        </w:rPr>
        <w:t xml:space="preserve">Εγώ θέλω να κάνω κάποιες άλλες ερωτήσεις με πιο μακροπρόθεσμη προοπτική, μια που εστιάσατε και στη μεταποίηση. Κατά τη δική μου άποψη ένα πρόβλημα πολύ σοβαρό στην Ελλάδα είναι ότι ο κόσμος δεν συγκρίνει μόνο, αν είναι καλύτερη η κατάσταση φέτος από πέρυσι και </w:t>
      </w:r>
      <w:proofErr w:type="spellStart"/>
      <w:r w:rsidRPr="00C159A1">
        <w:rPr>
          <w:rFonts w:ascii="Calibri" w:hAnsi="Calibri" w:cs="Calibri"/>
        </w:rPr>
        <w:t>πρόπερσι</w:t>
      </w:r>
      <w:proofErr w:type="spellEnd"/>
      <w:r w:rsidRPr="00C159A1">
        <w:rPr>
          <w:rFonts w:ascii="Calibri" w:hAnsi="Calibri" w:cs="Calibri"/>
        </w:rPr>
        <w:t xml:space="preserve">, αλλά έχει μια αίσθηση ότι έχουν γίνει κοσμογονικές αλλαγές στις οποίες δεν υπάρχει </w:t>
      </w:r>
      <w:r w:rsidRPr="00227F57">
        <w:rPr>
          <w:rFonts w:ascii="Calibri" w:hAnsi="Calibri" w:cs="Calibri"/>
        </w:rPr>
        <w:t xml:space="preserve">πραγματική </w:t>
      </w:r>
      <w:r w:rsidRPr="00C159A1">
        <w:rPr>
          <w:rFonts w:ascii="Calibri" w:hAnsi="Calibri" w:cs="Calibri"/>
        </w:rPr>
        <w:t>προοπτική. Να σας δώσω μόνο ένα στοιχείο που έδωσα και στον Υπουργό πριν από μια βδομάδα που ήταν η συζήτηση για τον Προϋπολογισμό. Το 2010 ένα σπίτι στο Περιστέρι, δυάρι, 60 τετραγωνικά, έκανε 12 εκατομμύρια δραχμές, δηλαδή 35 χιλιάδες ευρώ. Το ίδιοι σπίτι τώρα κάνει 100.000 ευρώ. Δηλαδή, σε 24 χρόνια έχει τριπλασιαστεί. Αν το υπολόγιζα για Παγκράτι θα είχε τετραπλασιαστεί. Οι μισθοί, μπορούμε να συζητήσουμε πάνω κάτω στην ίδια περίοδο στην Ελλάδα, έχουν αυξηθεί κατά 24%. Όπως καταλαβαίνετε αυτό για μια μέση οικογένεια είναι ένας άλλος κόσμος. Η προοπτική να αγοράσει σπίτι, να νοικιάσει σπίτι,  τα παιδιά του να πάνε καλύτερα από ότι πήγαν οι γονείς.</w:t>
      </w:r>
    </w:p>
    <w:p w:rsidR="00FD1E45" w:rsidRDefault="00FD1E45"/>
    <w:p w:rsidR="00FD1E45" w:rsidRDefault="00FD1E45">
      <w:pPr>
        <w:sectPr w:rsidR="00FD1E45">
          <w:headerReference w:type="default" r:id="rId33"/>
          <w:footerReference w:type="default" r:id="rId34"/>
          <w:pgSz w:w="11906" w:h="16838"/>
          <w:pgMar w:top="1440" w:right="1800" w:bottom="1440" w:left="1800" w:header="708" w:footer="708" w:gutter="0"/>
          <w:cols w:space="708"/>
          <w:docGrid w:linePitch="360"/>
        </w:sectPr>
      </w:pPr>
    </w:p>
    <w:p w:rsidR="00FD1E45" w:rsidRPr="008A0854" w:rsidRDefault="00FD1E45" w:rsidP="00DE5B61">
      <w:pPr>
        <w:spacing w:line="276" w:lineRule="auto"/>
        <w:ind w:right="-57" w:firstLine="720"/>
        <w:jc w:val="center"/>
        <w:rPr>
          <w:rFonts w:cstheme="minorHAnsi"/>
          <w:b/>
        </w:rPr>
      </w:pPr>
    </w:p>
    <w:p w:rsidR="00FD1E45" w:rsidRDefault="00FD1E45" w:rsidP="00DE5B61">
      <w:pPr>
        <w:spacing w:line="276" w:lineRule="auto"/>
        <w:ind w:right="-57" w:firstLine="720"/>
        <w:jc w:val="both"/>
      </w:pPr>
      <w:r>
        <w:rPr>
          <w:rFonts w:cstheme="minorHAnsi"/>
        </w:rPr>
        <w:t xml:space="preserve"> </w:t>
      </w:r>
      <w:r>
        <w:t xml:space="preserve">Άρα, για αυτό βλέπετε, παρόλο ότι υπάρχει ανάπτυξη, η ανεργία έχει μειωθεί, ότι υπάρχει μια δυσαρέσκεια και η δυσαρέσκεια είναι ότι στην Ελλάδα, αλλά και σε πολλές δυτικές χώρες έχει χαλάσει αυτό το νήμα της προόδου, ότι κάπως θα είναι καλύτερα αλλά ουσιαστικά καλύτερα. </w:t>
      </w:r>
    </w:p>
    <w:p w:rsidR="00FD1E45" w:rsidRDefault="00FD1E45" w:rsidP="00DE5B61">
      <w:pPr>
        <w:spacing w:line="276" w:lineRule="auto"/>
        <w:ind w:right="-57" w:firstLine="720"/>
        <w:jc w:val="both"/>
      </w:pPr>
      <w:r>
        <w:t>Θα ήθελα πρώτον, την άποψή σας για την Έκθεση</w:t>
      </w:r>
      <w:r w:rsidR="00C00B76">
        <w:t xml:space="preserve"> </w:t>
      </w:r>
      <w:r w:rsidR="00C00B76" w:rsidRPr="00C00B76">
        <w:t>Draghi</w:t>
      </w:r>
      <w:r>
        <w:t>. Ο</w:t>
      </w:r>
      <w:r w:rsidR="00C00B76">
        <w:t xml:space="preserve"> </w:t>
      </w:r>
      <w:r w:rsidR="00C00B76" w:rsidRPr="00C00B76">
        <w:t>Draghi</w:t>
      </w:r>
      <w:r>
        <w:t>, δηλαδή,  λέει για την Ευρώπη ότι για να αντιμετωπίσει την ανταγωνιστικότητα πώς πάει καλύτερα ή οι Ηνωμένες Πολιτείες, πρέπει να έχουμε για πολλά χρόνια 5 ποσοστιαίες μονάδες αύξηση των επενδύσεων. Νομίζω το λέω καλά από το 23 στο  27, αν δεν κάνω λάθος. Η Ελλάδα είναι στο 14, δηλαδή για να φθάσει τον στόχο του</w:t>
      </w:r>
      <w:r w:rsidR="00C00B76">
        <w:t xml:space="preserve"> </w:t>
      </w:r>
      <w:r>
        <w:t xml:space="preserve"> </w:t>
      </w:r>
      <w:r w:rsidR="00C00B76" w:rsidRPr="00C00B76">
        <w:t>Draghi</w:t>
      </w:r>
      <w:r>
        <w:t xml:space="preserve"> έπρεπε να διπλασιασθεί και σας ρωτάω και νομίζω σαν  οικονομολόγοι θα μου λέγατε ότι η Ελλάδα δεδομένου αυτό που σας είπα, την κατάσταση 2000 με 2024 και όλα αυτά που τραβήξαμε, θα έπρεπε να έχει παραπάνω επενδύσεις από τον μέσο όρο, άρα παραπάνω από τον διπλασιασμό. Άρα σας λέω ότι αυτή η κατάσταση που περιγράφετε δεν αλλάζει με τη μεταποίηση, με τη μικρή αύξηση, είμαστε πολύ μακριά. Δηλαδή το άλλο στοιχείο που θα μπορούσα να σας πω, το 2008 πόσο ήταν το κατά κεφαλήν εισόδημα της Ελλάδας σε σχέση το μέσο όρο; Ήταν κάπου 90 κάτι, τέλος πάντων, τώρα είναι 61; Δηλαδή, θέλω να πω ότι δεν θα αλλάξει αυτό επειδή πάει λίγο καλύτερα η μεταποίηση. Οι ερωτήσεις που κάνω συνεχώς στην κυβέρνηση και τώρα το κάνω σε εσάς είναι η δομή των επενδύσεων, των άμεσων ξένων επενδύσεων, που εμείς λέμε  και μεγάλο κομμάτι της αντιπολίτευσης λέει, ότι μεγάλο κομμάτι είναι στον τουρισμό, στην οικοδομή και  να  αγοράσουμε τα σπίτια στα </w:t>
      </w:r>
      <w:proofErr w:type="spellStart"/>
      <w:r>
        <w:t>funds</w:t>
      </w:r>
      <w:proofErr w:type="spellEnd"/>
      <w:r>
        <w:t xml:space="preserve">, αν αυτό είναι κάτι που θα αλλάξει αυτά τα δεδομένα. </w:t>
      </w:r>
    </w:p>
    <w:p w:rsidR="00FD1E45" w:rsidRDefault="00C00B76" w:rsidP="00DE5B61">
      <w:pPr>
        <w:spacing w:line="276" w:lineRule="auto"/>
        <w:ind w:right="-57" w:firstLine="720"/>
        <w:jc w:val="both"/>
      </w:pPr>
      <w:r>
        <w:t>Η ανάπτυξη που λέει η Κ</w:t>
      </w:r>
      <w:r w:rsidR="00FD1E45">
        <w:t xml:space="preserve">υβέρνηση ότι θα πάει καλύτερα και έχει πάει καλύτερα, κατά τη δική μου άποψη, έχει τρεις πυλώνες. Είναι Ταμείο Ανάκαμψης, που το είπατε, είναι ο τουρισμός και είναι οι επενδύσεις στα σπίτια, δηλαδή από </w:t>
      </w:r>
      <w:proofErr w:type="spellStart"/>
      <w:r w:rsidR="00FD1E45">
        <w:t>funds</w:t>
      </w:r>
      <w:proofErr w:type="spellEnd"/>
      <w:r w:rsidR="00FD1E45">
        <w:t>. Είναι κάποιος οικονομολόγος που λέει ότι αυτό μπορεί να αλλάξει τη δομή της ελληνικής οικονομίας για να αρχίσει να αντιστρέφει; Δηλαδή θα μου πείτε ότι δεν είναι αυτό, κάνω λάθος και ότι δεν είναι ο δυναμισμός  αυτά τα τρία πράγματα. Μας είπατε ότι η μεταποίηση έχει αυξηθεί αλλά από πολύ χαμηλό κομμάτι, δεν αλλάζει ότι οι βασικοί πυλώνες αυτής της ανάπτυξης που έχουμε είναι αυτά τα τρία που σας είπα και κατά την άποψή μου, αυτό δεν μπορεί να αλλάξει.</w:t>
      </w:r>
    </w:p>
    <w:p w:rsidR="00FD1E45" w:rsidRDefault="00FD1E45" w:rsidP="00DE5B61">
      <w:pPr>
        <w:spacing w:line="276" w:lineRule="auto"/>
        <w:ind w:right="-57" w:firstLine="720"/>
        <w:jc w:val="both"/>
      </w:pPr>
      <w:r>
        <w:t xml:space="preserve">Επίσης, θα ήθελα δύο μικρά σχόλια επάνω σε αυτό. Δείξατε έναν πίνακα, που θα τον εξετάσω περισσότερο, που έδειχνε ότι οι μισθοί ακολουθούν την παραγωγικότητα. Αυτό πρέπει να σας πω μου έκανε μεγάλη εντύπωση γιατί όλα τα παγκόσμια στοιχεία από όλους, είναι ότι αυτό είναι που έσπασε στην εποχή του νεοφιλελευθερισμού. Δηλαδή, αν δείτε τις Ηνωμένες Πολιτείες από το 1870 μέχρι το 1970, για 100 χρόνια, η καμπύλη αύξησης της παραγωγικότητας και των μισθών  είναι σχεδόν η ίδια, δεν καταλαβαίνετε ποια είναι ποια. Μετά το 1970 η παραγωγικότητα συνεχίζει να αυξάνει και οι μισθοί είναι σχεδόν </w:t>
      </w:r>
      <w:r w:rsidR="00C00B76">
        <w:rPr>
          <w:lang w:val="en-US"/>
        </w:rPr>
        <w:t>flat</w:t>
      </w:r>
      <w:r>
        <w:t xml:space="preserve">. Σε όλες τις χώρες έχουμε αύξηση του μεριδίου του κεφαλαίου και μείωση του μεριδίου της εργασίας. Άρα, ακριβώς αυτό είναι που δεν ισχύει γιατί  για να μείνει το μερίδιο το ίδιο θα έπρεπε τουλάχιστον να παίρνουν την παραγωγικότητα συν τον πληθωρισμό, έτσι δεν είναι; Αυτό  ταυτότητα, δεν είπα κάποια θεωρία τώρα. Άρα   πώς το εξηγείται αυτό; </w:t>
      </w:r>
    </w:p>
    <w:p w:rsidR="00FD1E45" w:rsidRPr="00966065" w:rsidRDefault="00FD1E45" w:rsidP="00DE5B61">
      <w:pPr>
        <w:spacing w:line="276" w:lineRule="auto"/>
        <w:ind w:right="-57" w:firstLine="720"/>
        <w:jc w:val="both"/>
        <w:rPr>
          <w:rFonts w:cstheme="minorHAnsi"/>
        </w:rPr>
      </w:pPr>
      <w:r>
        <w:lastRenderedPageBreak/>
        <w:t xml:space="preserve">Αυτό είναι η πρώτη μου ερώτηση και η δεύτερη είναι, ότι δεν έχω καταλάβει πως εσείς θεωρείτε ότι ανταποκρίνεται σε αυτές τις ανάγκες; Δηλαδή, είπατε βασικά  το θεώρημα </w:t>
      </w:r>
      <w:proofErr w:type="spellStart"/>
      <w:r>
        <w:t>Πισσαρίδη</w:t>
      </w:r>
      <w:proofErr w:type="spellEnd"/>
      <w:r>
        <w:t xml:space="preserve">, ότι η Ελλάδα έχει πολλές μικρές επιχειρήσεις και άρα πρέπει να γίνουν συγχωνεύσεις, θα θυμάται ο Χάρης Θεοχάρης ότι ήδη έχει φέρει ο κ. </w:t>
      </w:r>
      <w:proofErr w:type="spellStart"/>
      <w:r>
        <w:t>Σταϊκούρας</w:t>
      </w:r>
      <w:proofErr w:type="spellEnd"/>
      <w:r>
        <w:t xml:space="preserve">, όταν ήταν Υπουργός Οικονομικών, ένα νομοσχέδιο για συγχωνεύσεις. </w:t>
      </w:r>
    </w:p>
    <w:p w:rsidR="00FD1E45" w:rsidRDefault="00FD1E45"/>
    <w:p w:rsidR="00FD1E45" w:rsidRDefault="00FD1E45">
      <w:pPr>
        <w:sectPr w:rsidR="00FD1E45">
          <w:headerReference w:type="default" r:id="rId35"/>
          <w:footerReference w:type="default" r:id="rId36"/>
          <w:pgSz w:w="11906" w:h="16838"/>
          <w:pgMar w:top="1440" w:right="1800" w:bottom="1440" w:left="1800" w:header="708" w:footer="708" w:gutter="0"/>
          <w:cols w:space="708"/>
          <w:docGrid w:linePitch="360"/>
        </w:sectPr>
      </w:pPr>
    </w:p>
    <w:p w:rsidR="00FD1E45" w:rsidRPr="00C00B76" w:rsidRDefault="00FD1E45" w:rsidP="00DE5B61">
      <w:pPr>
        <w:ind w:firstLine="720"/>
        <w:jc w:val="both"/>
        <w:rPr>
          <w:rStyle w:val="a5"/>
          <w:rFonts w:cstheme="minorHAnsi"/>
          <w:b w:val="0"/>
          <w:bCs w:val="0"/>
        </w:rPr>
      </w:pPr>
      <w:r w:rsidRPr="00C00B76">
        <w:rPr>
          <w:rStyle w:val="a5"/>
          <w:rFonts w:cstheme="minorHAnsi"/>
          <w:b w:val="0"/>
        </w:rPr>
        <w:lastRenderedPageBreak/>
        <w:t>Η κριτική που ασκεί η αντιπολίτευση αυτό δεν ήταν ότι έφερε νομοσχέδιο και τώρα μου λέτε ότι θα φέρει και  καινούργιο για συγχωνεύσεις. Είναι ότι δεν αλλάζει τα δεδομένα στην Ελλάδα αν αυτά τα κίνητρα είναι</w:t>
      </w:r>
      <w:r w:rsidRPr="00C00B76">
        <w:rPr>
          <w:b/>
        </w:rPr>
        <w:t xml:space="preserve"> </w:t>
      </w:r>
      <w:proofErr w:type="spellStart"/>
      <w:r w:rsidRPr="00C00B76">
        <w:rPr>
          <w:rStyle w:val="a5"/>
          <w:rFonts w:cstheme="minorHAnsi"/>
          <w:b w:val="0"/>
        </w:rPr>
        <w:t>nothing</w:t>
      </w:r>
      <w:proofErr w:type="spellEnd"/>
      <w:r w:rsidRPr="00C00B76">
        <w:rPr>
          <w:rStyle w:val="a5"/>
          <w:rFonts w:cstheme="minorHAnsi"/>
          <w:b w:val="0"/>
        </w:rPr>
        <w:t xml:space="preserve"> for </w:t>
      </w:r>
      <w:proofErr w:type="spellStart"/>
      <w:r w:rsidRPr="00C00B76">
        <w:rPr>
          <w:rStyle w:val="a5"/>
          <w:rFonts w:cstheme="minorHAnsi"/>
          <w:b w:val="0"/>
        </w:rPr>
        <w:t>something</w:t>
      </w:r>
      <w:proofErr w:type="spellEnd"/>
      <w:r w:rsidRPr="00C00B76">
        <w:rPr>
          <w:rStyle w:val="a5"/>
          <w:rFonts w:cstheme="minorHAnsi"/>
          <w:b w:val="0"/>
        </w:rPr>
        <w:t xml:space="preserve"> Ποια ήταν η  κριτική στο νομοσχέδιο του κ. </w:t>
      </w:r>
      <w:proofErr w:type="spellStart"/>
      <w:r w:rsidRPr="00C00B76">
        <w:rPr>
          <w:rStyle w:val="a5"/>
          <w:rFonts w:cstheme="minorHAnsi"/>
          <w:b w:val="0"/>
        </w:rPr>
        <w:t>Σταϊκούρα</w:t>
      </w:r>
      <w:proofErr w:type="spellEnd"/>
      <w:r w:rsidRPr="00C00B76">
        <w:rPr>
          <w:rStyle w:val="a5"/>
          <w:rFonts w:cstheme="minorHAnsi"/>
          <w:b w:val="0"/>
        </w:rPr>
        <w:t>;  Ωραία. Θες να δώσεις κίνητρα στις εταιρείες; Θα έχει όμως κριτήρια. Θα έχει όρους. θα μπορέσουμε να σας βοηθήσουμε να συγχωνεύσετε, αν  επενδύσετε στην πράσινη τεχνολογία. Θα σας βοηθήσουμε να συγχωνεύσετε, αν και μόνο αν επενδύσετε σε μεγαλύτερη κατάρτιση των εργαζομένων δηλαδή, κάποια βιομηχανική πολιτική. Όταν εγώ ήρθα στην Ελλάδα για πρώτη φορά το 93, η βιομηχανική πολιτική ήταν βρώμικη λέξη. Είμασταν στην ηγεμονία του νεοφιλελευθερισμού και  κανένας δεν μιλούσε για βιομηχανική πολιτική. Εγώ   ήμουν κάποιο ούφο που συζητούσα ακόμα.  Τώρα ακόμα και δεξιοί ρεπουμπλικάνοι μέχρι τον</w:t>
      </w:r>
      <w:r w:rsidR="00C00B76" w:rsidRPr="00C00B76">
        <w:t xml:space="preserve"> Draghi</w:t>
      </w:r>
      <w:r w:rsidR="00C00B76">
        <w:rPr>
          <w:rStyle w:val="a5"/>
          <w:rFonts w:cstheme="minorHAnsi"/>
          <w:b w:val="0"/>
        </w:rPr>
        <w:t xml:space="preserve"> </w:t>
      </w:r>
      <w:r w:rsidRPr="00C00B76">
        <w:rPr>
          <w:rStyle w:val="a5"/>
          <w:rFonts w:cstheme="minorHAnsi"/>
          <w:b w:val="0"/>
        </w:rPr>
        <w:t xml:space="preserve">μιλάνε για βιομηχανική πολιτική. Τουλάχιστον αν θεωρείτε ότι  η μεταποίηση μπορεί να αλλάξει τα πράγματα να μην δεχθούμε ότι απλώς θα υπάρχουν  κίνητρα και ο ιδιωτικός τομέας. Χρειάζεται στρατηγική, που να επενδύσουμε σε ποιους τομείς να επενδύσουμε πώς  τις </w:t>
      </w:r>
      <w:proofErr w:type="spellStart"/>
      <w:r w:rsidRPr="00C00B76">
        <w:rPr>
          <w:rStyle w:val="a5"/>
          <w:rFonts w:cstheme="minorHAnsi"/>
          <w:b w:val="0"/>
        </w:rPr>
        <w:t>εξωτερικότητες</w:t>
      </w:r>
      <w:proofErr w:type="spellEnd"/>
      <w:r w:rsidRPr="00C00B76">
        <w:rPr>
          <w:rStyle w:val="a5"/>
          <w:rFonts w:cstheme="minorHAnsi"/>
          <w:b w:val="0"/>
        </w:rPr>
        <w:t xml:space="preserve"> θα τις   εσωτερικεύσουμε . Πρέπει να υπάρχει ένα άλλο παράδειγμα. Άρα, η τελευταία μου κουβέντα είναι αισιοδοξία με σχέση πέρυσι και </w:t>
      </w:r>
      <w:proofErr w:type="spellStart"/>
      <w:r w:rsidRPr="00C00B76">
        <w:rPr>
          <w:rStyle w:val="a5"/>
          <w:rFonts w:cstheme="minorHAnsi"/>
          <w:b w:val="0"/>
        </w:rPr>
        <w:t>πρόπερσι</w:t>
      </w:r>
      <w:proofErr w:type="spellEnd"/>
      <w:r w:rsidRPr="00C00B76">
        <w:rPr>
          <w:rStyle w:val="a5"/>
          <w:rFonts w:cstheme="minorHAnsi"/>
          <w:b w:val="0"/>
        </w:rPr>
        <w:t xml:space="preserve"> αλλά με τα πραγματικά προβλήματα της Ελλάδας είμαστε πολύ μακριά από το να έχουμε οποιαδήποτε αισιοδοξία. Ευχαριστώ. </w:t>
      </w:r>
    </w:p>
    <w:p w:rsidR="00FD1E45" w:rsidRDefault="00FD1E45" w:rsidP="00DE5B61">
      <w:pPr>
        <w:ind w:firstLine="720"/>
        <w:jc w:val="both"/>
        <w:rPr>
          <w:rStyle w:val="a5"/>
          <w:rFonts w:cstheme="minorHAnsi"/>
          <w:b w:val="0"/>
          <w:bCs w:val="0"/>
        </w:rPr>
      </w:pPr>
      <w:r w:rsidRPr="00950CEA">
        <w:rPr>
          <w:rStyle w:val="a5"/>
          <w:rFonts w:cstheme="minorHAnsi"/>
        </w:rPr>
        <w:t>ΓΕΩΡΓΙΟΣ ΚΩΤΣΟΣ</w:t>
      </w:r>
      <w:r>
        <w:rPr>
          <w:rStyle w:val="a5"/>
          <w:rFonts w:cstheme="minorHAnsi"/>
        </w:rPr>
        <w:t xml:space="preserve"> </w:t>
      </w:r>
      <w:r w:rsidRPr="00950CEA">
        <w:rPr>
          <w:rStyle w:val="a5"/>
          <w:rFonts w:cstheme="minorHAnsi"/>
        </w:rPr>
        <w:t>(Πρόεδρος της Επιτροπής):</w:t>
      </w:r>
      <w:r w:rsidR="00C00B76">
        <w:rPr>
          <w:rStyle w:val="a5"/>
          <w:rFonts w:cstheme="minorHAnsi"/>
        </w:rPr>
        <w:t xml:space="preserve"> </w:t>
      </w:r>
      <w:r w:rsidRPr="00C00B76">
        <w:rPr>
          <w:rStyle w:val="a5"/>
          <w:rFonts w:cstheme="minorHAnsi"/>
          <w:b w:val="0"/>
        </w:rPr>
        <w:t>Ευχαριστώ κι εγώ.</w:t>
      </w:r>
    </w:p>
    <w:p w:rsidR="00FD1E45" w:rsidRPr="00C00B76" w:rsidRDefault="00FD1E45" w:rsidP="00DE5B61">
      <w:pPr>
        <w:ind w:firstLine="720"/>
        <w:jc w:val="both"/>
        <w:rPr>
          <w:rStyle w:val="a5"/>
          <w:rFonts w:cstheme="minorHAnsi"/>
          <w:b w:val="0"/>
          <w:bCs w:val="0"/>
        </w:rPr>
      </w:pPr>
      <w:r w:rsidRPr="00C00B76">
        <w:rPr>
          <w:rStyle w:val="a5"/>
          <w:rFonts w:cstheme="minorHAnsi"/>
          <w:b w:val="0"/>
        </w:rPr>
        <w:t xml:space="preserve">Τον λόγο έχει ο κ. </w:t>
      </w:r>
      <w:proofErr w:type="spellStart"/>
      <w:r w:rsidRPr="00C00B76">
        <w:rPr>
          <w:rStyle w:val="a5"/>
          <w:rFonts w:cstheme="minorHAnsi"/>
          <w:b w:val="0"/>
        </w:rPr>
        <w:t>Βορύλλας</w:t>
      </w:r>
      <w:proofErr w:type="spellEnd"/>
      <w:r w:rsidRPr="00C00B76">
        <w:rPr>
          <w:rStyle w:val="a5"/>
          <w:rFonts w:cstheme="minorHAnsi"/>
          <w:b w:val="0"/>
        </w:rPr>
        <w:t>.</w:t>
      </w:r>
    </w:p>
    <w:p w:rsidR="00FD1E45" w:rsidRDefault="00FD1E45" w:rsidP="00DE5B61">
      <w:pPr>
        <w:ind w:firstLine="720"/>
        <w:jc w:val="both"/>
        <w:rPr>
          <w:rStyle w:val="a5"/>
          <w:rFonts w:cstheme="minorHAnsi"/>
          <w:b w:val="0"/>
          <w:bCs w:val="0"/>
        </w:rPr>
      </w:pPr>
      <w:r w:rsidRPr="00950CEA">
        <w:rPr>
          <w:rStyle w:val="a5"/>
          <w:rFonts w:cstheme="minorHAnsi"/>
        </w:rPr>
        <w:t>ΑΝΔΡΕΑΣ ΒΟΡΥΛΛΑΣ</w:t>
      </w:r>
      <w:r>
        <w:rPr>
          <w:rStyle w:val="a5"/>
          <w:rFonts w:cstheme="minorHAnsi"/>
        </w:rPr>
        <w:t xml:space="preserve">: </w:t>
      </w:r>
      <w:r w:rsidRPr="00C00B76">
        <w:rPr>
          <w:rStyle w:val="a5"/>
          <w:rFonts w:cstheme="minorHAnsi"/>
          <w:b w:val="0"/>
        </w:rPr>
        <w:t>Ευχαριστώ κύριε Πρόεδρε. Η Έ</w:t>
      </w:r>
      <w:r w:rsidR="00C00B76">
        <w:rPr>
          <w:rStyle w:val="a5"/>
          <w:rFonts w:cstheme="minorHAnsi"/>
          <w:b w:val="0"/>
        </w:rPr>
        <w:t>κθεση του Γ</w:t>
      </w:r>
      <w:r w:rsidRPr="00C00B76">
        <w:rPr>
          <w:rStyle w:val="a5"/>
          <w:rFonts w:cstheme="minorHAnsi"/>
          <w:b w:val="0"/>
        </w:rPr>
        <w:t xml:space="preserve">ραφείου προβλέπει ανάπτυξη 2,3 για το 2024 επισημαίνοντας παράλληλα και εξωγενείς κινδύνους λόγω πληθωρισμού ο οποίος μπορεί να αναβάλει τη χαλάρωση της νομισματικής πολιτικής. Συγκεκριμένα, στην Έκθεση επισημαίνεται ότι η </w:t>
      </w:r>
      <w:proofErr w:type="spellStart"/>
      <w:r w:rsidRPr="00C00B76">
        <w:rPr>
          <w:rStyle w:val="a5"/>
          <w:rFonts w:cstheme="minorHAnsi"/>
          <w:b w:val="0"/>
        </w:rPr>
        <w:t>επικαιροποιημένη</w:t>
      </w:r>
      <w:proofErr w:type="spellEnd"/>
      <w:r w:rsidRPr="00C00B76">
        <w:rPr>
          <w:rStyle w:val="a5"/>
          <w:rFonts w:cstheme="minorHAnsi"/>
          <w:b w:val="0"/>
        </w:rPr>
        <w:t xml:space="preserve"> εκτίμηση του γραφείου για την ανάπτυξη της οικονομίας το 2024 είναι 2,3 έναντι  ανάπτυξης 2,2 που προβλέπει το προσχέδιο του προϋπολογισμού.</w:t>
      </w:r>
    </w:p>
    <w:p w:rsidR="00C00B76" w:rsidRDefault="00FD1E45" w:rsidP="00DE5B61">
      <w:pPr>
        <w:ind w:firstLine="720"/>
        <w:jc w:val="both"/>
        <w:rPr>
          <w:rStyle w:val="a5"/>
          <w:rFonts w:cstheme="minorHAnsi"/>
          <w:b w:val="0"/>
        </w:rPr>
      </w:pPr>
      <w:r w:rsidRPr="00C00B76">
        <w:rPr>
          <w:rStyle w:val="a5"/>
          <w:rFonts w:cstheme="minorHAnsi"/>
          <w:b w:val="0"/>
        </w:rPr>
        <w:t xml:space="preserve"> Το πρωτογενές πλεόνασμα, στο τρέχον έτος διαμορφώνεται στο 3 5% του ΑΕΠ με τη συνεχιζόμενη βελτίωση να οφείλεται στα αυξημένα φορολογικά έσοδα, χάρη στην αύξηση της απασχόλησης με ταυτόχρονη αύξηση των μισθών και συντάξεων, στην ισχυρή αύξηση των τουριστικών εσόδων κατά 5,6% και τέλος την εν γένει αύξηση των ηλεκτρονικών συναλλαγών και του προγράμματος καταπολέμησης φοροδιαφυγής. Παρ όλα αυτά, υπάρχουν και οι κίνδυνοι οι οποίοι εντοπίζονται κυρίως στο γεγονός ότι το εξωτερικό περιβάλλον παραμένει ευμετάβλητο, καθώς οι εκλογές στις ΗΠΑ και η αναζωπύρωση των γεωπολιτικών εντάσεων, αυξάνουν τις αβεβαιότητες για την ελληνική οικονομία. </w:t>
      </w:r>
    </w:p>
    <w:p w:rsidR="00FD1E45" w:rsidRPr="00FD429D" w:rsidRDefault="00FD1E45" w:rsidP="00DE5B61">
      <w:pPr>
        <w:ind w:firstLine="720"/>
        <w:jc w:val="both"/>
        <w:rPr>
          <w:rStyle w:val="a5"/>
          <w:rFonts w:cstheme="minorHAnsi"/>
          <w:b w:val="0"/>
          <w:bCs w:val="0"/>
        </w:rPr>
      </w:pPr>
      <w:r w:rsidRPr="00C00B76">
        <w:rPr>
          <w:rStyle w:val="a5"/>
          <w:rFonts w:cstheme="minorHAnsi"/>
          <w:b w:val="0"/>
        </w:rPr>
        <w:t>Οι βασικότερες προκλήσεις για την ελληνική οικονομία είναι: Η κάλυψη του μεγάλου επενδυτικού κ</w:t>
      </w:r>
      <w:r w:rsidR="00C00B76">
        <w:rPr>
          <w:rStyle w:val="a5"/>
          <w:rFonts w:cstheme="minorHAnsi"/>
          <w:b w:val="0"/>
        </w:rPr>
        <w:t>ενού</w:t>
      </w:r>
      <w:r w:rsidRPr="00C00B76">
        <w:rPr>
          <w:rStyle w:val="a5"/>
          <w:rFonts w:cstheme="minorHAnsi"/>
          <w:b w:val="0"/>
        </w:rPr>
        <w:t>. Είναι γνωστό πως η χώρα μας έμεινε πίσω σε επενδύσεις ειδικά την περίοδο των μνημονίω</w:t>
      </w:r>
      <w:r w:rsidR="00C00B76">
        <w:rPr>
          <w:rStyle w:val="a5"/>
          <w:rFonts w:cstheme="minorHAnsi"/>
          <w:b w:val="0"/>
        </w:rPr>
        <w:t xml:space="preserve">ν όπως αναφέρουμε και παρακάτω. </w:t>
      </w:r>
      <w:r w:rsidRPr="00C00B76">
        <w:rPr>
          <w:rStyle w:val="a5"/>
          <w:rFonts w:cstheme="minorHAnsi"/>
          <w:b w:val="0"/>
        </w:rPr>
        <w:t xml:space="preserve"> Η διαχείριση των μελλοντικών συνεπειών στο περιβάλλον και τον παραγωγικό ιστό από την κλιματική αλλαγή. Η αντιμετώπιση του δημογραφικού προβλήματος καθώς σχετίζεται μεταξύ άλλων και με την παραγωγικότητα της οικονομίας και κατ</w:t>
      </w:r>
      <w:r w:rsidR="00C00B76">
        <w:rPr>
          <w:rStyle w:val="a5"/>
          <w:rFonts w:cstheme="minorHAnsi"/>
          <w:b w:val="0"/>
        </w:rPr>
        <w:t>’</w:t>
      </w:r>
      <w:r w:rsidRPr="00C00B76">
        <w:rPr>
          <w:rStyle w:val="a5"/>
          <w:rFonts w:cstheme="minorHAnsi"/>
          <w:b w:val="0"/>
        </w:rPr>
        <w:t xml:space="preserve"> επέκταση διαμορφώνει τις συνθήκες για μακροχρόνια ανάπτυξη. Η ανάγκη να εκλείψουν οι γραφειοκρατικές καθυστερήσεις στο πεδίο των μεταρρυθμίσεων και να παγιωθεί η δυναμική αξιοποίηση των πόρων του Ταμείου Ανάκαμψης και Ανθεκτικότητας για την επιτάχυνση των επενδύσεων και την τόνωση του ρυθμού ανάπτυξης της οικονομίας. Το</w:t>
      </w:r>
      <w:r w:rsidRPr="007E16C0">
        <w:rPr>
          <w:rStyle w:val="a5"/>
          <w:rFonts w:cstheme="minorHAnsi"/>
        </w:rPr>
        <w:t xml:space="preserve"> </w:t>
      </w:r>
      <w:r w:rsidRPr="00C00B76">
        <w:rPr>
          <w:rStyle w:val="a5"/>
          <w:rFonts w:cstheme="minorHAnsi"/>
          <w:b w:val="0"/>
        </w:rPr>
        <w:t xml:space="preserve">δομικό </w:t>
      </w:r>
      <w:r w:rsidRPr="00FD429D">
        <w:rPr>
          <w:rStyle w:val="a5"/>
          <w:rFonts w:cstheme="minorHAnsi"/>
          <w:b w:val="0"/>
        </w:rPr>
        <w:t xml:space="preserve">πρόβλημα που αντιμετωπίζει η Ευρώπη </w:t>
      </w:r>
      <w:r w:rsidRPr="00FD429D">
        <w:rPr>
          <w:rStyle w:val="a5"/>
          <w:rFonts w:cstheme="minorHAnsi"/>
          <w:b w:val="0"/>
        </w:rPr>
        <w:lastRenderedPageBreak/>
        <w:t>συνολικά με το υψηλότερο κόστος ενέργειας που ανέδειξε η πρόσφατη Έ</w:t>
      </w:r>
      <w:r w:rsidR="00FD429D">
        <w:rPr>
          <w:rStyle w:val="a5"/>
          <w:rFonts w:cstheme="minorHAnsi"/>
          <w:b w:val="0"/>
        </w:rPr>
        <w:t xml:space="preserve">κθεση </w:t>
      </w:r>
      <w:r w:rsidR="00FD429D" w:rsidRPr="00C00B76">
        <w:t>Draghi</w:t>
      </w:r>
      <w:r w:rsidR="00FD429D">
        <w:t xml:space="preserve"> </w:t>
      </w:r>
      <w:r w:rsidRPr="00FD429D">
        <w:rPr>
          <w:rStyle w:val="a5"/>
          <w:rFonts w:cstheme="minorHAnsi"/>
          <w:b w:val="0"/>
        </w:rPr>
        <w:t xml:space="preserve">αντανακλάται και στην ελληνική βιομηχανία με δυσμενείς συνέπειες για την ανταγωνιστικότητα, τις επενδύσεις και τον πληθωρισμό. </w:t>
      </w:r>
    </w:p>
    <w:p w:rsidR="00FD1E45" w:rsidRPr="00FD429D" w:rsidRDefault="00FD1E45" w:rsidP="00DE5B61">
      <w:pPr>
        <w:ind w:firstLine="720"/>
        <w:jc w:val="both"/>
        <w:rPr>
          <w:rStyle w:val="a5"/>
          <w:rFonts w:cstheme="minorHAnsi"/>
          <w:b w:val="0"/>
          <w:bCs w:val="0"/>
        </w:rPr>
      </w:pPr>
      <w:r w:rsidRPr="00FD429D">
        <w:rPr>
          <w:rStyle w:val="a5"/>
          <w:rFonts w:cstheme="minorHAnsi"/>
          <w:b w:val="0"/>
        </w:rPr>
        <w:t>Η Έκθεση</w:t>
      </w:r>
      <w:r w:rsidR="00FD429D">
        <w:rPr>
          <w:rStyle w:val="a5"/>
          <w:rFonts w:cstheme="minorHAnsi"/>
          <w:b w:val="0"/>
        </w:rPr>
        <w:t xml:space="preserve"> </w:t>
      </w:r>
      <w:r w:rsidR="00FD429D" w:rsidRPr="00C00B76">
        <w:t>Draghi</w:t>
      </w:r>
      <w:r w:rsidRPr="00FD429D">
        <w:rPr>
          <w:rStyle w:val="a5"/>
          <w:rFonts w:cstheme="minorHAnsi"/>
          <w:b w:val="0"/>
        </w:rPr>
        <w:t xml:space="preserve">, τονίζει ότι η Ευρώπη, πρέπει να σπάσει  ταμπού του παρελθόντος για να προχωρήσει σε μεγάλη οικονομική ενοποίηση σε κεφαλαιαγορές και χρηματαγορές και να εκδώσει κοινό χρέος ευρωομόλογα, τα οποία θα χρηματοδοτούν τους κοινούς ευρωπαϊκούς στόχους . </w:t>
      </w:r>
    </w:p>
    <w:p w:rsidR="00FD1E45" w:rsidRDefault="00FD1E45"/>
    <w:p w:rsidR="00FD1E45" w:rsidRDefault="00FD1E45">
      <w:pPr>
        <w:sectPr w:rsidR="00FD1E45">
          <w:headerReference w:type="default" r:id="rId37"/>
          <w:footerReference w:type="default" r:id="rId38"/>
          <w:pgSz w:w="11906" w:h="16838"/>
          <w:pgMar w:top="1440" w:right="1800" w:bottom="1440" w:left="1800" w:header="708" w:footer="708" w:gutter="0"/>
          <w:cols w:space="708"/>
          <w:docGrid w:linePitch="360"/>
        </w:sectPr>
      </w:pPr>
    </w:p>
    <w:p w:rsidR="00FD1E45" w:rsidRDefault="00FD1E45" w:rsidP="00DE5B61">
      <w:pPr>
        <w:ind w:firstLine="720"/>
        <w:jc w:val="both"/>
        <w:rPr>
          <w:rFonts w:ascii="Calibri" w:eastAsia="Calibri" w:hAnsi="Calibri" w:cs="Arial"/>
          <w:bCs/>
          <w:iCs/>
        </w:rPr>
      </w:pPr>
    </w:p>
    <w:p w:rsidR="00FD1E45" w:rsidRDefault="00FD1E45" w:rsidP="00DE5B61">
      <w:pPr>
        <w:ind w:firstLine="720"/>
        <w:jc w:val="both"/>
        <w:rPr>
          <w:rFonts w:ascii="Calibri" w:eastAsia="Calibri" w:hAnsi="Calibri" w:cs="Arial"/>
          <w:bCs/>
          <w:iCs/>
        </w:rPr>
      </w:pPr>
      <w:r>
        <w:rPr>
          <w:rFonts w:ascii="Calibri" w:eastAsia="Calibri" w:hAnsi="Calibri" w:cs="Arial"/>
          <w:bCs/>
          <w:iCs/>
          <w:lang w:val="en-US"/>
        </w:rPr>
        <w:t>H</w:t>
      </w:r>
      <w:r w:rsidRPr="00676692">
        <w:rPr>
          <w:rFonts w:ascii="Calibri" w:eastAsia="Calibri" w:hAnsi="Calibri" w:cs="Arial"/>
          <w:bCs/>
          <w:iCs/>
        </w:rPr>
        <w:t xml:space="preserve"> χώρα</w:t>
      </w:r>
      <w:r>
        <w:rPr>
          <w:rFonts w:ascii="Calibri" w:eastAsia="Calibri" w:hAnsi="Calibri" w:cs="Arial"/>
          <w:bCs/>
          <w:iCs/>
        </w:rPr>
        <w:t xml:space="preserve"> μας θα πρέπει να στηρίξει σθ</w:t>
      </w:r>
      <w:r w:rsidRPr="00676692">
        <w:rPr>
          <w:rFonts w:ascii="Calibri" w:eastAsia="Calibri" w:hAnsi="Calibri" w:cs="Arial"/>
          <w:bCs/>
          <w:iCs/>
        </w:rPr>
        <w:t>εν</w:t>
      </w:r>
      <w:r>
        <w:rPr>
          <w:rFonts w:ascii="Calibri" w:eastAsia="Calibri" w:hAnsi="Calibri" w:cs="Arial"/>
          <w:bCs/>
          <w:iCs/>
        </w:rPr>
        <w:t>αρ</w:t>
      </w:r>
      <w:r w:rsidRPr="00676692">
        <w:rPr>
          <w:rFonts w:ascii="Calibri" w:eastAsia="Calibri" w:hAnsi="Calibri" w:cs="Arial"/>
          <w:bCs/>
          <w:iCs/>
        </w:rPr>
        <w:t xml:space="preserve">ά την εν λόγω έκθεση αφού λειτουργεί ως συνέχεια του Ταμείου Ανάκαμψης </w:t>
      </w:r>
      <w:r>
        <w:rPr>
          <w:rFonts w:ascii="Calibri" w:eastAsia="Calibri" w:hAnsi="Calibri" w:cs="Arial"/>
          <w:bCs/>
          <w:iCs/>
        </w:rPr>
        <w:t xml:space="preserve">και </w:t>
      </w:r>
      <w:r w:rsidRPr="00676692">
        <w:rPr>
          <w:rFonts w:ascii="Calibri" w:eastAsia="Calibri" w:hAnsi="Calibri" w:cs="Arial"/>
          <w:bCs/>
          <w:iCs/>
        </w:rPr>
        <w:t>Ανθεκτικότητας</w:t>
      </w:r>
      <w:r>
        <w:rPr>
          <w:rFonts w:ascii="Calibri" w:eastAsia="Calibri" w:hAnsi="Calibri" w:cs="Arial"/>
          <w:bCs/>
          <w:iCs/>
        </w:rPr>
        <w:t>.</w:t>
      </w:r>
      <w:r w:rsidRPr="00676692">
        <w:rPr>
          <w:rFonts w:ascii="Calibri" w:eastAsia="Calibri" w:hAnsi="Calibri" w:cs="Arial"/>
          <w:bCs/>
          <w:iCs/>
        </w:rPr>
        <w:t xml:space="preserve"> </w:t>
      </w:r>
    </w:p>
    <w:p w:rsidR="00FD429D" w:rsidRDefault="00FD1E45" w:rsidP="00DE5B61">
      <w:pPr>
        <w:ind w:firstLine="720"/>
        <w:jc w:val="both"/>
        <w:rPr>
          <w:rFonts w:ascii="Calibri" w:eastAsia="Calibri" w:hAnsi="Calibri" w:cs="Arial"/>
          <w:bCs/>
          <w:iCs/>
        </w:rPr>
      </w:pPr>
      <w:r w:rsidRPr="00676692">
        <w:rPr>
          <w:rFonts w:ascii="Calibri" w:eastAsia="Calibri" w:hAnsi="Calibri" w:cs="Arial"/>
          <w:bCs/>
          <w:iCs/>
        </w:rPr>
        <w:t>Κατά τη γνώμη μας υπάρχει ακόμη ένας μεγάλος κίνδυνος</w:t>
      </w:r>
      <w:r>
        <w:rPr>
          <w:rFonts w:ascii="Calibri" w:eastAsia="Calibri" w:hAnsi="Calibri" w:cs="Arial"/>
          <w:bCs/>
          <w:iCs/>
        </w:rPr>
        <w:t>,</w:t>
      </w:r>
      <w:r w:rsidRPr="00676692">
        <w:rPr>
          <w:rFonts w:ascii="Calibri" w:eastAsia="Calibri" w:hAnsi="Calibri" w:cs="Arial"/>
          <w:bCs/>
          <w:iCs/>
        </w:rPr>
        <w:t xml:space="preserve"> αυτός είναι της βιωσιμότητας του ασφαλιστικού μας συστήματος</w:t>
      </w:r>
      <w:r>
        <w:rPr>
          <w:rFonts w:ascii="Calibri" w:eastAsia="Calibri" w:hAnsi="Calibri" w:cs="Arial"/>
          <w:bCs/>
          <w:iCs/>
        </w:rPr>
        <w:t>.</w:t>
      </w:r>
      <w:r w:rsidRPr="00676692">
        <w:rPr>
          <w:rFonts w:ascii="Calibri" w:eastAsia="Calibri" w:hAnsi="Calibri" w:cs="Arial"/>
          <w:bCs/>
          <w:iCs/>
        </w:rPr>
        <w:t xml:space="preserve"> Σύμφωνα με τον Πίνακα 7 της Έκθεσης </w:t>
      </w:r>
      <w:r>
        <w:rPr>
          <w:rFonts w:ascii="Calibri" w:eastAsia="Calibri" w:hAnsi="Calibri" w:cs="Arial"/>
          <w:bCs/>
          <w:iCs/>
        </w:rPr>
        <w:t>«</w:t>
      </w:r>
      <w:r w:rsidRPr="00676692">
        <w:rPr>
          <w:rFonts w:ascii="Calibri" w:eastAsia="Calibri" w:hAnsi="Calibri" w:cs="Arial"/>
          <w:bCs/>
          <w:iCs/>
        </w:rPr>
        <w:t xml:space="preserve">Εκτέλεση Προϋπολογισμού Κοινωνικής Ασφάλισης Ιανουάριος </w:t>
      </w:r>
      <w:r>
        <w:rPr>
          <w:rFonts w:ascii="Calibri" w:eastAsia="Calibri" w:hAnsi="Calibri" w:cs="Arial"/>
          <w:bCs/>
          <w:iCs/>
        </w:rPr>
        <w:t xml:space="preserve">– </w:t>
      </w:r>
      <w:r w:rsidRPr="00676692">
        <w:rPr>
          <w:rFonts w:ascii="Calibri" w:eastAsia="Calibri" w:hAnsi="Calibri" w:cs="Arial"/>
          <w:bCs/>
          <w:iCs/>
        </w:rPr>
        <w:t>Ιούνιος του 2024</w:t>
      </w:r>
      <w:r>
        <w:rPr>
          <w:rFonts w:ascii="Calibri" w:eastAsia="Calibri" w:hAnsi="Calibri" w:cs="Arial"/>
          <w:bCs/>
          <w:iCs/>
        </w:rPr>
        <w:t>»</w:t>
      </w:r>
      <w:r w:rsidRPr="00676692">
        <w:rPr>
          <w:rFonts w:ascii="Calibri" w:eastAsia="Calibri" w:hAnsi="Calibri" w:cs="Arial"/>
          <w:bCs/>
          <w:iCs/>
        </w:rPr>
        <w:t xml:space="preserve"> το πρώτο εξάμηνο του 2024 οι κύριες και επικουρικές συντάξεις ανέρχονταν σε 16,6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 όταν τα έσοδα από ασφαλιστικές εισφορές ανέρχονταν σε 10 δισ</w:t>
      </w:r>
      <w:r>
        <w:rPr>
          <w:rFonts w:ascii="Calibri" w:eastAsia="Calibri" w:hAnsi="Calibri" w:cs="Arial"/>
          <w:bCs/>
          <w:iCs/>
        </w:rPr>
        <w:t>. 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Δηλαδή</w:t>
      </w:r>
      <w:r>
        <w:rPr>
          <w:rFonts w:ascii="Calibri" w:eastAsia="Calibri" w:hAnsi="Calibri" w:cs="Arial"/>
          <w:bCs/>
          <w:iCs/>
        </w:rPr>
        <w:t>,</w:t>
      </w:r>
      <w:r w:rsidRPr="00676692">
        <w:rPr>
          <w:rFonts w:ascii="Calibri" w:eastAsia="Calibri" w:hAnsi="Calibri" w:cs="Arial"/>
          <w:bCs/>
          <w:iCs/>
        </w:rPr>
        <w:t xml:space="preserve"> μόνο σε ένα εξάμηνο</w:t>
      </w:r>
      <w:r>
        <w:rPr>
          <w:rFonts w:ascii="Calibri" w:eastAsia="Calibri" w:hAnsi="Calibri" w:cs="Arial"/>
          <w:bCs/>
          <w:iCs/>
        </w:rPr>
        <w:t xml:space="preserve"> τ</w:t>
      </w:r>
      <w:r w:rsidRPr="00676692">
        <w:rPr>
          <w:rFonts w:ascii="Calibri" w:eastAsia="Calibri" w:hAnsi="Calibri" w:cs="Arial"/>
          <w:bCs/>
          <w:iCs/>
        </w:rPr>
        <w:t>ο ασφαλιστικό μας σύστημα παρουσίασε έλλειμμα 6,6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Ο Κρατικός Προϋπολογισμός στο πρώτο εξάμηνο του 2024 κατέβαλε 7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 για να καλυφθεί το έλλειμμα των ασφαλιστικών ταμείων</w:t>
      </w:r>
      <w:r>
        <w:rPr>
          <w:rFonts w:ascii="Calibri" w:eastAsia="Calibri" w:hAnsi="Calibri" w:cs="Arial"/>
          <w:bCs/>
          <w:iCs/>
        </w:rPr>
        <w:t>.</w:t>
      </w:r>
      <w:r w:rsidRPr="00676692">
        <w:rPr>
          <w:rFonts w:ascii="Calibri" w:eastAsia="Calibri" w:hAnsi="Calibri" w:cs="Arial"/>
          <w:bCs/>
          <w:iCs/>
        </w:rPr>
        <w:t xml:space="preserve"> Ενδιαφέρον έχει και η σύγκριση με το πρώτο εξάμηνο του 2023</w:t>
      </w:r>
      <w:r>
        <w:rPr>
          <w:rFonts w:ascii="Calibri" w:eastAsia="Calibri" w:hAnsi="Calibri" w:cs="Arial"/>
          <w:bCs/>
          <w:iCs/>
        </w:rPr>
        <w:t>.</w:t>
      </w:r>
      <w:r w:rsidRPr="00676692">
        <w:rPr>
          <w:rFonts w:ascii="Calibri" w:eastAsia="Calibri" w:hAnsi="Calibri" w:cs="Arial"/>
          <w:bCs/>
          <w:iCs/>
        </w:rPr>
        <w:t xml:space="preserve"> Οι κύριες και επικουρικές συντάξεις ανέρχονταν σε 15,9 δισ</w:t>
      </w:r>
      <w:r>
        <w:rPr>
          <w:rFonts w:ascii="Calibri" w:eastAsia="Calibri" w:hAnsi="Calibri" w:cs="Arial"/>
          <w:bCs/>
          <w:iCs/>
        </w:rPr>
        <w:t>. ε</w:t>
      </w:r>
      <w:r w:rsidRPr="00676692">
        <w:rPr>
          <w:rFonts w:ascii="Calibri" w:eastAsia="Calibri" w:hAnsi="Calibri" w:cs="Arial"/>
          <w:bCs/>
          <w:iCs/>
        </w:rPr>
        <w:t>υρώ όταν τα έσοδα από ασφαλιστικές εισφορές ανέρχονταν σε 8,9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w:t>
      </w:r>
      <w:r>
        <w:rPr>
          <w:rFonts w:ascii="Calibri" w:eastAsia="Calibri" w:hAnsi="Calibri" w:cs="Arial"/>
          <w:bCs/>
          <w:iCs/>
        </w:rPr>
        <w:t>. Δηλαδή,</w:t>
      </w:r>
      <w:r w:rsidRPr="00676692">
        <w:rPr>
          <w:rFonts w:ascii="Calibri" w:eastAsia="Calibri" w:hAnsi="Calibri" w:cs="Arial"/>
          <w:bCs/>
          <w:iCs/>
        </w:rPr>
        <w:t xml:space="preserve"> το προηγούμενο εξάμηνο </w:t>
      </w:r>
      <w:r>
        <w:rPr>
          <w:rFonts w:ascii="Calibri" w:eastAsia="Calibri" w:hAnsi="Calibri" w:cs="Arial"/>
          <w:bCs/>
          <w:iCs/>
        </w:rPr>
        <w:t>τ</w:t>
      </w:r>
      <w:r w:rsidRPr="00676692">
        <w:rPr>
          <w:rFonts w:ascii="Calibri" w:eastAsia="Calibri" w:hAnsi="Calibri" w:cs="Arial"/>
          <w:bCs/>
          <w:iCs/>
        </w:rPr>
        <w:t>ο ασφαλιστικό μας σύστημα παρουσίασε έλλειμμα 7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sidRPr="00676692">
        <w:rPr>
          <w:rFonts w:ascii="Calibri" w:eastAsia="Calibri" w:hAnsi="Calibri" w:cs="Arial"/>
          <w:bCs/>
          <w:iCs/>
        </w:rPr>
        <w:t>Ο Κρατικός Προϋπολογισμός στο πρώτο εξάμηνο του 2023 κατέβαλε 7,6 δισ</w:t>
      </w:r>
      <w:r>
        <w:rPr>
          <w:rFonts w:ascii="Calibri" w:eastAsia="Calibri" w:hAnsi="Calibri" w:cs="Arial"/>
          <w:bCs/>
          <w:iCs/>
        </w:rPr>
        <w:t>. ε</w:t>
      </w:r>
      <w:r w:rsidRPr="00676692">
        <w:rPr>
          <w:rFonts w:ascii="Calibri" w:eastAsia="Calibri" w:hAnsi="Calibri" w:cs="Arial"/>
          <w:bCs/>
          <w:iCs/>
        </w:rPr>
        <w:t>υρώ για να καλυφθεί το έλλειμμα των ασφαλιστικών ταμείων</w:t>
      </w:r>
      <w:r>
        <w:rPr>
          <w:rFonts w:ascii="Calibri" w:eastAsia="Calibri" w:hAnsi="Calibri" w:cs="Arial"/>
          <w:bCs/>
          <w:iCs/>
        </w:rPr>
        <w:t>.</w:t>
      </w:r>
      <w:r w:rsidRPr="00676692">
        <w:rPr>
          <w:rFonts w:ascii="Calibri" w:eastAsia="Calibri" w:hAnsi="Calibri" w:cs="Arial"/>
          <w:bCs/>
          <w:iCs/>
        </w:rPr>
        <w:t xml:space="preserve"> Η άσχημη κατάσταση του ασφαλιστικού μας συστήματος οφείλεται σε πολλούς λόγους όπως ότι το προσδόκιμο όριο ζωής αυξήθηκε κατακόρυφα</w:t>
      </w:r>
      <w:r>
        <w:rPr>
          <w:rFonts w:ascii="Calibri" w:eastAsia="Calibri" w:hAnsi="Calibri" w:cs="Arial"/>
          <w:bCs/>
          <w:iCs/>
        </w:rPr>
        <w:t>, οι νέοι</w:t>
      </w:r>
      <w:r w:rsidRPr="00676692">
        <w:rPr>
          <w:rFonts w:ascii="Calibri" w:eastAsia="Calibri" w:hAnsi="Calibri" w:cs="Arial"/>
          <w:bCs/>
          <w:iCs/>
        </w:rPr>
        <w:t xml:space="preserve"> ξεκινούν πολύ αργότερα το εργασιακό τους βίο και αρκετοί από αυτούς δουλεύουν στο εξωτερικό</w:t>
      </w:r>
      <w:r>
        <w:rPr>
          <w:rFonts w:ascii="Calibri" w:eastAsia="Calibri" w:hAnsi="Calibri" w:cs="Arial"/>
          <w:bCs/>
          <w:iCs/>
        </w:rPr>
        <w:t>.</w:t>
      </w:r>
      <w:r w:rsidRPr="00676692">
        <w:rPr>
          <w:rFonts w:ascii="Calibri" w:eastAsia="Calibri" w:hAnsi="Calibri" w:cs="Arial"/>
          <w:bCs/>
          <w:iCs/>
        </w:rPr>
        <w:t xml:space="preserve"> Η ανεργία διατηρείται σε υψηλά επίπεδα</w:t>
      </w:r>
      <w:r>
        <w:rPr>
          <w:rFonts w:ascii="Calibri" w:eastAsia="Calibri" w:hAnsi="Calibri" w:cs="Arial"/>
          <w:bCs/>
          <w:iCs/>
        </w:rPr>
        <w:t>,</w:t>
      </w:r>
      <w:r w:rsidRPr="00676692">
        <w:rPr>
          <w:rFonts w:ascii="Calibri" w:eastAsia="Calibri" w:hAnsi="Calibri" w:cs="Arial"/>
          <w:bCs/>
          <w:iCs/>
        </w:rPr>
        <w:t xml:space="preserve"> οι δαπάνες υγείας αυξάνονται κατακόρυφα</w:t>
      </w:r>
      <w:r>
        <w:rPr>
          <w:rFonts w:ascii="Calibri" w:eastAsia="Calibri" w:hAnsi="Calibri" w:cs="Arial"/>
          <w:bCs/>
          <w:iCs/>
        </w:rPr>
        <w:t>,</w:t>
      </w:r>
      <w:r w:rsidRPr="00676692">
        <w:rPr>
          <w:rFonts w:ascii="Calibri" w:eastAsia="Calibri" w:hAnsi="Calibri" w:cs="Arial"/>
          <w:bCs/>
          <w:iCs/>
        </w:rPr>
        <w:t xml:space="preserve"> οι γεννήσεις φθίνουν και γενικότερα η αναλογία συνταξιούχων προς εργαζόμενους επιδεινώνεται χρόνο με το χρόνο</w:t>
      </w:r>
      <w:r>
        <w:rPr>
          <w:rFonts w:ascii="Calibri" w:eastAsia="Calibri" w:hAnsi="Calibri" w:cs="Arial"/>
          <w:bCs/>
          <w:iCs/>
        </w:rPr>
        <w:t>.</w:t>
      </w:r>
      <w:r w:rsidRPr="00676692">
        <w:rPr>
          <w:rFonts w:ascii="Calibri" w:eastAsia="Calibri" w:hAnsi="Calibri" w:cs="Arial"/>
          <w:bCs/>
          <w:iCs/>
        </w:rPr>
        <w:t xml:space="preserve"> Τάση που αναμένεται να συνεχιστεί και για τις επόμενες δεκαετίες</w:t>
      </w:r>
      <w:r>
        <w:rPr>
          <w:rFonts w:ascii="Calibri" w:eastAsia="Calibri" w:hAnsi="Calibri" w:cs="Arial"/>
          <w:bCs/>
          <w:iCs/>
        </w:rPr>
        <w:t>.</w:t>
      </w:r>
      <w:r w:rsidRPr="00676692">
        <w:rPr>
          <w:rFonts w:ascii="Calibri" w:eastAsia="Calibri" w:hAnsi="Calibri" w:cs="Arial"/>
          <w:bCs/>
          <w:iCs/>
        </w:rPr>
        <w:t xml:space="preserve"> Όλα τα παραπάνω </w:t>
      </w:r>
      <w:r>
        <w:rPr>
          <w:rFonts w:ascii="Calibri" w:eastAsia="Calibri" w:hAnsi="Calibri" w:cs="Arial"/>
          <w:bCs/>
          <w:iCs/>
        </w:rPr>
        <w:t>μεγεθύν</w:t>
      </w:r>
      <w:r w:rsidRPr="00676692">
        <w:rPr>
          <w:rFonts w:ascii="Calibri" w:eastAsia="Calibri" w:hAnsi="Calibri" w:cs="Arial"/>
          <w:bCs/>
          <w:iCs/>
        </w:rPr>
        <w:t>θηκαν τα χρόνια των μνημονίων ενώ οι Κυβερνήσεις δεν ήθελαν για λόγους πολιτικού κόστους να αναλάβουν οποιαδήποτε ευθύνη και δράση</w:t>
      </w:r>
      <w:r>
        <w:rPr>
          <w:rFonts w:ascii="Calibri" w:eastAsia="Calibri" w:hAnsi="Calibri" w:cs="Arial"/>
          <w:bCs/>
          <w:iCs/>
        </w:rPr>
        <w:t>.</w:t>
      </w:r>
      <w:r w:rsidRPr="00676692">
        <w:rPr>
          <w:rFonts w:ascii="Calibri" w:eastAsia="Calibri" w:hAnsi="Calibri" w:cs="Arial"/>
          <w:bCs/>
          <w:iCs/>
        </w:rPr>
        <w:t xml:space="preserve"> Στο προσχέδιο του Προϋπολογισμού για το 2025 και στον Πίνακα 2</w:t>
      </w:r>
      <w:r>
        <w:rPr>
          <w:rFonts w:ascii="Calibri" w:eastAsia="Calibri" w:hAnsi="Calibri" w:cs="Arial"/>
          <w:bCs/>
          <w:iCs/>
        </w:rPr>
        <w:t>.1</w:t>
      </w:r>
      <w:r w:rsidRPr="00676692">
        <w:rPr>
          <w:rFonts w:ascii="Calibri" w:eastAsia="Calibri" w:hAnsi="Calibri" w:cs="Arial"/>
          <w:bCs/>
          <w:iCs/>
        </w:rPr>
        <w:t xml:space="preserve"> Ισοζύγιο Γενικής Κυβέρνησης</w:t>
      </w:r>
      <w:r>
        <w:rPr>
          <w:rFonts w:ascii="Calibri" w:eastAsia="Calibri" w:hAnsi="Calibri" w:cs="Arial"/>
          <w:bCs/>
          <w:iCs/>
        </w:rPr>
        <w:t>,</w:t>
      </w:r>
      <w:r w:rsidRPr="00676692">
        <w:rPr>
          <w:rFonts w:ascii="Calibri" w:eastAsia="Calibri" w:hAnsi="Calibri" w:cs="Arial"/>
          <w:bCs/>
          <w:iCs/>
        </w:rPr>
        <w:t xml:space="preserve"> στον </w:t>
      </w:r>
      <w:proofErr w:type="spellStart"/>
      <w:r>
        <w:rPr>
          <w:rFonts w:ascii="Calibri" w:eastAsia="Calibri" w:hAnsi="Calibri" w:cs="Arial"/>
          <w:bCs/>
          <w:iCs/>
        </w:rPr>
        <w:t>Υποπ</w:t>
      </w:r>
      <w:r w:rsidRPr="00676692">
        <w:rPr>
          <w:rFonts w:ascii="Calibri" w:eastAsia="Calibri" w:hAnsi="Calibri" w:cs="Arial"/>
          <w:bCs/>
          <w:iCs/>
        </w:rPr>
        <w:t>ίνακα</w:t>
      </w:r>
      <w:proofErr w:type="spellEnd"/>
      <w:r w:rsidRPr="00676692">
        <w:rPr>
          <w:rFonts w:ascii="Calibri" w:eastAsia="Calibri" w:hAnsi="Calibri" w:cs="Arial"/>
          <w:bCs/>
          <w:iCs/>
        </w:rPr>
        <w:t xml:space="preserve"> Ισοζύγιο Οργανισμών Κοινωνικής Ασφάλισης βλέπουμε τα εξής</w:t>
      </w:r>
      <w:r>
        <w:rPr>
          <w:rFonts w:ascii="Calibri" w:eastAsia="Calibri" w:hAnsi="Calibri" w:cs="Arial"/>
          <w:bCs/>
          <w:iCs/>
        </w:rPr>
        <w:t>:</w:t>
      </w:r>
      <w:r w:rsidRPr="00676692">
        <w:rPr>
          <w:rFonts w:ascii="Calibri" w:eastAsia="Calibri" w:hAnsi="Calibri" w:cs="Arial"/>
          <w:bCs/>
          <w:iCs/>
        </w:rPr>
        <w:t xml:space="preserve"> έσοδα από ασφαλιστικές εισφορές </w:t>
      </w:r>
      <w:r>
        <w:rPr>
          <w:rFonts w:ascii="Calibri" w:eastAsia="Calibri" w:hAnsi="Calibri" w:cs="Arial"/>
          <w:bCs/>
          <w:iCs/>
        </w:rPr>
        <w:t>2</w:t>
      </w:r>
      <w:r w:rsidRPr="00676692">
        <w:rPr>
          <w:rFonts w:ascii="Calibri" w:eastAsia="Calibri" w:hAnsi="Calibri" w:cs="Arial"/>
          <w:bCs/>
          <w:iCs/>
        </w:rPr>
        <w:t>7,4 δισ</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κοινωνικές παροχές συντάξεις 34,</w:t>
      </w:r>
      <w:r>
        <w:rPr>
          <w:rFonts w:ascii="Calibri" w:eastAsia="Calibri" w:hAnsi="Calibri" w:cs="Arial"/>
          <w:bCs/>
          <w:iCs/>
        </w:rPr>
        <w:t>6</w:t>
      </w:r>
      <w:r w:rsidRPr="00676692">
        <w:rPr>
          <w:rFonts w:ascii="Calibri" w:eastAsia="Calibri" w:hAnsi="Calibri" w:cs="Arial"/>
          <w:bCs/>
          <w:iCs/>
        </w:rPr>
        <w:t xml:space="preserve"> δις ευρώ κοινωνικές παροχές σε είδος 5,5 δισ</w:t>
      </w:r>
      <w:r>
        <w:rPr>
          <w:rFonts w:ascii="Calibri" w:eastAsia="Calibri" w:hAnsi="Calibri" w:cs="Arial"/>
          <w:bCs/>
          <w:iCs/>
        </w:rPr>
        <w:t>. 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Τα παραπάνω δείχνουν μια τεράστια τρύπα στο ασφαλιστικό μας σύστημα που χρηματοδοτείται από τον Κρατικό Προϋπολογισμό</w:t>
      </w:r>
      <w:r>
        <w:rPr>
          <w:rFonts w:ascii="Calibri" w:eastAsia="Calibri" w:hAnsi="Calibri" w:cs="Arial"/>
          <w:bCs/>
          <w:iCs/>
        </w:rPr>
        <w:t>.</w:t>
      </w:r>
      <w:r w:rsidRPr="00676692">
        <w:rPr>
          <w:rFonts w:ascii="Calibri" w:eastAsia="Calibri" w:hAnsi="Calibri" w:cs="Arial"/>
          <w:bCs/>
          <w:iCs/>
        </w:rPr>
        <w:t xml:space="preserve"> Αν αθροίσουμε τις συντάξεις με τις παροχές σε είδος</w:t>
      </w:r>
      <w:r>
        <w:rPr>
          <w:rFonts w:ascii="Calibri" w:eastAsia="Calibri" w:hAnsi="Calibri" w:cs="Arial"/>
          <w:bCs/>
          <w:iCs/>
        </w:rPr>
        <w:t>,</w:t>
      </w:r>
      <w:r w:rsidRPr="00676692">
        <w:rPr>
          <w:rFonts w:ascii="Calibri" w:eastAsia="Calibri" w:hAnsi="Calibri" w:cs="Arial"/>
          <w:bCs/>
          <w:iCs/>
        </w:rPr>
        <w:t xml:space="preserve"> δηλαδή νοσήλια και φαρμακευτικές δαπάνες</w:t>
      </w:r>
      <w:r>
        <w:rPr>
          <w:rFonts w:ascii="Calibri" w:eastAsia="Calibri" w:hAnsi="Calibri" w:cs="Arial"/>
          <w:bCs/>
          <w:iCs/>
        </w:rPr>
        <w:t>,</w:t>
      </w:r>
      <w:r w:rsidRPr="00676692">
        <w:rPr>
          <w:rFonts w:ascii="Calibri" w:eastAsia="Calibri" w:hAnsi="Calibri" w:cs="Arial"/>
          <w:bCs/>
          <w:iCs/>
        </w:rPr>
        <w:t xml:space="preserve"> αυτές ξεπερνάνε τα έσοδα από ασφαλιστικές εισφορές κατά 12,7 δισ</w:t>
      </w:r>
      <w:r>
        <w:rPr>
          <w:rFonts w:ascii="Calibri" w:eastAsia="Calibri" w:hAnsi="Calibri" w:cs="Arial"/>
          <w:bCs/>
          <w:iCs/>
        </w:rPr>
        <w:t>. ε</w:t>
      </w:r>
      <w:r w:rsidRPr="00676692">
        <w:rPr>
          <w:rFonts w:ascii="Calibri" w:eastAsia="Calibri" w:hAnsi="Calibri" w:cs="Arial"/>
          <w:bCs/>
          <w:iCs/>
        </w:rPr>
        <w:t>υρώ</w:t>
      </w:r>
      <w:r>
        <w:rPr>
          <w:rFonts w:ascii="Calibri" w:eastAsia="Calibri" w:hAnsi="Calibri" w:cs="Arial"/>
          <w:bCs/>
          <w:iCs/>
        </w:rPr>
        <w:t>.</w:t>
      </w:r>
      <w:r w:rsidRPr="00676692">
        <w:rPr>
          <w:rFonts w:ascii="Calibri" w:eastAsia="Calibri" w:hAnsi="Calibri" w:cs="Arial"/>
          <w:bCs/>
          <w:iCs/>
        </w:rPr>
        <w:t xml:space="preserve"> Θ</w:t>
      </w:r>
      <w:r>
        <w:rPr>
          <w:rFonts w:ascii="Calibri" w:eastAsia="Calibri" w:hAnsi="Calibri" w:cs="Arial"/>
          <w:bCs/>
          <w:iCs/>
        </w:rPr>
        <w:t>α καλούσα το Σ</w:t>
      </w:r>
      <w:r w:rsidRPr="00676692">
        <w:rPr>
          <w:rFonts w:ascii="Calibri" w:eastAsia="Calibri" w:hAnsi="Calibri" w:cs="Arial"/>
          <w:bCs/>
          <w:iCs/>
        </w:rPr>
        <w:t>υντονιστή του Γραφείου Προϋπολογισμού του Κράτους στη Βουλή</w:t>
      </w:r>
      <w:r>
        <w:rPr>
          <w:rFonts w:ascii="Calibri" w:eastAsia="Calibri" w:hAnsi="Calibri" w:cs="Arial"/>
          <w:bCs/>
          <w:iCs/>
        </w:rPr>
        <w:t>,</w:t>
      </w:r>
      <w:r w:rsidRPr="00676692">
        <w:rPr>
          <w:rFonts w:ascii="Calibri" w:eastAsia="Calibri" w:hAnsi="Calibri" w:cs="Arial"/>
          <w:bCs/>
          <w:iCs/>
        </w:rPr>
        <w:t xml:space="preserve"> κύριο Γιάννη Τσουκαλά</w:t>
      </w:r>
      <w:r>
        <w:rPr>
          <w:rFonts w:ascii="Calibri" w:eastAsia="Calibri" w:hAnsi="Calibri" w:cs="Arial"/>
          <w:bCs/>
          <w:iCs/>
        </w:rPr>
        <w:t>,</w:t>
      </w:r>
      <w:r w:rsidRPr="00676692">
        <w:rPr>
          <w:rFonts w:ascii="Calibri" w:eastAsia="Calibri" w:hAnsi="Calibri" w:cs="Arial"/>
          <w:bCs/>
          <w:iCs/>
        </w:rPr>
        <w:t xml:space="preserve"> να συντάξει μια μελέτη για το πώς το ασφαλιστικό μας σύστημα θα επηρεάσει την εκτέλεση του Κρατικού Προϋπολογισμού στο μέλλον και αν θα απαιτηθούν πρόσθετα δημοσιονομικά μέτρα για την κάλυψη των ελλειμμάτων τους</w:t>
      </w:r>
      <w:r>
        <w:rPr>
          <w:rFonts w:ascii="Calibri" w:eastAsia="Calibri" w:hAnsi="Calibri" w:cs="Arial"/>
          <w:bCs/>
          <w:iCs/>
        </w:rPr>
        <w:t>.</w:t>
      </w:r>
      <w:r w:rsidRPr="00676692">
        <w:rPr>
          <w:rFonts w:ascii="Calibri" w:eastAsia="Calibri" w:hAnsi="Calibri" w:cs="Arial"/>
          <w:bCs/>
          <w:iCs/>
        </w:rPr>
        <w:t xml:space="preserve"> </w:t>
      </w:r>
    </w:p>
    <w:p w:rsidR="00FD1E45" w:rsidRDefault="00FD1E45" w:rsidP="00DE5B61">
      <w:pPr>
        <w:ind w:firstLine="720"/>
        <w:jc w:val="both"/>
        <w:rPr>
          <w:rFonts w:ascii="Calibri" w:eastAsia="Calibri" w:hAnsi="Calibri" w:cs="Arial"/>
          <w:bCs/>
          <w:iCs/>
        </w:rPr>
      </w:pPr>
      <w:r w:rsidRPr="00676692">
        <w:rPr>
          <w:rFonts w:ascii="Calibri" w:eastAsia="Calibri" w:hAnsi="Calibri" w:cs="Arial"/>
          <w:bCs/>
          <w:iCs/>
        </w:rPr>
        <w:t>Στην Έκθεση αναφέρεται σχετικά με την αγορά εργασίας ότι υπάρχει θετική δυναμική στην απασχόληση και ότι η συμμετοχή στο εργατικό δυναμικό αυξήθηκε</w:t>
      </w:r>
      <w:r>
        <w:rPr>
          <w:rFonts w:ascii="Calibri" w:eastAsia="Calibri" w:hAnsi="Calibri" w:cs="Arial"/>
          <w:bCs/>
          <w:iCs/>
        </w:rPr>
        <w:t>.</w:t>
      </w:r>
      <w:r w:rsidRPr="00676692">
        <w:rPr>
          <w:rFonts w:ascii="Calibri" w:eastAsia="Calibri" w:hAnsi="Calibri" w:cs="Arial"/>
          <w:bCs/>
          <w:iCs/>
        </w:rPr>
        <w:t xml:space="preserve"> Ωστόσο</w:t>
      </w:r>
      <w:r>
        <w:rPr>
          <w:rFonts w:ascii="Calibri" w:eastAsia="Calibri" w:hAnsi="Calibri" w:cs="Arial"/>
          <w:bCs/>
          <w:iCs/>
        </w:rPr>
        <w:t>,</w:t>
      </w:r>
      <w:r w:rsidRPr="00676692">
        <w:rPr>
          <w:rFonts w:ascii="Calibri" w:eastAsia="Calibri" w:hAnsi="Calibri" w:cs="Arial"/>
          <w:bCs/>
          <w:iCs/>
        </w:rPr>
        <w:t xml:space="preserve"> αρκετές θέσεις παραμένουν κενές λόγω αναντιστοιχία</w:t>
      </w:r>
      <w:r>
        <w:rPr>
          <w:rFonts w:ascii="Calibri" w:eastAsia="Calibri" w:hAnsi="Calibri" w:cs="Arial"/>
          <w:bCs/>
          <w:iCs/>
        </w:rPr>
        <w:t>ς</w:t>
      </w:r>
      <w:r w:rsidRPr="00676692">
        <w:rPr>
          <w:rFonts w:ascii="Calibri" w:eastAsia="Calibri" w:hAnsi="Calibri" w:cs="Arial"/>
          <w:bCs/>
          <w:iCs/>
        </w:rPr>
        <w:t xml:space="preserve"> ζητούμεν</w:t>
      </w:r>
      <w:r>
        <w:rPr>
          <w:rFonts w:ascii="Calibri" w:eastAsia="Calibri" w:hAnsi="Calibri" w:cs="Arial"/>
          <w:bCs/>
          <w:iCs/>
        </w:rPr>
        <w:t>ων</w:t>
      </w:r>
      <w:r w:rsidRPr="00676692">
        <w:rPr>
          <w:rFonts w:ascii="Calibri" w:eastAsia="Calibri" w:hAnsi="Calibri" w:cs="Arial"/>
          <w:bCs/>
          <w:iCs/>
        </w:rPr>
        <w:t xml:space="preserve"> και προσφερόμενων δεξιοτήτων</w:t>
      </w:r>
      <w:r>
        <w:rPr>
          <w:rFonts w:ascii="Calibri" w:eastAsia="Calibri" w:hAnsi="Calibri" w:cs="Arial"/>
          <w:bCs/>
          <w:iCs/>
        </w:rPr>
        <w:t>.</w:t>
      </w:r>
      <w:r w:rsidRPr="00676692">
        <w:rPr>
          <w:rFonts w:ascii="Calibri" w:eastAsia="Calibri" w:hAnsi="Calibri" w:cs="Arial"/>
          <w:bCs/>
          <w:iCs/>
        </w:rPr>
        <w:t xml:space="preserve"> Εμείς πιστεύουμε ότι οι κενές θέσεις οφείλονται στους χαμηλούς μισθούς</w:t>
      </w:r>
      <w:r>
        <w:rPr>
          <w:rFonts w:ascii="Calibri" w:eastAsia="Calibri" w:hAnsi="Calibri" w:cs="Arial"/>
          <w:bCs/>
          <w:iCs/>
        </w:rPr>
        <w:t>.</w:t>
      </w:r>
      <w:r w:rsidRPr="00676692">
        <w:rPr>
          <w:rFonts w:ascii="Calibri" w:eastAsia="Calibri" w:hAnsi="Calibri" w:cs="Arial"/>
          <w:bCs/>
          <w:iCs/>
        </w:rPr>
        <w:t xml:space="preserve"> Τα στοιχεία αποδεικνύουν ότι οι μισθοί στην Ελλάδα είναι χειρότερες σε σχέση με τα προ κρίσης επίπεδα</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Σ</w:t>
      </w:r>
      <w:r w:rsidRPr="00676692">
        <w:rPr>
          <w:rFonts w:ascii="Calibri" w:eastAsia="Calibri" w:hAnsi="Calibri" w:cs="Arial"/>
          <w:bCs/>
          <w:iCs/>
        </w:rPr>
        <w:t xml:space="preserve">ύμφωνα με την ανάλυση της </w:t>
      </w:r>
      <w:proofErr w:type="spellStart"/>
      <w:r w:rsidRPr="00676692">
        <w:rPr>
          <w:rFonts w:ascii="Calibri" w:eastAsia="Calibri" w:hAnsi="Calibri" w:cs="Arial"/>
          <w:bCs/>
          <w:iCs/>
        </w:rPr>
        <w:t>Eurobank</w:t>
      </w:r>
      <w:proofErr w:type="spellEnd"/>
      <w:r w:rsidRPr="00676692">
        <w:rPr>
          <w:rFonts w:ascii="Calibri" w:eastAsia="Calibri" w:hAnsi="Calibri" w:cs="Arial"/>
          <w:bCs/>
          <w:iCs/>
        </w:rPr>
        <w:t xml:space="preserve"> το 2022 </w:t>
      </w:r>
      <w:r>
        <w:rPr>
          <w:rFonts w:ascii="Calibri" w:eastAsia="Calibri" w:hAnsi="Calibri" w:cs="Arial"/>
          <w:bCs/>
          <w:iCs/>
        </w:rPr>
        <w:t>ο</w:t>
      </w:r>
      <w:r w:rsidRPr="00676692">
        <w:rPr>
          <w:rFonts w:ascii="Calibri" w:eastAsia="Calibri" w:hAnsi="Calibri" w:cs="Arial"/>
          <w:bCs/>
          <w:iCs/>
        </w:rPr>
        <w:t xml:space="preserve"> μέσος ετήσιος μισθός ανά εργαζόμενο στην Ελλάδα ανήλθε στα 16.000</w:t>
      </w:r>
      <w:r>
        <w:rPr>
          <w:rFonts w:ascii="Calibri" w:eastAsia="Calibri" w:hAnsi="Calibri" w:cs="Arial"/>
          <w:bCs/>
          <w:iCs/>
        </w:rPr>
        <w:t xml:space="preserve"> ευρώ σημειώνοντας αύξηση 3,8%</w:t>
      </w:r>
      <w:r w:rsidRPr="00676692">
        <w:rPr>
          <w:rFonts w:ascii="Calibri" w:eastAsia="Calibri" w:hAnsi="Calibri" w:cs="Arial"/>
          <w:bCs/>
          <w:iCs/>
        </w:rPr>
        <w:t xml:space="preserve"> σε σχέση</w:t>
      </w:r>
      <w:r>
        <w:rPr>
          <w:rFonts w:ascii="Calibri" w:eastAsia="Calibri" w:hAnsi="Calibri" w:cs="Arial"/>
          <w:bCs/>
          <w:iCs/>
        </w:rPr>
        <w:t xml:space="preserve"> με το 2021 που ήταν 15.</w:t>
      </w:r>
      <w:r w:rsidRPr="00676692">
        <w:rPr>
          <w:rFonts w:ascii="Calibri" w:eastAsia="Calibri" w:hAnsi="Calibri" w:cs="Arial"/>
          <w:bCs/>
          <w:iCs/>
        </w:rPr>
        <w:t>4</w:t>
      </w:r>
      <w:r>
        <w:rPr>
          <w:rFonts w:ascii="Calibri" w:eastAsia="Calibri" w:hAnsi="Calibri" w:cs="Arial"/>
          <w:bCs/>
          <w:iCs/>
        </w:rPr>
        <w:t>00</w:t>
      </w:r>
      <w:r w:rsidRPr="00676692">
        <w:rPr>
          <w:rFonts w:ascii="Calibri" w:eastAsia="Calibri" w:hAnsi="Calibri" w:cs="Arial"/>
          <w:bCs/>
          <w:iCs/>
        </w:rPr>
        <w:t xml:space="preserve"> ευρώ υπολειπόταν όμως ακόμα κατά </w:t>
      </w:r>
      <w:r>
        <w:rPr>
          <w:rFonts w:ascii="Calibri" w:eastAsia="Calibri" w:hAnsi="Calibri" w:cs="Arial"/>
          <w:bCs/>
          <w:iCs/>
        </w:rPr>
        <w:t>2</w:t>
      </w:r>
      <w:r w:rsidRPr="00676692">
        <w:rPr>
          <w:rFonts w:ascii="Calibri" w:eastAsia="Calibri" w:hAnsi="Calibri" w:cs="Arial"/>
          <w:bCs/>
          <w:iCs/>
        </w:rPr>
        <w:t>3,9</w:t>
      </w:r>
      <w:r>
        <w:rPr>
          <w:rFonts w:ascii="Calibri" w:eastAsia="Calibri" w:hAnsi="Calibri" w:cs="Arial"/>
          <w:bCs/>
          <w:iCs/>
        </w:rPr>
        <w:t>%</w:t>
      </w:r>
      <w:r w:rsidRPr="00676692">
        <w:rPr>
          <w:rFonts w:ascii="Calibri" w:eastAsia="Calibri" w:hAnsi="Calibri" w:cs="Arial"/>
          <w:bCs/>
          <w:iCs/>
        </w:rPr>
        <w:t xml:space="preserve"> </w:t>
      </w:r>
      <w:r>
        <w:rPr>
          <w:rFonts w:ascii="Calibri" w:eastAsia="Calibri" w:hAnsi="Calibri" w:cs="Arial"/>
          <w:bCs/>
          <w:iCs/>
        </w:rPr>
        <w:t>τ</w:t>
      </w:r>
      <w:r w:rsidRPr="00676692">
        <w:rPr>
          <w:rFonts w:ascii="Calibri" w:eastAsia="Calibri" w:hAnsi="Calibri" w:cs="Arial"/>
          <w:bCs/>
          <w:iCs/>
        </w:rPr>
        <w:t>ο</w:t>
      </w:r>
      <w:r>
        <w:rPr>
          <w:rFonts w:ascii="Calibri" w:eastAsia="Calibri" w:hAnsi="Calibri" w:cs="Arial"/>
          <w:bCs/>
          <w:iCs/>
        </w:rPr>
        <w:t>υ</w:t>
      </w:r>
      <w:r w:rsidRPr="00676692">
        <w:rPr>
          <w:rFonts w:ascii="Calibri" w:eastAsia="Calibri" w:hAnsi="Calibri" w:cs="Arial"/>
          <w:bCs/>
          <w:iCs/>
        </w:rPr>
        <w:t xml:space="preserve"> ιστορικ</w:t>
      </w:r>
      <w:r>
        <w:rPr>
          <w:rFonts w:ascii="Calibri" w:eastAsia="Calibri" w:hAnsi="Calibri" w:cs="Arial"/>
          <w:bCs/>
          <w:iCs/>
        </w:rPr>
        <w:t>ού</w:t>
      </w:r>
      <w:r w:rsidRPr="00676692">
        <w:rPr>
          <w:rFonts w:ascii="Calibri" w:eastAsia="Calibri" w:hAnsi="Calibri" w:cs="Arial"/>
          <w:bCs/>
          <w:iCs/>
        </w:rPr>
        <w:t xml:space="preserve"> υψηλ</w:t>
      </w:r>
      <w:r>
        <w:rPr>
          <w:rFonts w:ascii="Calibri" w:eastAsia="Calibri" w:hAnsi="Calibri" w:cs="Arial"/>
          <w:bCs/>
          <w:iCs/>
        </w:rPr>
        <w:t>ού</w:t>
      </w:r>
      <w:r w:rsidRPr="00676692">
        <w:rPr>
          <w:rFonts w:ascii="Calibri" w:eastAsia="Calibri" w:hAnsi="Calibri" w:cs="Arial"/>
          <w:bCs/>
          <w:iCs/>
        </w:rPr>
        <w:t xml:space="preserve"> που είχε καταγραφεί το 2009 που έφτασε τα 21.000 ευρώ</w:t>
      </w:r>
      <w:r>
        <w:rPr>
          <w:rFonts w:ascii="Calibri" w:eastAsia="Calibri" w:hAnsi="Calibri" w:cs="Arial"/>
          <w:bCs/>
          <w:iCs/>
        </w:rPr>
        <w:t>,</w:t>
      </w:r>
      <w:r w:rsidRPr="00676692">
        <w:rPr>
          <w:rFonts w:ascii="Calibri" w:eastAsia="Calibri" w:hAnsi="Calibri" w:cs="Arial"/>
          <w:bCs/>
          <w:iCs/>
        </w:rPr>
        <w:t xml:space="preserve"> έτος κατά το οποίο άρχισε να εκτυλίσσεται η κρίση του χρέους</w:t>
      </w:r>
      <w:r>
        <w:rPr>
          <w:rFonts w:ascii="Calibri" w:eastAsia="Calibri" w:hAnsi="Calibri" w:cs="Arial"/>
          <w:bCs/>
          <w:iCs/>
        </w:rPr>
        <w:t>.</w:t>
      </w:r>
      <w:r w:rsidRPr="00676692">
        <w:rPr>
          <w:rFonts w:ascii="Calibri" w:eastAsia="Calibri" w:hAnsi="Calibri" w:cs="Arial"/>
          <w:bCs/>
          <w:iCs/>
        </w:rPr>
        <w:t xml:space="preserve"> Στη σχετική κατάταξη η Ελλάδα βρισκόταν στην 24η θέση </w:t>
      </w:r>
      <w:r w:rsidRPr="00676692">
        <w:rPr>
          <w:rFonts w:ascii="Calibri" w:eastAsia="Calibri" w:hAnsi="Calibri" w:cs="Arial"/>
          <w:bCs/>
          <w:iCs/>
        </w:rPr>
        <w:lastRenderedPageBreak/>
        <w:t>μεταξύ των 27 χωρών της Ευρωπαϊκής Ένωσης με το μέσο ετήσιο μισθό στην Ευρωπαϊκή Ένωση να ανέρχεται στα 32.000 ευρώ</w:t>
      </w:r>
      <w:r>
        <w:rPr>
          <w:rFonts w:ascii="Calibri" w:eastAsia="Calibri" w:hAnsi="Calibri" w:cs="Arial"/>
          <w:bCs/>
          <w:iCs/>
        </w:rPr>
        <w:t>.</w:t>
      </w:r>
      <w:r w:rsidRPr="00676692">
        <w:rPr>
          <w:rFonts w:ascii="Calibri" w:eastAsia="Calibri" w:hAnsi="Calibri" w:cs="Arial"/>
          <w:bCs/>
          <w:iCs/>
        </w:rPr>
        <w:t xml:space="preserve"> Μεταξύ των 20 χωρών της ευρωζώνης όπου </w:t>
      </w:r>
      <w:r>
        <w:rPr>
          <w:rFonts w:ascii="Calibri" w:eastAsia="Calibri" w:hAnsi="Calibri" w:cs="Arial"/>
          <w:bCs/>
          <w:iCs/>
        </w:rPr>
        <w:t>ο μέσος όρος ήταν 35.</w:t>
      </w:r>
      <w:r w:rsidRPr="00676692">
        <w:rPr>
          <w:rFonts w:ascii="Calibri" w:eastAsia="Calibri" w:hAnsi="Calibri" w:cs="Arial"/>
          <w:bCs/>
          <w:iCs/>
        </w:rPr>
        <w:t>200 ευρώ η Ελλάδα βρισκόταν στην τελευταία θέση</w:t>
      </w:r>
      <w:r>
        <w:rPr>
          <w:rFonts w:ascii="Calibri" w:eastAsia="Calibri" w:hAnsi="Calibri" w:cs="Arial"/>
          <w:bCs/>
          <w:iCs/>
        </w:rPr>
        <w:t>.</w:t>
      </w:r>
      <w:r w:rsidRPr="00676692">
        <w:rPr>
          <w:rFonts w:ascii="Calibri" w:eastAsia="Calibri" w:hAnsi="Calibri" w:cs="Arial"/>
          <w:bCs/>
          <w:iCs/>
        </w:rPr>
        <w:t xml:space="preserve"> Το 2000 η αγοραστική δύναμη του μέσου μισθού στην Ελλάδα βρισκόταν στο </w:t>
      </w:r>
      <w:r>
        <w:rPr>
          <w:rFonts w:ascii="Calibri" w:eastAsia="Calibri" w:hAnsi="Calibri" w:cs="Arial"/>
          <w:bCs/>
          <w:iCs/>
        </w:rPr>
        <w:t>70</w:t>
      </w:r>
      <w:r w:rsidRPr="00676692">
        <w:rPr>
          <w:rFonts w:ascii="Calibri" w:eastAsia="Calibri" w:hAnsi="Calibri" w:cs="Arial"/>
          <w:bCs/>
          <w:iCs/>
        </w:rPr>
        <w:t xml:space="preserve">% περίπου </w:t>
      </w:r>
      <w:r>
        <w:rPr>
          <w:rFonts w:ascii="Calibri" w:eastAsia="Calibri" w:hAnsi="Calibri" w:cs="Arial"/>
          <w:bCs/>
          <w:iCs/>
        </w:rPr>
        <w:t>τ</w:t>
      </w:r>
      <w:r w:rsidRPr="00676692">
        <w:rPr>
          <w:rFonts w:ascii="Calibri" w:eastAsia="Calibri" w:hAnsi="Calibri" w:cs="Arial"/>
          <w:bCs/>
          <w:iCs/>
        </w:rPr>
        <w:t>ο</w:t>
      </w:r>
      <w:r>
        <w:rPr>
          <w:rFonts w:ascii="Calibri" w:eastAsia="Calibri" w:hAnsi="Calibri" w:cs="Arial"/>
          <w:bCs/>
          <w:iCs/>
        </w:rPr>
        <w:t>υ</w:t>
      </w:r>
      <w:r w:rsidRPr="00676692">
        <w:rPr>
          <w:rFonts w:ascii="Calibri" w:eastAsia="Calibri" w:hAnsi="Calibri" w:cs="Arial"/>
          <w:bCs/>
          <w:iCs/>
        </w:rPr>
        <w:t xml:space="preserve"> αντίστοιχο</w:t>
      </w:r>
      <w:r>
        <w:rPr>
          <w:rFonts w:ascii="Calibri" w:eastAsia="Calibri" w:hAnsi="Calibri" w:cs="Arial"/>
          <w:bCs/>
          <w:iCs/>
        </w:rPr>
        <w:t>υ</w:t>
      </w:r>
      <w:r w:rsidRPr="00676692">
        <w:rPr>
          <w:rFonts w:ascii="Calibri" w:eastAsia="Calibri" w:hAnsi="Calibri" w:cs="Arial"/>
          <w:bCs/>
          <w:iCs/>
        </w:rPr>
        <w:t xml:space="preserve"> της ευρωζώνης και το 2006 είχε ανέλθει στ</w:t>
      </w:r>
      <w:r>
        <w:rPr>
          <w:rFonts w:ascii="Calibri" w:eastAsia="Calibri" w:hAnsi="Calibri" w:cs="Arial"/>
          <w:bCs/>
          <w:iCs/>
        </w:rPr>
        <w:t>ο</w:t>
      </w:r>
      <w:r w:rsidRPr="00676692">
        <w:rPr>
          <w:rFonts w:ascii="Calibri" w:eastAsia="Calibri" w:hAnsi="Calibri" w:cs="Arial"/>
          <w:bCs/>
          <w:iCs/>
        </w:rPr>
        <w:t xml:space="preserve"> </w:t>
      </w:r>
      <w:r>
        <w:rPr>
          <w:rFonts w:ascii="Calibri" w:eastAsia="Calibri" w:hAnsi="Calibri" w:cs="Arial"/>
          <w:bCs/>
          <w:iCs/>
        </w:rPr>
        <w:t>8</w:t>
      </w:r>
      <w:r w:rsidRPr="00676692">
        <w:rPr>
          <w:rFonts w:ascii="Calibri" w:eastAsia="Calibri" w:hAnsi="Calibri" w:cs="Arial"/>
          <w:bCs/>
          <w:iCs/>
        </w:rPr>
        <w:t>7,2</w:t>
      </w:r>
      <w:r>
        <w:rPr>
          <w:rFonts w:ascii="Calibri" w:eastAsia="Calibri" w:hAnsi="Calibri" w:cs="Arial"/>
          <w:bCs/>
          <w:iCs/>
        </w:rPr>
        <w:t>%.</w:t>
      </w:r>
      <w:r w:rsidRPr="00676692">
        <w:rPr>
          <w:rFonts w:ascii="Calibri" w:eastAsia="Calibri" w:hAnsi="Calibri" w:cs="Arial"/>
          <w:bCs/>
          <w:iCs/>
        </w:rPr>
        <w:t xml:space="preserve"> Το</w:t>
      </w:r>
      <w:r>
        <w:rPr>
          <w:rFonts w:ascii="Calibri" w:eastAsia="Calibri" w:hAnsi="Calibri" w:cs="Arial"/>
          <w:bCs/>
          <w:iCs/>
        </w:rPr>
        <w:t xml:space="preserve"> </w:t>
      </w:r>
      <w:r w:rsidRPr="00676692">
        <w:rPr>
          <w:rFonts w:ascii="Calibri" w:eastAsia="Calibri" w:hAnsi="Calibri" w:cs="Arial"/>
          <w:bCs/>
          <w:iCs/>
        </w:rPr>
        <w:t>2009 έτος κατά το οποίο άρχισε να εκδηλώνετα</w:t>
      </w:r>
      <w:r>
        <w:rPr>
          <w:rFonts w:ascii="Calibri" w:eastAsia="Calibri" w:hAnsi="Calibri" w:cs="Arial"/>
          <w:bCs/>
          <w:iCs/>
        </w:rPr>
        <w:t>ι η κρίση χρέους βρισκόταν στο 8</w:t>
      </w:r>
      <w:r w:rsidRPr="00676692">
        <w:rPr>
          <w:rFonts w:ascii="Calibri" w:eastAsia="Calibri" w:hAnsi="Calibri" w:cs="Arial"/>
          <w:bCs/>
          <w:iCs/>
        </w:rPr>
        <w:t>6,4</w:t>
      </w:r>
      <w:r>
        <w:rPr>
          <w:rFonts w:ascii="Calibri" w:eastAsia="Calibri" w:hAnsi="Calibri" w:cs="Arial"/>
          <w:bCs/>
          <w:iCs/>
        </w:rPr>
        <w:t>%</w:t>
      </w:r>
      <w:r w:rsidRPr="00676692">
        <w:rPr>
          <w:rFonts w:ascii="Calibri" w:eastAsia="Calibri" w:hAnsi="Calibri" w:cs="Arial"/>
          <w:bCs/>
          <w:iCs/>
        </w:rPr>
        <w:t xml:space="preserve"> προτού μειωθεί απότομα τα χρόνια που ακολούθησαν</w:t>
      </w:r>
      <w:r>
        <w:rPr>
          <w:rFonts w:ascii="Calibri" w:eastAsia="Calibri" w:hAnsi="Calibri" w:cs="Arial"/>
          <w:bCs/>
          <w:iCs/>
        </w:rPr>
        <w:t>.</w:t>
      </w:r>
      <w:r w:rsidRPr="00676692">
        <w:rPr>
          <w:rFonts w:ascii="Calibri" w:eastAsia="Calibri" w:hAnsi="Calibri" w:cs="Arial"/>
          <w:bCs/>
          <w:iCs/>
        </w:rPr>
        <w:t xml:space="preserve"> Έκτοτε και ειδικότερα από το 2018 και έπειτα βρίσκεται σε ήπια υποχώρηση ενώ αποκλίνει και από τις υπόλοιπες χώρες του ευρωπαϊκού νότου με χαρακτηριστικά συγκρίσιμα με αυτά της Ελλάδας</w:t>
      </w:r>
      <w:r>
        <w:rPr>
          <w:rFonts w:ascii="Calibri" w:eastAsia="Calibri" w:hAnsi="Calibri" w:cs="Arial"/>
          <w:bCs/>
          <w:iCs/>
        </w:rPr>
        <w:t>.</w:t>
      </w:r>
      <w:r w:rsidRPr="00676692">
        <w:rPr>
          <w:rFonts w:ascii="Calibri" w:eastAsia="Calibri" w:hAnsi="Calibri" w:cs="Arial"/>
          <w:bCs/>
          <w:iCs/>
        </w:rPr>
        <w:t xml:space="preserve"> Το 2022</w:t>
      </w:r>
      <w:r>
        <w:rPr>
          <w:rFonts w:ascii="Calibri" w:eastAsia="Calibri" w:hAnsi="Calibri" w:cs="Arial"/>
          <w:bCs/>
          <w:iCs/>
        </w:rPr>
        <w:t xml:space="preserve"> η</w:t>
      </w:r>
      <w:r w:rsidRPr="00676692">
        <w:rPr>
          <w:rFonts w:ascii="Calibri" w:eastAsia="Calibri" w:hAnsi="Calibri" w:cs="Arial"/>
          <w:bCs/>
          <w:iCs/>
        </w:rPr>
        <w:t xml:space="preserve"> αγοραστική δύναμη του μέσου μισθού στην Ελλάδα αντιπροσώπευε το </w:t>
      </w:r>
      <w:r>
        <w:rPr>
          <w:rFonts w:ascii="Calibri" w:eastAsia="Calibri" w:hAnsi="Calibri" w:cs="Arial"/>
          <w:bCs/>
          <w:iCs/>
        </w:rPr>
        <w:t>5</w:t>
      </w:r>
      <w:r w:rsidRPr="00676692">
        <w:rPr>
          <w:rFonts w:ascii="Calibri" w:eastAsia="Calibri" w:hAnsi="Calibri" w:cs="Arial"/>
          <w:bCs/>
          <w:iCs/>
        </w:rPr>
        <w:t>6,9</w:t>
      </w:r>
      <w:r>
        <w:rPr>
          <w:rFonts w:ascii="Calibri" w:eastAsia="Calibri" w:hAnsi="Calibri" w:cs="Arial"/>
          <w:bCs/>
          <w:iCs/>
        </w:rPr>
        <w:t>%</w:t>
      </w:r>
      <w:r w:rsidRPr="00676692">
        <w:rPr>
          <w:rFonts w:ascii="Calibri" w:eastAsia="Calibri" w:hAnsi="Calibri" w:cs="Arial"/>
          <w:bCs/>
          <w:iCs/>
        </w:rPr>
        <w:t xml:space="preserve"> του μέσου μισθού της ευρωζώνης και ήταν η χαμηλότερη</w:t>
      </w:r>
      <w:r>
        <w:rPr>
          <w:rFonts w:ascii="Calibri" w:eastAsia="Calibri" w:hAnsi="Calibri" w:cs="Arial"/>
          <w:bCs/>
          <w:iCs/>
        </w:rPr>
        <w:t>.</w:t>
      </w:r>
      <w:r w:rsidRPr="00676692">
        <w:rPr>
          <w:rFonts w:ascii="Calibri" w:eastAsia="Calibri" w:hAnsi="Calibri" w:cs="Arial"/>
          <w:bCs/>
          <w:iCs/>
        </w:rPr>
        <w:t xml:space="preserve"> </w:t>
      </w:r>
    </w:p>
    <w:p w:rsidR="00FD1E45" w:rsidRDefault="00FD1E45"/>
    <w:p w:rsidR="00FD1E45" w:rsidRDefault="00FD1E45">
      <w:pPr>
        <w:sectPr w:rsidR="00FD1E45">
          <w:headerReference w:type="default" r:id="rId39"/>
          <w:footerReference w:type="default" r:id="rId40"/>
          <w:pgSz w:w="11906" w:h="16838"/>
          <w:pgMar w:top="1440" w:right="1800" w:bottom="1440" w:left="1800" w:header="708" w:footer="708" w:gutter="0"/>
          <w:cols w:space="708"/>
          <w:docGrid w:linePitch="360"/>
        </w:sectPr>
      </w:pPr>
    </w:p>
    <w:p w:rsidR="00FD1E45" w:rsidRDefault="00FD1E45" w:rsidP="00DE5B61">
      <w:pPr>
        <w:ind w:firstLine="720"/>
        <w:jc w:val="center"/>
        <w:rPr>
          <w:rFonts w:ascii="Calibri" w:hAnsi="Calibri"/>
        </w:rPr>
      </w:pPr>
    </w:p>
    <w:p w:rsidR="00FD1E45" w:rsidRDefault="00FD1E45" w:rsidP="00DE5B61">
      <w:pPr>
        <w:ind w:firstLine="720"/>
        <w:jc w:val="center"/>
        <w:rPr>
          <w:rFonts w:ascii="Calibri" w:hAnsi="Calibri"/>
        </w:rPr>
      </w:pPr>
    </w:p>
    <w:p w:rsidR="00FD1E45" w:rsidRDefault="00FD1E45" w:rsidP="00FD429D">
      <w:pPr>
        <w:ind w:firstLine="720"/>
        <w:jc w:val="both"/>
        <w:rPr>
          <w:rFonts w:ascii="Calibri" w:hAnsi="Calibri"/>
        </w:rPr>
      </w:pPr>
      <w:r>
        <w:rPr>
          <w:rFonts w:ascii="Calibri" w:hAnsi="Calibri"/>
        </w:rPr>
        <w:t>Σ</w:t>
      </w:r>
      <w:r w:rsidRPr="00701717">
        <w:rPr>
          <w:rFonts w:ascii="Calibri" w:hAnsi="Calibri"/>
        </w:rPr>
        <w:t>χετικά με τις επενδύσεις</w:t>
      </w:r>
      <w:r>
        <w:rPr>
          <w:rFonts w:ascii="Calibri" w:hAnsi="Calibri"/>
        </w:rPr>
        <w:t>,</w:t>
      </w:r>
      <w:r w:rsidRPr="00701717">
        <w:rPr>
          <w:rFonts w:ascii="Calibri" w:hAnsi="Calibri"/>
        </w:rPr>
        <w:t xml:space="preserve"> αναφέρεται στην έκθεση ότι </w:t>
      </w:r>
      <w:r>
        <w:rPr>
          <w:rFonts w:ascii="Calibri" w:hAnsi="Calibri"/>
        </w:rPr>
        <w:t>«</w:t>
      </w:r>
      <w:r w:rsidRPr="00701717">
        <w:rPr>
          <w:rFonts w:ascii="Calibri" w:hAnsi="Calibri"/>
        </w:rPr>
        <w:t>αν και οι επενδύσεις έχουν αρχίσει να ανακάμπτουν χάρη στο Ταμείο Ανάκαμψης και Ανθεκτικότητας</w:t>
      </w:r>
      <w:r>
        <w:rPr>
          <w:rFonts w:ascii="Calibri" w:hAnsi="Calibri"/>
        </w:rPr>
        <w:t>, ωστόσο</w:t>
      </w:r>
      <w:r w:rsidRPr="00701717">
        <w:rPr>
          <w:rFonts w:ascii="Calibri" w:hAnsi="Calibri"/>
        </w:rPr>
        <w:t xml:space="preserve"> παραμένουν </w:t>
      </w:r>
      <w:proofErr w:type="spellStart"/>
      <w:r w:rsidRPr="00701717">
        <w:rPr>
          <w:rFonts w:ascii="Calibri" w:hAnsi="Calibri"/>
        </w:rPr>
        <w:t>υπ</w:t>
      </w:r>
      <w:r>
        <w:rPr>
          <w:rFonts w:ascii="Calibri" w:hAnsi="Calibri"/>
        </w:rPr>
        <w:t>ο</w:t>
      </w:r>
      <w:r w:rsidRPr="00701717">
        <w:rPr>
          <w:rFonts w:ascii="Calibri" w:hAnsi="Calibri"/>
        </w:rPr>
        <w:t>διπλάσιες</w:t>
      </w:r>
      <w:proofErr w:type="spellEnd"/>
      <w:r w:rsidRPr="00701717">
        <w:rPr>
          <w:rFonts w:ascii="Calibri" w:hAnsi="Calibri"/>
        </w:rPr>
        <w:t xml:space="preserve"> σε σχέση με τα προ κρίσης επίπεδ</w:t>
      </w:r>
      <w:r>
        <w:rPr>
          <w:rFonts w:ascii="Calibri" w:hAnsi="Calibri"/>
        </w:rPr>
        <w:t>ά</w:t>
      </w:r>
      <w:r w:rsidRPr="00701717">
        <w:rPr>
          <w:rFonts w:ascii="Calibri" w:hAnsi="Calibri"/>
        </w:rPr>
        <w:t xml:space="preserve"> </w:t>
      </w:r>
      <w:r>
        <w:rPr>
          <w:rFonts w:ascii="Calibri" w:hAnsi="Calibri"/>
        </w:rPr>
        <w:t>τους»</w:t>
      </w:r>
      <w:r w:rsidRPr="00701717">
        <w:rPr>
          <w:rFonts w:ascii="Calibri" w:hAnsi="Calibri"/>
        </w:rPr>
        <w:t>. Ο λόγος επενδύσεων προ</w:t>
      </w:r>
      <w:r>
        <w:rPr>
          <w:rFonts w:ascii="Calibri" w:hAnsi="Calibri"/>
        </w:rPr>
        <w:t xml:space="preserve"> ΑΕΠ</w:t>
      </w:r>
      <w:r w:rsidRPr="00701717">
        <w:rPr>
          <w:rFonts w:ascii="Calibri" w:hAnsi="Calibri"/>
        </w:rPr>
        <w:t xml:space="preserve"> βρίσκεται το 2023 στο 13</w:t>
      </w:r>
      <w:r>
        <w:rPr>
          <w:rFonts w:ascii="Calibri" w:hAnsi="Calibri"/>
        </w:rPr>
        <w:t>,9</w:t>
      </w:r>
      <w:r w:rsidRPr="00701717">
        <w:rPr>
          <w:rFonts w:ascii="Calibri" w:hAnsi="Calibri"/>
        </w:rPr>
        <w:t>% του ΑΕΠ</w:t>
      </w:r>
      <w:r>
        <w:rPr>
          <w:rFonts w:ascii="Calibri" w:hAnsi="Calibri"/>
        </w:rPr>
        <w:t>,</w:t>
      </w:r>
      <w:r w:rsidRPr="00701717">
        <w:rPr>
          <w:rFonts w:ascii="Calibri" w:hAnsi="Calibri"/>
        </w:rPr>
        <w:t xml:space="preserve"> ενώ </w:t>
      </w:r>
      <w:r>
        <w:rPr>
          <w:rFonts w:ascii="Calibri" w:hAnsi="Calibri"/>
        </w:rPr>
        <w:t xml:space="preserve">ο </w:t>
      </w:r>
      <w:r w:rsidRPr="00701717">
        <w:rPr>
          <w:rFonts w:ascii="Calibri" w:hAnsi="Calibri"/>
        </w:rPr>
        <w:t>μέσος όρος της Ευρωζ</w:t>
      </w:r>
      <w:r>
        <w:rPr>
          <w:rFonts w:ascii="Calibri" w:hAnsi="Calibri"/>
        </w:rPr>
        <w:t>ώνης για το ίδιο έτος είναι 22%</w:t>
      </w:r>
      <w:r w:rsidRPr="00701717">
        <w:rPr>
          <w:rFonts w:ascii="Calibri" w:hAnsi="Calibri"/>
        </w:rPr>
        <w:t xml:space="preserve">. Η κάλυψη αυτού του κενού δεν είναι δυνατόν να πραγματοποιηθεί μέσα σε λίγα χρόνια και θα απαιτήσει από την οικονομία να αναζητήσει επιπρόσθετους πόρους και μετά τη λήξη του Ταμείου Ανάκαμψης και Ανθεκτικότητας το 2026. </w:t>
      </w:r>
    </w:p>
    <w:p w:rsidR="00FD1E45" w:rsidRDefault="00FD1E45" w:rsidP="00FD429D">
      <w:pPr>
        <w:ind w:firstLine="720"/>
        <w:jc w:val="both"/>
        <w:rPr>
          <w:rFonts w:ascii="Calibri" w:hAnsi="Calibri"/>
        </w:rPr>
      </w:pPr>
      <w:r w:rsidRPr="00701717">
        <w:rPr>
          <w:rFonts w:ascii="Calibri" w:hAnsi="Calibri"/>
        </w:rPr>
        <w:t>Ωστόσο</w:t>
      </w:r>
      <w:r>
        <w:rPr>
          <w:rFonts w:ascii="Calibri" w:hAnsi="Calibri"/>
        </w:rPr>
        <w:t>,</w:t>
      </w:r>
      <w:r w:rsidRPr="00701717">
        <w:rPr>
          <w:rFonts w:ascii="Calibri" w:hAnsi="Calibri"/>
        </w:rPr>
        <w:t xml:space="preserve"> τα προβλήματα είναι μπροστά μας με τα πιεστικά χρονοδιαγράμματα του Ταμείου Ανάκαμψης να </w:t>
      </w:r>
      <w:r>
        <w:rPr>
          <w:rFonts w:ascii="Calibri" w:hAnsi="Calibri"/>
        </w:rPr>
        <w:t>«</w:t>
      </w:r>
      <w:r w:rsidRPr="00701717">
        <w:rPr>
          <w:rFonts w:ascii="Calibri" w:hAnsi="Calibri"/>
        </w:rPr>
        <w:t>χτυπούν καμπανάκι</w:t>
      </w:r>
      <w:r>
        <w:rPr>
          <w:rFonts w:ascii="Calibri" w:hAnsi="Calibri"/>
        </w:rPr>
        <w:t>».</w:t>
      </w:r>
      <w:r w:rsidRPr="00701717">
        <w:rPr>
          <w:rFonts w:ascii="Calibri" w:hAnsi="Calibri"/>
        </w:rPr>
        <w:t xml:space="preserve"> </w:t>
      </w:r>
      <w:r>
        <w:rPr>
          <w:rFonts w:ascii="Calibri" w:hAnsi="Calibri"/>
        </w:rPr>
        <w:t>Ο</w:t>
      </w:r>
      <w:r w:rsidRPr="00701717">
        <w:rPr>
          <w:rFonts w:ascii="Calibri" w:hAnsi="Calibri"/>
        </w:rPr>
        <w:t xml:space="preserve"> κατασκευαστικός κλάδος ζητά την άρση εμποδίων σχετικά με τις απαλλοτριώσεις</w:t>
      </w:r>
      <w:r>
        <w:rPr>
          <w:rFonts w:ascii="Calibri" w:hAnsi="Calibri"/>
        </w:rPr>
        <w:t>,</w:t>
      </w:r>
      <w:r w:rsidRPr="00701717">
        <w:rPr>
          <w:rFonts w:ascii="Calibri" w:hAnsi="Calibri"/>
        </w:rPr>
        <w:t xml:space="preserve"> εγγυητικές επιστολές και τις τραπεζικές δανειακές χρηματοδοτήσεις</w:t>
      </w:r>
      <w:r>
        <w:rPr>
          <w:rFonts w:ascii="Calibri" w:hAnsi="Calibri"/>
        </w:rPr>
        <w:t>,</w:t>
      </w:r>
      <w:r w:rsidRPr="00701717">
        <w:rPr>
          <w:rFonts w:ascii="Calibri" w:hAnsi="Calibri"/>
        </w:rPr>
        <w:t xml:space="preserve"> ώστε να μη χαθούν οι πόροι και να μην ναυαγήσουν δημοπρατήσεις που είναι σε εξέλιξη. Δεδομένων των παραπάνω δυσκολιών και το γεγονός ότι ο Μηχανισμός Ανάκαμψης και Ανθεκτικότητας θα λειτουργεί έως 31 Δεκεμβρίου του 2026</w:t>
      </w:r>
      <w:r>
        <w:rPr>
          <w:rFonts w:ascii="Calibri" w:hAnsi="Calibri"/>
        </w:rPr>
        <w:t>,</w:t>
      </w:r>
      <w:r w:rsidRPr="00701717">
        <w:rPr>
          <w:rFonts w:ascii="Calibri" w:hAnsi="Calibri"/>
        </w:rPr>
        <w:t xml:space="preserve"> </w:t>
      </w:r>
      <w:r>
        <w:rPr>
          <w:rFonts w:ascii="Calibri" w:hAnsi="Calibri"/>
        </w:rPr>
        <w:t>α</w:t>
      </w:r>
      <w:r w:rsidRPr="00701717">
        <w:rPr>
          <w:rFonts w:ascii="Calibri" w:hAnsi="Calibri"/>
        </w:rPr>
        <w:t xml:space="preserve">υτό </w:t>
      </w:r>
      <w:r>
        <w:rPr>
          <w:rFonts w:ascii="Calibri" w:hAnsi="Calibri"/>
        </w:rPr>
        <w:t xml:space="preserve">μάλλον </w:t>
      </w:r>
      <w:r w:rsidRPr="00701717">
        <w:rPr>
          <w:rFonts w:ascii="Calibri" w:hAnsi="Calibri"/>
        </w:rPr>
        <w:t xml:space="preserve">συνεπάγεται ότι το </w:t>
      </w:r>
      <w:r>
        <w:rPr>
          <w:rFonts w:ascii="Calibri" w:hAnsi="Calibri"/>
        </w:rPr>
        <w:t>μεγάλο μέρος των κονδυλίων του Μ</w:t>
      </w:r>
      <w:r w:rsidRPr="00701717">
        <w:rPr>
          <w:rFonts w:ascii="Calibri" w:hAnsi="Calibri"/>
        </w:rPr>
        <w:t xml:space="preserve">ηχανισμού δε θα </w:t>
      </w:r>
      <w:proofErr w:type="spellStart"/>
      <w:r w:rsidRPr="00701717">
        <w:rPr>
          <w:rFonts w:ascii="Calibri" w:hAnsi="Calibri"/>
        </w:rPr>
        <w:t>απορροφηθούν</w:t>
      </w:r>
      <w:proofErr w:type="spellEnd"/>
      <w:r w:rsidRPr="00701717">
        <w:rPr>
          <w:rFonts w:ascii="Calibri" w:hAnsi="Calibri"/>
        </w:rPr>
        <w:t xml:space="preserve"> και</w:t>
      </w:r>
      <w:r>
        <w:rPr>
          <w:rFonts w:ascii="Calibri" w:hAnsi="Calibri"/>
        </w:rPr>
        <w:t>,</w:t>
      </w:r>
      <w:r w:rsidRPr="00701717">
        <w:rPr>
          <w:rFonts w:ascii="Calibri" w:hAnsi="Calibri"/>
        </w:rPr>
        <w:t xml:space="preserve"> τελικά</w:t>
      </w:r>
      <w:r>
        <w:rPr>
          <w:rFonts w:ascii="Calibri" w:hAnsi="Calibri"/>
        </w:rPr>
        <w:t>,</w:t>
      </w:r>
      <w:r w:rsidRPr="00701717">
        <w:rPr>
          <w:rFonts w:ascii="Calibri" w:hAnsi="Calibri"/>
        </w:rPr>
        <w:t xml:space="preserve"> θα επιστραφούν στην Ευρωπα</w:t>
      </w:r>
      <w:r>
        <w:rPr>
          <w:rFonts w:ascii="Calibri" w:hAnsi="Calibri"/>
        </w:rPr>
        <w:t>ϊκή Ένωση</w:t>
      </w:r>
      <w:r w:rsidRPr="00701717">
        <w:rPr>
          <w:rFonts w:ascii="Calibri" w:hAnsi="Calibri"/>
        </w:rPr>
        <w:t xml:space="preserve">. </w:t>
      </w:r>
    </w:p>
    <w:p w:rsidR="00FD1E45" w:rsidRDefault="00FD1E45" w:rsidP="00FD429D">
      <w:pPr>
        <w:ind w:firstLine="720"/>
        <w:jc w:val="both"/>
        <w:rPr>
          <w:rFonts w:ascii="Calibri" w:hAnsi="Calibri"/>
        </w:rPr>
      </w:pPr>
      <w:r w:rsidRPr="00701717">
        <w:rPr>
          <w:rFonts w:ascii="Calibri" w:hAnsi="Calibri"/>
        </w:rPr>
        <w:t xml:space="preserve">Πιστεύουμε ότι το </w:t>
      </w:r>
      <w:r>
        <w:rPr>
          <w:rFonts w:ascii="Calibri" w:hAnsi="Calibri"/>
        </w:rPr>
        <w:t>«</w:t>
      </w:r>
      <w:r w:rsidRPr="00701717">
        <w:rPr>
          <w:rFonts w:ascii="Calibri" w:hAnsi="Calibri"/>
        </w:rPr>
        <w:t>κενό στις επενδύσεις</w:t>
      </w:r>
      <w:r>
        <w:rPr>
          <w:rFonts w:ascii="Calibri" w:hAnsi="Calibri"/>
        </w:rPr>
        <w:t>»</w:t>
      </w:r>
      <w:r w:rsidR="00FD429D">
        <w:rPr>
          <w:rFonts w:ascii="Calibri" w:hAnsi="Calibri"/>
        </w:rPr>
        <w:t xml:space="preserve"> που αναφέρει η Έ</w:t>
      </w:r>
      <w:r w:rsidRPr="00701717">
        <w:rPr>
          <w:rFonts w:ascii="Calibri" w:hAnsi="Calibri"/>
        </w:rPr>
        <w:t>κθεση</w:t>
      </w:r>
      <w:r>
        <w:rPr>
          <w:rFonts w:ascii="Calibri" w:hAnsi="Calibri"/>
        </w:rPr>
        <w:t>,</w:t>
      </w:r>
      <w:r w:rsidRPr="00701717">
        <w:rPr>
          <w:rFonts w:ascii="Calibri" w:hAnsi="Calibri"/>
        </w:rPr>
        <w:t xml:space="preserve"> το οποίο</w:t>
      </w:r>
      <w:r>
        <w:rPr>
          <w:rFonts w:ascii="Calibri" w:hAnsi="Calibri"/>
        </w:rPr>
        <w:t>,</w:t>
      </w:r>
      <w:r w:rsidRPr="00701717">
        <w:rPr>
          <w:rFonts w:ascii="Calibri" w:hAnsi="Calibri"/>
        </w:rPr>
        <w:t xml:space="preserve"> μάλιστα</w:t>
      </w:r>
      <w:r>
        <w:rPr>
          <w:rFonts w:ascii="Calibri" w:hAnsi="Calibri"/>
        </w:rPr>
        <w:t>,</w:t>
      </w:r>
      <w:r w:rsidRPr="00701717">
        <w:rPr>
          <w:rFonts w:ascii="Calibri" w:hAnsi="Calibri"/>
        </w:rPr>
        <w:t xml:space="preserve"> υπερβαίνει τις χρηματοδοτήσεις του Ταμείου Ανάκαμψης</w:t>
      </w:r>
      <w:r>
        <w:rPr>
          <w:rFonts w:ascii="Calibri" w:hAnsi="Calibri"/>
        </w:rPr>
        <w:t xml:space="preserve"> και</w:t>
      </w:r>
      <w:r w:rsidRPr="00701717">
        <w:rPr>
          <w:rFonts w:ascii="Calibri" w:hAnsi="Calibri"/>
        </w:rPr>
        <w:t xml:space="preserve"> Ανθεκτικότητας</w:t>
      </w:r>
      <w:r>
        <w:rPr>
          <w:rFonts w:ascii="Calibri" w:hAnsi="Calibri"/>
        </w:rPr>
        <w:t>,</w:t>
      </w:r>
      <w:r w:rsidRPr="00701717">
        <w:rPr>
          <w:rFonts w:ascii="Calibri" w:hAnsi="Calibri"/>
        </w:rPr>
        <w:t xml:space="preserve"> θα μπορούσε να καλυφθεί από άμεσες επενδύσεις στον ενεργειακό τομέα από χώρες όπως οι ΗΠΑ</w:t>
      </w:r>
      <w:r>
        <w:rPr>
          <w:rFonts w:ascii="Calibri" w:hAnsi="Calibri"/>
        </w:rPr>
        <w:t>,</w:t>
      </w:r>
      <w:r w:rsidRPr="00701717">
        <w:rPr>
          <w:rFonts w:ascii="Calibri" w:hAnsi="Calibri"/>
        </w:rPr>
        <w:t xml:space="preserve"> η </w:t>
      </w:r>
      <w:r w:rsidR="00FD429D">
        <w:rPr>
          <w:rFonts w:ascii="Calibri" w:hAnsi="Calibri"/>
        </w:rPr>
        <w:t>Γ</w:t>
      </w:r>
      <w:r w:rsidRPr="00701717">
        <w:rPr>
          <w:rFonts w:ascii="Calibri" w:hAnsi="Calibri"/>
        </w:rPr>
        <w:t>ερμάνια</w:t>
      </w:r>
      <w:r>
        <w:rPr>
          <w:rFonts w:ascii="Calibri" w:hAnsi="Calibri"/>
        </w:rPr>
        <w:t>,</w:t>
      </w:r>
      <w:r w:rsidRPr="00701717">
        <w:rPr>
          <w:rFonts w:ascii="Calibri" w:hAnsi="Calibri"/>
        </w:rPr>
        <w:t xml:space="preserve"> η Κίνα</w:t>
      </w:r>
      <w:r>
        <w:rPr>
          <w:rFonts w:ascii="Calibri" w:hAnsi="Calibri"/>
        </w:rPr>
        <w:t>,</w:t>
      </w:r>
      <w:r w:rsidRPr="00701717">
        <w:rPr>
          <w:rFonts w:ascii="Calibri" w:hAnsi="Calibri"/>
        </w:rPr>
        <w:t xml:space="preserve"> η Σαουδική Αραβία και τα Ηνωμένα Αραβικά Εμιράτα </w:t>
      </w:r>
      <w:r>
        <w:rPr>
          <w:rFonts w:ascii="Calibri" w:hAnsi="Calibri"/>
        </w:rPr>
        <w:t>σ</w:t>
      </w:r>
      <w:r w:rsidRPr="00701717">
        <w:rPr>
          <w:rFonts w:ascii="Calibri" w:hAnsi="Calibri"/>
        </w:rPr>
        <w:t>ε συνεργασία με τις ελληνικές εταιρείες</w:t>
      </w:r>
      <w:r>
        <w:rPr>
          <w:rFonts w:ascii="Calibri" w:hAnsi="Calibri"/>
        </w:rPr>
        <w:t>.</w:t>
      </w:r>
      <w:r w:rsidRPr="00701717">
        <w:rPr>
          <w:rFonts w:ascii="Calibri" w:hAnsi="Calibri"/>
        </w:rPr>
        <w:t xml:space="preserve"> </w:t>
      </w:r>
    </w:p>
    <w:p w:rsidR="00FD1E45" w:rsidRDefault="00FD1E45" w:rsidP="00FD429D">
      <w:pPr>
        <w:ind w:firstLine="720"/>
        <w:jc w:val="both"/>
        <w:rPr>
          <w:rFonts w:ascii="Calibri" w:hAnsi="Calibri"/>
        </w:rPr>
      </w:pPr>
      <w:r>
        <w:rPr>
          <w:rFonts w:ascii="Calibri" w:hAnsi="Calibri"/>
        </w:rPr>
        <w:t>Ο</w:t>
      </w:r>
      <w:r w:rsidRPr="00701717">
        <w:rPr>
          <w:rFonts w:ascii="Calibri" w:hAnsi="Calibri"/>
        </w:rPr>
        <w:t>ι επενδύσεις του ενεργειακού τομέα επιβάλλουν</w:t>
      </w:r>
      <w:r>
        <w:rPr>
          <w:rFonts w:ascii="Calibri" w:hAnsi="Calibri"/>
        </w:rPr>
        <w:t>,</w:t>
      </w:r>
      <w:r w:rsidRPr="00701717">
        <w:rPr>
          <w:rFonts w:ascii="Calibri" w:hAnsi="Calibri"/>
        </w:rPr>
        <w:t xml:space="preserve"> </w:t>
      </w:r>
      <w:r>
        <w:rPr>
          <w:rFonts w:ascii="Calibri" w:hAnsi="Calibri"/>
        </w:rPr>
        <w:t>επίσης,</w:t>
      </w:r>
      <w:r w:rsidRPr="00701717">
        <w:rPr>
          <w:rFonts w:ascii="Calibri" w:hAnsi="Calibri"/>
        </w:rPr>
        <w:t xml:space="preserve"> και μεγάλες επενδύσεις σε νέα σύγχρονα δίκτυα μεταφοράς ενέργειας από την Ελλάδα προς τις υπόλοιπες χώρες της Ευρωπαϊκής Ένωσης. Ο πόλεμος στην Ουκρανία ανέδειξε την ενεργειακή εξάρτηση της Ευρωπαϊκής Ένωσης από τρίτες χώρες. Η Ελλάδα έχει το συγκριτικό πλεονέκτημα</w:t>
      </w:r>
      <w:r>
        <w:rPr>
          <w:rFonts w:ascii="Calibri" w:hAnsi="Calibri"/>
        </w:rPr>
        <w:t>,</w:t>
      </w:r>
      <w:r w:rsidRPr="00701717">
        <w:rPr>
          <w:rFonts w:ascii="Calibri" w:hAnsi="Calibri"/>
        </w:rPr>
        <w:t xml:space="preserve"> ώστε να μετατραπεί σε χώρα παραγωγής φθηνής πράσινης ηλεκτρικής ενέργειας και να διασυνδεθεί με την Αίγυπτο</w:t>
      </w:r>
      <w:r>
        <w:rPr>
          <w:rFonts w:ascii="Calibri" w:hAnsi="Calibri"/>
        </w:rPr>
        <w:t>,</w:t>
      </w:r>
      <w:r w:rsidRPr="00701717">
        <w:rPr>
          <w:rFonts w:ascii="Calibri" w:hAnsi="Calibri"/>
        </w:rPr>
        <w:t xml:space="preserve"> το Ισραήλ και άλλες χώρες και να αποτελέσει ενεργειακό κόμβο διανομής και μεταφοράς της στις χώρες της Ευρωπαϊκής Ένωσης. </w:t>
      </w:r>
    </w:p>
    <w:p w:rsidR="00FD1E45" w:rsidRDefault="00FD1E45" w:rsidP="00FD429D">
      <w:pPr>
        <w:ind w:firstLine="720"/>
        <w:jc w:val="both"/>
        <w:rPr>
          <w:rFonts w:ascii="Calibri" w:hAnsi="Calibri"/>
        </w:rPr>
      </w:pPr>
      <w:r w:rsidRPr="00701717">
        <w:rPr>
          <w:rFonts w:ascii="Calibri" w:hAnsi="Calibri"/>
        </w:rPr>
        <w:t>Θα πρέπει η χώρα μας να κινηθεί ενεργά σε διπλωματικό και οικονομικό επίπεδο</w:t>
      </w:r>
      <w:r>
        <w:rPr>
          <w:rFonts w:ascii="Calibri" w:hAnsi="Calibri"/>
        </w:rPr>
        <w:t>,</w:t>
      </w:r>
      <w:r w:rsidRPr="00701717">
        <w:rPr>
          <w:rFonts w:ascii="Calibri" w:hAnsi="Calibri"/>
        </w:rPr>
        <w:t xml:space="preserve"> ώστε να διασφαλίσει την ολοκλήρωση μεγάλων ενεργειακών έργων σε εξόρυξη φυσικού αερίου και πετρελαίου στις ΑΠΕ και στα δίκτυα μεταφοράς</w:t>
      </w:r>
      <w:r>
        <w:rPr>
          <w:rFonts w:ascii="Calibri" w:hAnsi="Calibri"/>
        </w:rPr>
        <w:t xml:space="preserve"> τους</w:t>
      </w:r>
      <w:r w:rsidRPr="00701717">
        <w:rPr>
          <w:rFonts w:ascii="Calibri" w:hAnsi="Calibri"/>
        </w:rPr>
        <w:t xml:space="preserve"> και να εκμηδενίσει τις όποιες αντιδράσεις της Τουρκίας. </w:t>
      </w:r>
    </w:p>
    <w:p w:rsidR="00FD1E45" w:rsidRDefault="00FD1E45" w:rsidP="00FD429D">
      <w:pPr>
        <w:ind w:firstLine="720"/>
        <w:jc w:val="both"/>
        <w:rPr>
          <w:rFonts w:ascii="Calibri" w:hAnsi="Calibri"/>
        </w:rPr>
      </w:pPr>
      <w:r w:rsidRPr="00701717">
        <w:rPr>
          <w:rFonts w:ascii="Calibri" w:hAnsi="Calibri"/>
        </w:rPr>
        <w:t>Τέλος</w:t>
      </w:r>
      <w:r>
        <w:rPr>
          <w:rFonts w:ascii="Calibri" w:hAnsi="Calibri"/>
        </w:rPr>
        <w:t>,</w:t>
      </w:r>
      <w:r w:rsidRPr="00701717">
        <w:rPr>
          <w:rFonts w:ascii="Calibri" w:hAnsi="Calibri"/>
        </w:rPr>
        <w:t xml:space="preserve"> θα ήθελα να αναφερθούμε στους αυξανόμενους χρηματοοικονομικούς κινδύνους που απειλούν τον προϋπολογισμό της Ευρωπαϊκής Ένωσης εξαιτίας του πρωτοφανούς ύψους του χρέους</w:t>
      </w:r>
      <w:r w:rsidRPr="00E46BE5">
        <w:rPr>
          <w:rFonts w:ascii="Calibri" w:hAnsi="Calibri"/>
        </w:rPr>
        <w:t>,</w:t>
      </w:r>
      <w:r w:rsidRPr="00701717">
        <w:rPr>
          <w:rFonts w:ascii="Calibri" w:hAnsi="Calibri"/>
        </w:rPr>
        <w:t xml:space="preserve"> του πολέμου </w:t>
      </w:r>
      <w:r>
        <w:rPr>
          <w:rFonts w:ascii="Calibri" w:hAnsi="Calibri"/>
        </w:rPr>
        <w:t>Ρωσίας-</w:t>
      </w:r>
      <w:r w:rsidRPr="00701717">
        <w:rPr>
          <w:rFonts w:ascii="Calibri" w:hAnsi="Calibri"/>
        </w:rPr>
        <w:t>Ουκρανίας και του υψηλού πληθωρισμού. Με έκθεσή του προειδοποιεί το Ευρωπαϊκό Ελεγκτικό Συνέδριο που έδωσε πριν λίγες μέρες στη δημοσιότητα προς τα αρμόδια ευρωπαϊκά όργανα</w:t>
      </w:r>
      <w:r w:rsidRPr="00E46BE5">
        <w:rPr>
          <w:rFonts w:ascii="Calibri" w:hAnsi="Calibri"/>
        </w:rPr>
        <w:t>.</w:t>
      </w:r>
      <w:r w:rsidR="00FD429D">
        <w:rPr>
          <w:rFonts w:ascii="Calibri" w:hAnsi="Calibri"/>
        </w:rPr>
        <w:t xml:space="preserve"> Το</w:t>
      </w:r>
      <w:r w:rsidRPr="00701717">
        <w:rPr>
          <w:rFonts w:ascii="Calibri" w:hAnsi="Calibri"/>
        </w:rPr>
        <w:t xml:space="preserve"> χρέος της Ευρωπαϊκής Ένωσης </w:t>
      </w:r>
      <w:r>
        <w:rPr>
          <w:rFonts w:ascii="Calibri" w:hAnsi="Calibri"/>
        </w:rPr>
        <w:t>εκτινάχθηκε</w:t>
      </w:r>
      <w:r w:rsidRPr="00701717">
        <w:rPr>
          <w:rFonts w:ascii="Calibri" w:hAnsi="Calibri"/>
        </w:rPr>
        <w:t xml:space="preserve"> το 2023</w:t>
      </w:r>
      <w:r>
        <w:rPr>
          <w:rFonts w:ascii="Calibri" w:hAnsi="Calibri"/>
        </w:rPr>
        <w:t>,</w:t>
      </w:r>
      <w:r w:rsidRPr="00701717">
        <w:rPr>
          <w:rFonts w:ascii="Calibri" w:hAnsi="Calibri"/>
        </w:rPr>
        <w:t xml:space="preserve"> φτάνοντας τα 458</w:t>
      </w:r>
      <w:r>
        <w:rPr>
          <w:rFonts w:ascii="Calibri" w:hAnsi="Calibri"/>
        </w:rPr>
        <w:t>,</w:t>
      </w:r>
      <w:r w:rsidRPr="00701717">
        <w:rPr>
          <w:rFonts w:ascii="Calibri" w:hAnsi="Calibri"/>
        </w:rPr>
        <w:t xml:space="preserve">5 δισ. </w:t>
      </w:r>
      <w:r>
        <w:rPr>
          <w:rFonts w:ascii="Calibri" w:hAnsi="Calibri"/>
        </w:rPr>
        <w:t>€</w:t>
      </w:r>
      <w:r w:rsidRPr="00701717">
        <w:rPr>
          <w:rFonts w:ascii="Calibri" w:hAnsi="Calibri"/>
        </w:rPr>
        <w:t xml:space="preserve"> από 348 δισ. </w:t>
      </w:r>
      <w:r>
        <w:rPr>
          <w:rFonts w:ascii="Calibri" w:hAnsi="Calibri"/>
        </w:rPr>
        <w:t>€ το 2022</w:t>
      </w:r>
      <w:r w:rsidRPr="00701717">
        <w:rPr>
          <w:rFonts w:ascii="Calibri" w:hAnsi="Calibri"/>
        </w:rPr>
        <w:t xml:space="preserve">. Η αύξηση κατά </w:t>
      </w:r>
      <w:r>
        <w:rPr>
          <w:rFonts w:ascii="Calibri" w:hAnsi="Calibri"/>
        </w:rPr>
        <w:t>32</w:t>
      </w:r>
      <w:r w:rsidRPr="00701717">
        <w:rPr>
          <w:rFonts w:ascii="Calibri" w:hAnsi="Calibri"/>
        </w:rPr>
        <w:t>%</w:t>
      </w:r>
      <w:r>
        <w:rPr>
          <w:rFonts w:ascii="Calibri" w:hAnsi="Calibri"/>
        </w:rPr>
        <w:t>,</w:t>
      </w:r>
      <w:r w:rsidRPr="00701717">
        <w:rPr>
          <w:rFonts w:ascii="Calibri" w:hAnsi="Calibri"/>
        </w:rPr>
        <w:t xml:space="preserve"> κυρίως</w:t>
      </w:r>
      <w:r>
        <w:rPr>
          <w:rFonts w:ascii="Calibri" w:hAnsi="Calibri"/>
        </w:rPr>
        <w:t>,</w:t>
      </w:r>
      <w:r w:rsidRPr="00701717">
        <w:rPr>
          <w:rFonts w:ascii="Calibri" w:hAnsi="Calibri"/>
        </w:rPr>
        <w:t xml:space="preserve"> λόγω του δανεισμού 268</w:t>
      </w:r>
      <w:r>
        <w:rPr>
          <w:rFonts w:ascii="Calibri" w:hAnsi="Calibri"/>
        </w:rPr>
        <w:t>,</w:t>
      </w:r>
      <w:r w:rsidRPr="00701717">
        <w:rPr>
          <w:rFonts w:ascii="Calibri" w:hAnsi="Calibri"/>
        </w:rPr>
        <w:t xml:space="preserve">4 δισ. </w:t>
      </w:r>
      <w:r>
        <w:rPr>
          <w:rFonts w:ascii="Calibri" w:hAnsi="Calibri"/>
        </w:rPr>
        <w:t>€ για το Τ</w:t>
      </w:r>
      <w:r w:rsidRPr="00701717">
        <w:rPr>
          <w:rFonts w:ascii="Calibri" w:hAnsi="Calibri"/>
        </w:rPr>
        <w:t xml:space="preserve">αμείο </w:t>
      </w:r>
      <w:r>
        <w:rPr>
          <w:rFonts w:ascii="Calibri" w:hAnsi="Calibri"/>
        </w:rPr>
        <w:t>Α</w:t>
      </w:r>
      <w:r w:rsidRPr="00701717">
        <w:rPr>
          <w:rFonts w:ascii="Calibri" w:hAnsi="Calibri"/>
        </w:rPr>
        <w:t>νάκαμψης</w:t>
      </w:r>
      <w:r>
        <w:rPr>
          <w:rFonts w:ascii="Calibri" w:hAnsi="Calibri"/>
        </w:rPr>
        <w:t>.</w:t>
      </w:r>
      <w:r w:rsidRPr="00701717">
        <w:rPr>
          <w:rFonts w:ascii="Calibri" w:hAnsi="Calibri"/>
        </w:rPr>
        <w:t xml:space="preserve"> </w:t>
      </w:r>
    </w:p>
    <w:p w:rsidR="00FD1E45" w:rsidRDefault="00FD1E45" w:rsidP="00FD429D">
      <w:pPr>
        <w:ind w:firstLine="720"/>
        <w:jc w:val="both"/>
        <w:rPr>
          <w:rFonts w:ascii="Calibri" w:hAnsi="Calibri"/>
        </w:rPr>
      </w:pPr>
      <w:r>
        <w:rPr>
          <w:rFonts w:ascii="Calibri" w:hAnsi="Calibri"/>
        </w:rPr>
        <w:t>Τ</w:t>
      </w:r>
      <w:r w:rsidRPr="00701717">
        <w:rPr>
          <w:rFonts w:ascii="Calibri" w:hAnsi="Calibri"/>
        </w:rPr>
        <w:t>ο χρέος της Ευρωπαϊκής Ένωσης είναι</w:t>
      </w:r>
      <w:r>
        <w:rPr>
          <w:rFonts w:ascii="Calibri" w:hAnsi="Calibri"/>
        </w:rPr>
        <w:t>,</w:t>
      </w:r>
      <w:r w:rsidRPr="00701717">
        <w:rPr>
          <w:rFonts w:ascii="Calibri" w:hAnsi="Calibri"/>
        </w:rPr>
        <w:t xml:space="preserve"> πλέον</w:t>
      </w:r>
      <w:r>
        <w:rPr>
          <w:rFonts w:ascii="Calibri" w:hAnsi="Calibri"/>
        </w:rPr>
        <w:t>,</w:t>
      </w:r>
      <w:r w:rsidRPr="00701717">
        <w:rPr>
          <w:rFonts w:ascii="Calibri" w:hAnsi="Calibri"/>
        </w:rPr>
        <w:t xml:space="preserve"> διπλάσιο από το 2021</w:t>
      </w:r>
      <w:r>
        <w:rPr>
          <w:rFonts w:ascii="Calibri" w:hAnsi="Calibri"/>
        </w:rPr>
        <w:t>,</w:t>
      </w:r>
      <w:r w:rsidRPr="00701717">
        <w:rPr>
          <w:rFonts w:ascii="Calibri" w:hAnsi="Calibri"/>
        </w:rPr>
        <w:t xml:space="preserve"> όταν ανερχόταν σ</w:t>
      </w:r>
      <w:r>
        <w:rPr>
          <w:rFonts w:ascii="Calibri" w:hAnsi="Calibri"/>
        </w:rPr>
        <w:t>τα 23</w:t>
      </w:r>
      <w:r w:rsidRPr="00701717">
        <w:rPr>
          <w:rFonts w:ascii="Calibri" w:hAnsi="Calibri"/>
        </w:rPr>
        <w:t xml:space="preserve">6,7 δισ. </w:t>
      </w:r>
      <w:r>
        <w:rPr>
          <w:rFonts w:ascii="Calibri" w:hAnsi="Calibri"/>
        </w:rPr>
        <w:t>€</w:t>
      </w:r>
      <w:r w:rsidRPr="00701717">
        <w:rPr>
          <w:rFonts w:ascii="Calibri" w:hAnsi="Calibri"/>
        </w:rPr>
        <w:t>. Αυτό σημαίνει ότι η Ευρωπαϊκή Ένωση είναι</w:t>
      </w:r>
      <w:r>
        <w:rPr>
          <w:rFonts w:ascii="Calibri" w:hAnsi="Calibri"/>
        </w:rPr>
        <w:t>,</w:t>
      </w:r>
      <w:r w:rsidRPr="00701717">
        <w:rPr>
          <w:rFonts w:ascii="Calibri" w:hAnsi="Calibri"/>
        </w:rPr>
        <w:t xml:space="preserve"> πλέον</w:t>
      </w:r>
      <w:r>
        <w:rPr>
          <w:rFonts w:ascii="Calibri" w:hAnsi="Calibri"/>
        </w:rPr>
        <w:t>,</w:t>
      </w:r>
      <w:r w:rsidRPr="00701717">
        <w:rPr>
          <w:rFonts w:ascii="Calibri" w:hAnsi="Calibri"/>
        </w:rPr>
        <w:t xml:space="preserve"> ένας από τους μεγαλύτερους εκδότες χρέους στην Ευρώπη</w:t>
      </w:r>
      <w:r>
        <w:rPr>
          <w:rFonts w:ascii="Calibri" w:hAnsi="Calibri"/>
        </w:rPr>
        <w:t>,</w:t>
      </w:r>
      <w:r w:rsidRPr="00701717">
        <w:rPr>
          <w:rFonts w:ascii="Calibri" w:hAnsi="Calibri"/>
        </w:rPr>
        <w:t xml:space="preserve"> ενώ δε</w:t>
      </w:r>
      <w:r>
        <w:rPr>
          <w:rFonts w:ascii="Calibri" w:hAnsi="Calibri"/>
        </w:rPr>
        <w:t xml:space="preserve">ν είναι σαφές αν η πρόταση της </w:t>
      </w:r>
      <w:r>
        <w:rPr>
          <w:rFonts w:ascii="Calibri" w:hAnsi="Calibri"/>
        </w:rPr>
        <w:lastRenderedPageBreak/>
        <w:t>Ε</w:t>
      </w:r>
      <w:r w:rsidRPr="00701717">
        <w:rPr>
          <w:rFonts w:ascii="Calibri" w:hAnsi="Calibri"/>
        </w:rPr>
        <w:t>πιτροπής για τους ιδίους πόρους θα εξασφαλίσει επαρκή έσοδα για την αποπληρωμή του χρέους του Ταμείου Ανάκαμψη. Η υπερβολική αύξηση του χρέους της Ευρωπαϊκής Ένωσης</w:t>
      </w:r>
      <w:r>
        <w:rPr>
          <w:rFonts w:ascii="Calibri" w:hAnsi="Calibri"/>
        </w:rPr>
        <w:t>,</w:t>
      </w:r>
      <w:r w:rsidRPr="00701717">
        <w:rPr>
          <w:rFonts w:ascii="Calibri" w:hAnsi="Calibri"/>
        </w:rPr>
        <w:t xml:space="preserve"> ενδεχομένως</w:t>
      </w:r>
      <w:r>
        <w:rPr>
          <w:rFonts w:ascii="Calibri" w:hAnsi="Calibri"/>
        </w:rPr>
        <w:t>,</w:t>
      </w:r>
      <w:r w:rsidRPr="00701717">
        <w:rPr>
          <w:rFonts w:ascii="Calibri" w:hAnsi="Calibri"/>
        </w:rPr>
        <w:t xml:space="preserve"> να οδηγήσει σε περικοπές χρηματοδοτήσεων προς τα κράτη</w:t>
      </w:r>
      <w:r>
        <w:rPr>
          <w:rFonts w:ascii="Calibri" w:hAnsi="Calibri"/>
        </w:rPr>
        <w:t>-</w:t>
      </w:r>
      <w:r w:rsidRPr="00701717">
        <w:rPr>
          <w:rFonts w:ascii="Calibri" w:hAnsi="Calibri"/>
        </w:rPr>
        <w:t>μέλη της Ευρωπαϊκής Ένωσης στο μέλλον</w:t>
      </w:r>
      <w:r>
        <w:rPr>
          <w:rFonts w:ascii="Calibri" w:hAnsi="Calibri"/>
        </w:rPr>
        <w:t>,</w:t>
      </w:r>
      <w:r w:rsidRPr="00701717">
        <w:rPr>
          <w:rFonts w:ascii="Calibri" w:hAnsi="Calibri"/>
        </w:rPr>
        <w:t xml:space="preserve"> κάτι που πιθανόν θα μας επηρεάσει άμεσα και αναλόγως των όποιων </w:t>
      </w:r>
      <w:r>
        <w:rPr>
          <w:rFonts w:ascii="Calibri" w:hAnsi="Calibri"/>
        </w:rPr>
        <w:t>π</w:t>
      </w:r>
      <w:r w:rsidRPr="00701717">
        <w:rPr>
          <w:rFonts w:ascii="Calibri" w:hAnsi="Calibri"/>
        </w:rPr>
        <w:t xml:space="preserve">ερικοπών. </w:t>
      </w:r>
    </w:p>
    <w:p w:rsidR="00FD1E45" w:rsidRDefault="00FD1E45" w:rsidP="00FD429D">
      <w:pPr>
        <w:ind w:firstLine="720"/>
        <w:jc w:val="both"/>
        <w:rPr>
          <w:rFonts w:ascii="Calibri" w:hAnsi="Calibri"/>
        </w:rPr>
      </w:pPr>
      <w:r w:rsidRPr="00701717">
        <w:rPr>
          <w:rFonts w:ascii="Calibri" w:hAnsi="Calibri"/>
        </w:rPr>
        <w:t>Σας ευχαριστώ πάρα πολύ</w:t>
      </w:r>
      <w:r>
        <w:rPr>
          <w:rFonts w:ascii="Calibri" w:hAnsi="Calibri"/>
        </w:rPr>
        <w:t>.</w:t>
      </w:r>
    </w:p>
    <w:p w:rsidR="00FD1E45" w:rsidRDefault="00FD1E45" w:rsidP="00FD429D">
      <w:pPr>
        <w:ind w:firstLine="720"/>
        <w:jc w:val="both"/>
        <w:rPr>
          <w:rFonts w:ascii="Calibri" w:hAnsi="Calibri"/>
        </w:rPr>
      </w:pPr>
      <w:r w:rsidRPr="00E46BE5">
        <w:rPr>
          <w:rFonts w:ascii="Calibri" w:hAnsi="Calibri"/>
          <w:b/>
        </w:rPr>
        <w:t>ΓΕΩΡΓΙΟΣ ΚΩΤΣΟΣ (Πρόεδρος της Επιτροπής):</w:t>
      </w:r>
      <w:r w:rsidRPr="00E46BE5">
        <w:rPr>
          <w:rFonts w:ascii="Calibri" w:hAnsi="Calibri"/>
        </w:rPr>
        <w:t xml:space="preserve"> </w:t>
      </w:r>
      <w:r w:rsidRPr="00701717">
        <w:rPr>
          <w:rFonts w:ascii="Calibri" w:hAnsi="Calibri"/>
        </w:rPr>
        <w:t xml:space="preserve"> </w:t>
      </w:r>
      <w:r w:rsidRPr="00E46BE5">
        <w:rPr>
          <w:rFonts w:ascii="Calibri" w:hAnsi="Calibri"/>
        </w:rPr>
        <w:t xml:space="preserve">Σας ευχαριστώ </w:t>
      </w:r>
      <w:r w:rsidRPr="00701717">
        <w:rPr>
          <w:rFonts w:ascii="Calibri" w:hAnsi="Calibri"/>
        </w:rPr>
        <w:t>κ</w:t>
      </w:r>
      <w:r>
        <w:rPr>
          <w:rFonts w:ascii="Calibri" w:hAnsi="Calibri"/>
        </w:rPr>
        <w:t>ι εγώ</w:t>
      </w:r>
      <w:r w:rsidRPr="00701717">
        <w:rPr>
          <w:rFonts w:ascii="Calibri" w:hAnsi="Calibri"/>
        </w:rPr>
        <w:t xml:space="preserve"> κ</w:t>
      </w:r>
      <w:r>
        <w:rPr>
          <w:rFonts w:ascii="Calibri" w:hAnsi="Calibri"/>
        </w:rPr>
        <w:t xml:space="preserve">. </w:t>
      </w:r>
      <w:proofErr w:type="spellStart"/>
      <w:r>
        <w:rPr>
          <w:rFonts w:ascii="Calibri" w:hAnsi="Calibri"/>
        </w:rPr>
        <w:t>Βορύλλα</w:t>
      </w:r>
      <w:proofErr w:type="spellEnd"/>
      <w:r>
        <w:rPr>
          <w:rFonts w:ascii="Calibri" w:hAnsi="Calibri"/>
        </w:rPr>
        <w:t>.</w:t>
      </w:r>
    </w:p>
    <w:p w:rsidR="00FD1E45" w:rsidRDefault="00FD1E45" w:rsidP="00FD429D">
      <w:pPr>
        <w:ind w:firstLine="720"/>
        <w:jc w:val="both"/>
        <w:rPr>
          <w:rFonts w:ascii="Calibri" w:hAnsi="Calibri"/>
        </w:rPr>
      </w:pPr>
      <w:r>
        <w:rPr>
          <w:rFonts w:ascii="Calibri" w:hAnsi="Calibri"/>
        </w:rPr>
        <w:t>Ο λόγος στον κ. Καζαμία από την</w:t>
      </w:r>
      <w:r w:rsidRPr="00701717">
        <w:rPr>
          <w:rFonts w:ascii="Calibri" w:hAnsi="Calibri"/>
        </w:rPr>
        <w:t xml:space="preserve"> </w:t>
      </w:r>
      <w:r>
        <w:rPr>
          <w:rFonts w:ascii="Calibri" w:hAnsi="Calibri"/>
        </w:rPr>
        <w:t>Κ.Ο.</w:t>
      </w:r>
      <w:r w:rsidRPr="00701717">
        <w:rPr>
          <w:rFonts w:ascii="Calibri" w:hAnsi="Calibri"/>
        </w:rPr>
        <w:t xml:space="preserve"> </w:t>
      </w:r>
      <w:r>
        <w:rPr>
          <w:rFonts w:ascii="Calibri" w:hAnsi="Calibri"/>
        </w:rPr>
        <w:t>«</w:t>
      </w:r>
      <w:r w:rsidRPr="00701717">
        <w:rPr>
          <w:rFonts w:ascii="Calibri" w:hAnsi="Calibri"/>
        </w:rPr>
        <w:t>ΠΛΕΥΣΗ ΕΛΕΥΘΕΡΙΑΣ</w:t>
      </w:r>
      <w:r>
        <w:rPr>
          <w:rFonts w:ascii="Calibri" w:hAnsi="Calibri"/>
        </w:rPr>
        <w:t>»</w:t>
      </w:r>
      <w:r w:rsidRPr="00701717">
        <w:rPr>
          <w:rFonts w:ascii="Calibri" w:hAnsi="Calibri"/>
        </w:rPr>
        <w:t xml:space="preserve">. </w:t>
      </w:r>
    </w:p>
    <w:p w:rsidR="00FD1E45" w:rsidRDefault="00FD1E45" w:rsidP="00FD429D">
      <w:pPr>
        <w:ind w:firstLine="720"/>
        <w:jc w:val="both"/>
        <w:rPr>
          <w:rFonts w:ascii="Calibri" w:hAnsi="Calibri"/>
        </w:rPr>
      </w:pPr>
      <w:r w:rsidRPr="00E46BE5">
        <w:rPr>
          <w:rFonts w:ascii="Calibri" w:hAnsi="Calibri"/>
          <w:b/>
        </w:rPr>
        <w:t>ΑΛΕΞΑΝΔΡΟΣ ΚΑΖΑΜΙΑΣ</w:t>
      </w:r>
      <w:r>
        <w:rPr>
          <w:rFonts w:ascii="Calibri" w:hAnsi="Calibri"/>
          <w:b/>
        </w:rPr>
        <w:t xml:space="preserve">: </w:t>
      </w:r>
      <w:r w:rsidRPr="00701717">
        <w:rPr>
          <w:rFonts w:ascii="Calibri" w:hAnsi="Calibri"/>
        </w:rPr>
        <w:t>Ευχαριστώ</w:t>
      </w:r>
      <w:r>
        <w:rPr>
          <w:rFonts w:ascii="Calibri" w:hAnsi="Calibri"/>
        </w:rPr>
        <w:t>,</w:t>
      </w:r>
      <w:r w:rsidRPr="00701717">
        <w:rPr>
          <w:rFonts w:ascii="Calibri" w:hAnsi="Calibri"/>
        </w:rPr>
        <w:t xml:space="preserve"> κ</w:t>
      </w:r>
      <w:r>
        <w:rPr>
          <w:rFonts w:ascii="Calibri" w:hAnsi="Calibri"/>
        </w:rPr>
        <w:t>.</w:t>
      </w:r>
      <w:r w:rsidRPr="00701717">
        <w:rPr>
          <w:rFonts w:ascii="Calibri" w:hAnsi="Calibri"/>
        </w:rPr>
        <w:t xml:space="preserve"> </w:t>
      </w:r>
      <w:r>
        <w:rPr>
          <w:rFonts w:ascii="Calibri" w:hAnsi="Calibri"/>
        </w:rPr>
        <w:t>Π</w:t>
      </w:r>
      <w:r w:rsidRPr="00701717">
        <w:rPr>
          <w:rFonts w:ascii="Calibri" w:hAnsi="Calibri"/>
        </w:rPr>
        <w:t>ρόεδρε</w:t>
      </w:r>
      <w:r>
        <w:rPr>
          <w:rFonts w:ascii="Calibri" w:hAnsi="Calibri"/>
        </w:rPr>
        <w:t xml:space="preserve">. </w:t>
      </w:r>
    </w:p>
    <w:p w:rsidR="00FD1E45" w:rsidRDefault="00FD1E45" w:rsidP="00FD429D">
      <w:pPr>
        <w:ind w:firstLine="720"/>
        <w:jc w:val="both"/>
        <w:rPr>
          <w:rFonts w:ascii="Calibri" w:hAnsi="Calibri"/>
        </w:rPr>
      </w:pPr>
      <w:r>
        <w:rPr>
          <w:rFonts w:ascii="Calibri" w:hAnsi="Calibri"/>
        </w:rPr>
        <w:t>Θ</w:t>
      </w:r>
      <w:r w:rsidRPr="00701717">
        <w:rPr>
          <w:rFonts w:ascii="Calibri" w:hAnsi="Calibri"/>
        </w:rPr>
        <w:t xml:space="preserve">α ήθελα σε σχέση με τον με την τριμηνιαία έκθεση του Γραφείου </w:t>
      </w:r>
      <w:r>
        <w:rPr>
          <w:rFonts w:ascii="Calibri" w:hAnsi="Calibri"/>
        </w:rPr>
        <w:t xml:space="preserve">του </w:t>
      </w:r>
      <w:r w:rsidRPr="00701717">
        <w:rPr>
          <w:rFonts w:ascii="Calibri" w:hAnsi="Calibri"/>
        </w:rPr>
        <w:t xml:space="preserve">Προϋπολογισμού της </w:t>
      </w:r>
      <w:r>
        <w:rPr>
          <w:rFonts w:ascii="Calibri" w:hAnsi="Calibri"/>
        </w:rPr>
        <w:t>Β</w:t>
      </w:r>
      <w:r w:rsidRPr="00701717">
        <w:rPr>
          <w:rFonts w:ascii="Calibri" w:hAnsi="Calibri"/>
        </w:rPr>
        <w:t xml:space="preserve">ουλής να κάνω </w:t>
      </w:r>
      <w:r>
        <w:rPr>
          <w:rFonts w:ascii="Calibri" w:hAnsi="Calibri"/>
        </w:rPr>
        <w:t>4</w:t>
      </w:r>
      <w:r w:rsidRPr="00701717">
        <w:rPr>
          <w:rFonts w:ascii="Calibri" w:hAnsi="Calibri"/>
        </w:rPr>
        <w:t xml:space="preserve"> παρατηρήσεις. </w:t>
      </w:r>
    </w:p>
    <w:p w:rsidR="00FD1E45" w:rsidRDefault="00FD1E45" w:rsidP="00FD429D">
      <w:pPr>
        <w:ind w:firstLine="720"/>
        <w:jc w:val="both"/>
        <w:rPr>
          <w:rFonts w:ascii="Calibri" w:hAnsi="Calibri"/>
        </w:rPr>
      </w:pPr>
      <w:r w:rsidRPr="00701717">
        <w:rPr>
          <w:rFonts w:ascii="Calibri" w:hAnsi="Calibri"/>
        </w:rPr>
        <w:t xml:space="preserve">Η πρώτη αφορά </w:t>
      </w:r>
      <w:r>
        <w:rPr>
          <w:rFonts w:ascii="Calibri" w:hAnsi="Calibri"/>
        </w:rPr>
        <w:t>σ</w:t>
      </w:r>
      <w:r w:rsidRPr="00701717">
        <w:rPr>
          <w:rFonts w:ascii="Calibri" w:hAnsi="Calibri"/>
        </w:rPr>
        <w:t xml:space="preserve">τα στοιχεία που αναδεικνύει </w:t>
      </w:r>
      <w:r w:rsidR="00FD429D">
        <w:rPr>
          <w:rFonts w:ascii="Calibri" w:hAnsi="Calibri"/>
        </w:rPr>
        <w:t>αυτή η Έ</w:t>
      </w:r>
      <w:r>
        <w:rPr>
          <w:rFonts w:ascii="Calibri" w:hAnsi="Calibri"/>
        </w:rPr>
        <w:t>κθεση</w:t>
      </w:r>
      <w:r w:rsidRPr="00701717">
        <w:rPr>
          <w:rFonts w:ascii="Calibri" w:hAnsi="Calibri"/>
        </w:rPr>
        <w:t>. Θα περίμενα εκ μέρους της Πλεύσης Ελευθερίας</w:t>
      </w:r>
      <w:r>
        <w:rPr>
          <w:rFonts w:ascii="Calibri" w:hAnsi="Calibri"/>
        </w:rPr>
        <w:t>,</w:t>
      </w:r>
      <w:r w:rsidRPr="00701717">
        <w:rPr>
          <w:rFonts w:ascii="Calibri" w:hAnsi="Calibri"/>
        </w:rPr>
        <w:t xml:space="preserve"> </w:t>
      </w:r>
      <w:r>
        <w:rPr>
          <w:rFonts w:ascii="Calibri" w:hAnsi="Calibri"/>
        </w:rPr>
        <w:t>αλλά και άλλων Κομμάτων της Α</w:t>
      </w:r>
      <w:r w:rsidRPr="00701717">
        <w:rPr>
          <w:rFonts w:ascii="Calibri" w:hAnsi="Calibri"/>
        </w:rPr>
        <w:t>ντιπολίτευσης που έχουν θέσει αυτό το θέμα</w:t>
      </w:r>
      <w:r>
        <w:rPr>
          <w:rFonts w:ascii="Calibri" w:hAnsi="Calibri"/>
        </w:rPr>
        <w:t>,</w:t>
      </w:r>
      <w:r w:rsidR="00FD429D">
        <w:rPr>
          <w:rFonts w:ascii="Calibri" w:hAnsi="Calibri"/>
        </w:rPr>
        <w:t xml:space="preserve"> να δούμε στην Έ</w:t>
      </w:r>
      <w:r w:rsidRPr="00701717">
        <w:rPr>
          <w:rFonts w:ascii="Calibri" w:hAnsi="Calibri"/>
        </w:rPr>
        <w:t xml:space="preserve">κθεση μια έμφαση σε ζητήματα που αφορούν </w:t>
      </w:r>
      <w:r>
        <w:rPr>
          <w:rFonts w:ascii="Calibri" w:hAnsi="Calibri"/>
        </w:rPr>
        <w:t>σ</w:t>
      </w:r>
      <w:r w:rsidRPr="00701717">
        <w:rPr>
          <w:rFonts w:ascii="Calibri" w:hAnsi="Calibri"/>
        </w:rPr>
        <w:t>τους πολίτες. Όπως γνωρίζετε</w:t>
      </w:r>
      <w:r>
        <w:rPr>
          <w:rFonts w:ascii="Calibri" w:hAnsi="Calibri"/>
        </w:rPr>
        <w:t>,</w:t>
      </w:r>
      <w:r w:rsidRPr="00701717">
        <w:rPr>
          <w:rFonts w:ascii="Calibri" w:hAnsi="Calibri"/>
        </w:rPr>
        <w:t xml:space="preserve"> </w:t>
      </w:r>
      <w:r>
        <w:rPr>
          <w:rFonts w:ascii="Calibri" w:hAnsi="Calibri"/>
        </w:rPr>
        <w:t>κ. Τσου</w:t>
      </w:r>
      <w:r w:rsidRPr="00701717">
        <w:rPr>
          <w:rFonts w:ascii="Calibri" w:hAnsi="Calibri"/>
        </w:rPr>
        <w:t>καλά</w:t>
      </w:r>
      <w:r>
        <w:rPr>
          <w:rFonts w:ascii="Calibri" w:hAnsi="Calibri"/>
        </w:rPr>
        <w:t>,</w:t>
      </w:r>
      <w:r w:rsidRPr="00701717">
        <w:rPr>
          <w:rFonts w:ascii="Calibri" w:hAnsi="Calibri"/>
        </w:rPr>
        <w:t xml:space="preserve"> οι δημοσκοπήσεις</w:t>
      </w:r>
      <w:r>
        <w:rPr>
          <w:rFonts w:ascii="Calibri" w:hAnsi="Calibri"/>
        </w:rPr>
        <w:t>,</w:t>
      </w:r>
      <w:r w:rsidRPr="00701717">
        <w:rPr>
          <w:rFonts w:ascii="Calibri" w:hAnsi="Calibri"/>
        </w:rPr>
        <w:t xml:space="preserve"> σταθερά</w:t>
      </w:r>
      <w:r>
        <w:rPr>
          <w:rFonts w:ascii="Calibri" w:hAnsi="Calibri"/>
        </w:rPr>
        <w:t>,</w:t>
      </w:r>
      <w:r w:rsidRPr="00701717">
        <w:rPr>
          <w:rFonts w:ascii="Calibri" w:hAnsi="Calibri"/>
        </w:rPr>
        <w:t xml:space="preserve"> για πολύ μεγάλο χρονικό διάστημα δείχνουν ότι το ζήτημα της ακρίβειας είναι το πρώτο θέμα π</w:t>
      </w:r>
      <w:r w:rsidR="00FD429D">
        <w:rPr>
          <w:rFonts w:ascii="Calibri" w:hAnsi="Calibri"/>
        </w:rPr>
        <w:t>ου απασχολεί τους πολίτες. Η Έ</w:t>
      </w:r>
      <w:r w:rsidRPr="00701717">
        <w:rPr>
          <w:rFonts w:ascii="Calibri" w:hAnsi="Calibri"/>
        </w:rPr>
        <w:t xml:space="preserve">κθεση δεν περιλαμβάνει ούτε ένα </w:t>
      </w:r>
      <w:proofErr w:type="spellStart"/>
      <w:r>
        <w:rPr>
          <w:rFonts w:ascii="Calibri" w:hAnsi="Calibri"/>
        </w:rPr>
        <w:t>υπο</w:t>
      </w:r>
      <w:r w:rsidRPr="00701717">
        <w:rPr>
          <w:rFonts w:ascii="Calibri" w:hAnsi="Calibri"/>
        </w:rPr>
        <w:t>κεφάλαιο</w:t>
      </w:r>
      <w:proofErr w:type="spellEnd"/>
      <w:r w:rsidRPr="00701717">
        <w:rPr>
          <w:rFonts w:ascii="Calibri" w:hAnsi="Calibri"/>
        </w:rPr>
        <w:t xml:space="preserve"> για την ακρίβεια</w:t>
      </w:r>
      <w:r>
        <w:rPr>
          <w:rFonts w:ascii="Calibri" w:hAnsi="Calibri"/>
        </w:rPr>
        <w:t>.</w:t>
      </w:r>
      <w:r w:rsidRPr="00701717">
        <w:rPr>
          <w:rFonts w:ascii="Calibri" w:hAnsi="Calibri"/>
        </w:rPr>
        <w:t xml:space="preserve"> </w:t>
      </w:r>
      <w:r>
        <w:rPr>
          <w:rFonts w:ascii="Calibri" w:hAnsi="Calibri"/>
        </w:rPr>
        <w:t>Έ</w:t>
      </w:r>
      <w:r w:rsidRPr="00701717">
        <w:rPr>
          <w:rFonts w:ascii="Calibri" w:hAnsi="Calibri"/>
        </w:rPr>
        <w:t>χει για τις εξαγωγές</w:t>
      </w:r>
      <w:r>
        <w:rPr>
          <w:rFonts w:ascii="Calibri" w:hAnsi="Calibri"/>
        </w:rPr>
        <w:t>,</w:t>
      </w:r>
      <w:r w:rsidRPr="00701717">
        <w:rPr>
          <w:rFonts w:ascii="Calibri" w:hAnsi="Calibri"/>
        </w:rPr>
        <w:t xml:space="preserve"> έχει για τους μακροοικονομικούς δείκτες</w:t>
      </w:r>
      <w:r>
        <w:rPr>
          <w:rFonts w:ascii="Calibri" w:hAnsi="Calibri"/>
        </w:rPr>
        <w:t>,</w:t>
      </w:r>
      <w:r w:rsidRPr="00701717">
        <w:rPr>
          <w:rFonts w:ascii="Calibri" w:hAnsi="Calibri"/>
        </w:rPr>
        <w:t xml:space="preserve"> έχει στοιχεία για την αγορά εργασίας</w:t>
      </w:r>
      <w:r>
        <w:rPr>
          <w:rFonts w:ascii="Calibri" w:hAnsi="Calibri"/>
        </w:rPr>
        <w:t>,</w:t>
      </w:r>
      <w:r w:rsidRPr="00701717">
        <w:rPr>
          <w:rFonts w:ascii="Calibri" w:hAnsi="Calibri"/>
        </w:rPr>
        <w:t xml:space="preserve"> αλλά δεν έχει τίποτα για την ακρίβεια. </w:t>
      </w:r>
    </w:p>
    <w:p w:rsidR="00FD1E45" w:rsidRPr="00701717" w:rsidRDefault="00FD1E45" w:rsidP="00FD429D">
      <w:pPr>
        <w:ind w:firstLine="720"/>
        <w:jc w:val="both"/>
        <w:rPr>
          <w:rFonts w:ascii="Calibri" w:hAnsi="Calibri"/>
        </w:rPr>
      </w:pPr>
      <w:r w:rsidRPr="00701717">
        <w:rPr>
          <w:rFonts w:ascii="Calibri" w:hAnsi="Calibri"/>
        </w:rPr>
        <w:t>Αισθάνομαι</w:t>
      </w:r>
      <w:r>
        <w:rPr>
          <w:rFonts w:ascii="Calibri" w:hAnsi="Calibri"/>
        </w:rPr>
        <w:t>,</w:t>
      </w:r>
      <w:r w:rsidRPr="00701717">
        <w:rPr>
          <w:rFonts w:ascii="Calibri" w:hAnsi="Calibri"/>
        </w:rPr>
        <w:t xml:space="preserve"> δηλαδή</w:t>
      </w:r>
      <w:r>
        <w:rPr>
          <w:rFonts w:ascii="Calibri" w:hAnsi="Calibri"/>
        </w:rPr>
        <w:t>,</w:t>
      </w:r>
      <w:r w:rsidRPr="00701717">
        <w:rPr>
          <w:rFonts w:ascii="Calibri" w:hAnsi="Calibri"/>
        </w:rPr>
        <w:t xml:space="preserve"> ότ</w:t>
      </w:r>
      <w:r w:rsidR="00FD429D">
        <w:rPr>
          <w:rFonts w:ascii="Calibri" w:hAnsi="Calibri"/>
        </w:rPr>
        <w:t>ι αυτή η Έ</w:t>
      </w:r>
      <w:r w:rsidRPr="00701717">
        <w:rPr>
          <w:rFonts w:ascii="Calibri" w:hAnsi="Calibri"/>
        </w:rPr>
        <w:t>κθεση είναι γραμμένη για μία τεχνοκρατική ανάλυση της οικονομίας</w:t>
      </w:r>
      <w:r>
        <w:rPr>
          <w:rFonts w:ascii="Calibri" w:hAnsi="Calibri"/>
        </w:rPr>
        <w:t>,</w:t>
      </w:r>
      <w:r w:rsidRPr="00701717">
        <w:rPr>
          <w:rFonts w:ascii="Calibri" w:hAnsi="Calibri"/>
        </w:rPr>
        <w:t xml:space="preserve"> η οποία</w:t>
      </w:r>
      <w:r>
        <w:rPr>
          <w:rFonts w:ascii="Calibri" w:hAnsi="Calibri"/>
        </w:rPr>
        <w:t>,</w:t>
      </w:r>
      <w:r w:rsidRPr="00701717">
        <w:rPr>
          <w:rFonts w:ascii="Calibri" w:hAnsi="Calibri"/>
        </w:rPr>
        <w:t xml:space="preserve"> </w:t>
      </w:r>
      <w:r>
        <w:rPr>
          <w:rFonts w:ascii="Calibri" w:hAnsi="Calibri"/>
        </w:rPr>
        <w:t>όμως,</w:t>
      </w:r>
      <w:r w:rsidRPr="00701717">
        <w:rPr>
          <w:rFonts w:ascii="Calibri" w:hAnsi="Calibri"/>
        </w:rPr>
        <w:t xml:space="preserve"> είναι απ</w:t>
      </w:r>
      <w:r>
        <w:rPr>
          <w:rFonts w:ascii="Calibri" w:hAnsi="Calibri"/>
        </w:rPr>
        <w:t>ο</w:t>
      </w:r>
      <w:r w:rsidRPr="00701717">
        <w:rPr>
          <w:rFonts w:ascii="Calibri" w:hAnsi="Calibri"/>
        </w:rPr>
        <w:t xml:space="preserve">συνδεδεμένη από την οικονομική εμπειρία που έχουν οι πολίτες. </w:t>
      </w:r>
      <w:r>
        <w:rPr>
          <w:rFonts w:ascii="Calibri" w:hAnsi="Calibri"/>
        </w:rPr>
        <w:t>Α</w:t>
      </w:r>
      <w:r w:rsidRPr="00701717">
        <w:rPr>
          <w:rFonts w:ascii="Calibri" w:hAnsi="Calibri"/>
        </w:rPr>
        <w:t>ν</w:t>
      </w:r>
      <w:r>
        <w:rPr>
          <w:rFonts w:ascii="Calibri" w:hAnsi="Calibri"/>
        </w:rPr>
        <w:t>,</w:t>
      </w:r>
      <w:r w:rsidRPr="00701717">
        <w:rPr>
          <w:rFonts w:ascii="Calibri" w:hAnsi="Calibri"/>
        </w:rPr>
        <w:t xml:space="preserve"> πραγματικά</w:t>
      </w:r>
      <w:r>
        <w:rPr>
          <w:rFonts w:ascii="Calibri" w:hAnsi="Calibri"/>
        </w:rPr>
        <w:t>,</w:t>
      </w:r>
      <w:r w:rsidRPr="00701717">
        <w:rPr>
          <w:rFonts w:ascii="Calibri" w:hAnsi="Calibri"/>
        </w:rPr>
        <w:t xml:space="preserve"> το Γραφείο του Προϋπολογισμού της Βουλής θέλει να κάνει μία εργασία</w:t>
      </w:r>
      <w:r>
        <w:rPr>
          <w:rFonts w:ascii="Calibri" w:hAnsi="Calibri"/>
        </w:rPr>
        <w:t>,</w:t>
      </w:r>
      <w:r w:rsidRPr="00701717">
        <w:rPr>
          <w:rFonts w:ascii="Calibri" w:hAnsi="Calibri"/>
        </w:rPr>
        <w:t xml:space="preserve"> η οποία να αφορά </w:t>
      </w:r>
      <w:r>
        <w:rPr>
          <w:rFonts w:ascii="Calibri" w:hAnsi="Calibri"/>
        </w:rPr>
        <w:t>στη Β</w:t>
      </w:r>
      <w:r w:rsidRPr="00701717">
        <w:rPr>
          <w:rFonts w:ascii="Calibri" w:hAnsi="Calibri"/>
        </w:rPr>
        <w:t>ουλή</w:t>
      </w:r>
      <w:r>
        <w:rPr>
          <w:rFonts w:ascii="Calibri" w:hAnsi="Calibri"/>
        </w:rPr>
        <w:t xml:space="preserve"> και</w:t>
      </w:r>
      <w:r w:rsidRPr="00701717">
        <w:rPr>
          <w:rFonts w:ascii="Calibri" w:hAnsi="Calibri"/>
        </w:rPr>
        <w:t xml:space="preserve"> όχι μόνο </w:t>
      </w:r>
      <w:r>
        <w:rPr>
          <w:rFonts w:ascii="Calibri" w:hAnsi="Calibri"/>
        </w:rPr>
        <w:t>σ</w:t>
      </w:r>
      <w:r w:rsidRPr="00701717">
        <w:rPr>
          <w:rFonts w:ascii="Calibri" w:hAnsi="Calibri"/>
        </w:rPr>
        <w:t xml:space="preserve">το αφήγημα το κυβερνητικό ή </w:t>
      </w:r>
      <w:r>
        <w:rPr>
          <w:rFonts w:ascii="Calibri" w:hAnsi="Calibri"/>
        </w:rPr>
        <w:t>σ</w:t>
      </w:r>
      <w:r w:rsidRPr="00701717">
        <w:rPr>
          <w:rFonts w:ascii="Calibri" w:hAnsi="Calibri"/>
        </w:rPr>
        <w:t>το αφήγημα των τραπεζών και κάποιων συγκεκριμένων τεχνοκρατών</w:t>
      </w:r>
      <w:r>
        <w:rPr>
          <w:rFonts w:ascii="Calibri" w:hAnsi="Calibri"/>
        </w:rPr>
        <w:t>,</w:t>
      </w:r>
      <w:r w:rsidRPr="00701717">
        <w:rPr>
          <w:rFonts w:ascii="Calibri" w:hAnsi="Calibri"/>
        </w:rPr>
        <w:t xml:space="preserve"> θα πρέπει να λαμβάνει υπόψη σοβαρά τα ζητήματα που απασχολούν τους πολίτες και δε φαίνεται να είναι στις προτεραιότητές </w:t>
      </w:r>
      <w:r>
        <w:rPr>
          <w:rFonts w:ascii="Calibri" w:hAnsi="Calibri"/>
        </w:rPr>
        <w:t>σα</w:t>
      </w:r>
      <w:r w:rsidRPr="00701717">
        <w:rPr>
          <w:rFonts w:ascii="Calibri" w:hAnsi="Calibri"/>
        </w:rPr>
        <w:t xml:space="preserve">ς αυτό. </w:t>
      </w:r>
    </w:p>
    <w:p w:rsidR="00FD1E45" w:rsidRDefault="00FD1E45" w:rsidP="00FD429D">
      <w:pPr>
        <w:jc w:val="both"/>
      </w:pPr>
    </w:p>
    <w:p w:rsidR="00FD1E45" w:rsidRDefault="00FD1E45">
      <w:pPr>
        <w:sectPr w:rsidR="00FD1E45">
          <w:headerReference w:type="default" r:id="rId41"/>
          <w:footerReference w:type="default" r:id="rId42"/>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cstheme="minorHAnsi"/>
        </w:rPr>
      </w:pPr>
      <w:r w:rsidRPr="006C2B49">
        <w:rPr>
          <w:rFonts w:cstheme="minorHAnsi"/>
        </w:rPr>
        <w:lastRenderedPageBreak/>
        <w:t>Για την ακρίβεια δεν περιέχει τίποτα και θα ήθελα να σας ρωτήσω γιατί</w:t>
      </w:r>
      <w:r>
        <w:rPr>
          <w:rFonts w:cstheme="minorHAnsi"/>
        </w:rPr>
        <w:t xml:space="preserve"> δεν</w:t>
      </w:r>
      <w:r w:rsidRPr="006C2B49">
        <w:rPr>
          <w:rFonts w:cstheme="minorHAnsi"/>
        </w:rPr>
        <w:t xml:space="preserve"> εμπεριέχει τίποτα για την ακρίβεια</w:t>
      </w:r>
      <w:r>
        <w:rPr>
          <w:rFonts w:cstheme="minorHAnsi"/>
        </w:rPr>
        <w:t>;</w:t>
      </w:r>
      <w:r w:rsidRPr="006C2B49">
        <w:rPr>
          <w:rFonts w:cstheme="minorHAnsi"/>
        </w:rPr>
        <w:t xml:space="preserve"> Μη μου πείτε τώρα </w:t>
      </w:r>
      <w:r>
        <w:rPr>
          <w:rFonts w:cstheme="minorHAnsi"/>
        </w:rPr>
        <w:t>ό</w:t>
      </w:r>
      <w:r w:rsidRPr="006C2B49">
        <w:rPr>
          <w:rFonts w:cstheme="minorHAnsi"/>
        </w:rPr>
        <w:t>τι</w:t>
      </w:r>
      <w:r>
        <w:rPr>
          <w:rFonts w:cstheme="minorHAnsi"/>
        </w:rPr>
        <w:t xml:space="preserve"> μπορεί να συνάγ</w:t>
      </w:r>
      <w:r w:rsidRPr="006C2B49">
        <w:rPr>
          <w:rFonts w:cstheme="minorHAnsi"/>
        </w:rPr>
        <w:t>ουμε συμπεράσματα για την ακρίβεια βλέποντας τον πληθωρισμό</w:t>
      </w:r>
      <w:r>
        <w:rPr>
          <w:rFonts w:cstheme="minorHAnsi"/>
        </w:rPr>
        <w:t>,</w:t>
      </w:r>
      <w:r w:rsidRPr="006C2B49">
        <w:rPr>
          <w:rFonts w:cstheme="minorHAnsi"/>
        </w:rPr>
        <w:t xml:space="preserve"> βλέποντας τους μισθούς</w:t>
      </w:r>
      <w:r>
        <w:rPr>
          <w:rFonts w:cstheme="minorHAnsi"/>
        </w:rPr>
        <w:t>,</w:t>
      </w:r>
      <w:r w:rsidRPr="006C2B49">
        <w:rPr>
          <w:rFonts w:cstheme="minorHAnsi"/>
        </w:rPr>
        <w:t xml:space="preserve"> να τα </w:t>
      </w:r>
      <w:r>
        <w:rPr>
          <w:rFonts w:cstheme="minorHAnsi"/>
        </w:rPr>
        <w:t>συνάγ</w:t>
      </w:r>
      <w:r w:rsidRPr="006C2B49">
        <w:rPr>
          <w:rFonts w:cstheme="minorHAnsi"/>
        </w:rPr>
        <w:t>ει</w:t>
      </w:r>
      <w:r>
        <w:rPr>
          <w:rFonts w:cstheme="minorHAnsi"/>
        </w:rPr>
        <w:t xml:space="preserve"> αυτά η Έ</w:t>
      </w:r>
      <w:r w:rsidRPr="006C2B49">
        <w:rPr>
          <w:rFonts w:cstheme="minorHAnsi"/>
        </w:rPr>
        <w:t>κθεση</w:t>
      </w:r>
      <w:r>
        <w:rPr>
          <w:rFonts w:cstheme="minorHAnsi"/>
        </w:rPr>
        <w:t>. Γ</w:t>
      </w:r>
      <w:r w:rsidRPr="006C2B49">
        <w:rPr>
          <w:rFonts w:cstheme="minorHAnsi"/>
        </w:rPr>
        <w:t>ιατί το πώς ορίζεται η ακρίβεια και το πώς βιώνεται η ακρίβεια</w:t>
      </w:r>
      <w:r>
        <w:rPr>
          <w:rFonts w:cstheme="minorHAnsi"/>
        </w:rPr>
        <w:t>, το πώς εξελίσσεται η ακρίβεια</w:t>
      </w:r>
      <w:r w:rsidRPr="006C2B49">
        <w:rPr>
          <w:rFonts w:cstheme="minorHAnsi"/>
        </w:rPr>
        <w:t xml:space="preserve"> διαχρονικά θέλει μια ειδική μελέτη</w:t>
      </w:r>
      <w:r>
        <w:rPr>
          <w:rFonts w:cstheme="minorHAnsi"/>
        </w:rPr>
        <w:t>, αυτή λείπει από την Έ</w:t>
      </w:r>
      <w:r w:rsidRPr="006C2B49">
        <w:rPr>
          <w:rFonts w:cstheme="minorHAnsi"/>
        </w:rPr>
        <w:t>κθεση</w:t>
      </w:r>
      <w:r>
        <w:rPr>
          <w:rFonts w:cstheme="minorHAnsi"/>
        </w:rPr>
        <w:t>.</w:t>
      </w:r>
      <w:r w:rsidRPr="006C2B49">
        <w:rPr>
          <w:rFonts w:cstheme="minorHAnsi"/>
        </w:rPr>
        <w:t xml:space="preserve"> Αυτή είναι η πρώτη γενική παρατήρηση</w:t>
      </w:r>
      <w:r>
        <w:rPr>
          <w:rFonts w:cstheme="minorHAnsi"/>
        </w:rPr>
        <w:t>.</w:t>
      </w:r>
    </w:p>
    <w:p w:rsidR="00FD1E45" w:rsidRDefault="00FD1E45" w:rsidP="00DE5B61">
      <w:pPr>
        <w:spacing w:line="276" w:lineRule="auto"/>
        <w:ind w:firstLine="720"/>
        <w:jc w:val="both"/>
        <w:rPr>
          <w:rFonts w:cstheme="minorHAnsi"/>
        </w:rPr>
      </w:pPr>
      <w:r>
        <w:rPr>
          <w:rFonts w:cstheme="minorHAnsi"/>
        </w:rPr>
        <w:t xml:space="preserve"> Η</w:t>
      </w:r>
      <w:r w:rsidRPr="006C2B49">
        <w:rPr>
          <w:rFonts w:cstheme="minorHAnsi"/>
        </w:rPr>
        <w:t xml:space="preserve"> δεύτερη παρατήρηση αφορά τα στοιχεία που δώσατε για την παραγωγικότητα της εργασίας</w:t>
      </w:r>
      <w:r>
        <w:rPr>
          <w:rFonts w:cstheme="minorHAnsi"/>
        </w:rPr>
        <w:t>. Η</w:t>
      </w:r>
      <w:r w:rsidRPr="006C2B49">
        <w:rPr>
          <w:rFonts w:cstheme="minorHAnsi"/>
        </w:rPr>
        <w:t xml:space="preserve"> εργασία είναι ένα ζήτημα που απασχολεί την κοινωνία</w:t>
      </w:r>
      <w:r>
        <w:rPr>
          <w:rFonts w:cstheme="minorHAnsi"/>
        </w:rPr>
        <w:t>.</w:t>
      </w:r>
      <w:r w:rsidRPr="006C2B49">
        <w:rPr>
          <w:rFonts w:cstheme="minorHAnsi"/>
        </w:rPr>
        <w:t xml:space="preserve"> Θα ήθελα στο θέμα αυτό να σας ρωτήσω το εξής</w:t>
      </w:r>
      <w:r>
        <w:rPr>
          <w:rFonts w:cstheme="minorHAnsi"/>
        </w:rPr>
        <w:t>: λέει η Έ</w:t>
      </w:r>
      <w:r w:rsidRPr="006C2B49">
        <w:rPr>
          <w:rFonts w:cstheme="minorHAnsi"/>
        </w:rPr>
        <w:t>κθεση</w:t>
      </w:r>
      <w:r>
        <w:rPr>
          <w:rFonts w:cstheme="minorHAnsi"/>
        </w:rPr>
        <w:t xml:space="preserve"> μέσα που υποβάλλετε</w:t>
      </w:r>
      <w:r w:rsidRPr="006C2B49">
        <w:rPr>
          <w:rFonts w:cstheme="minorHAnsi"/>
        </w:rPr>
        <w:t xml:space="preserve"> και το είπατε και τώρα στην παρουσίασή σας ότι η παραγωγικότητα της εργασίας συνδέεται στον </w:t>
      </w:r>
      <w:r>
        <w:rPr>
          <w:rFonts w:cstheme="minorHAnsi"/>
        </w:rPr>
        <w:t xml:space="preserve">μεταπρατικό </w:t>
      </w:r>
      <w:r w:rsidRPr="006C2B49">
        <w:rPr>
          <w:rFonts w:cstheme="minorHAnsi"/>
        </w:rPr>
        <w:t>τομέα διαχρονικά αρκετά στενά με την αύξηση των μισθών</w:t>
      </w:r>
      <w:r>
        <w:rPr>
          <w:rFonts w:cstheme="minorHAnsi"/>
        </w:rPr>
        <w:t>.</w:t>
      </w:r>
      <w:r w:rsidRPr="006C2B49">
        <w:rPr>
          <w:rFonts w:cstheme="minorHAnsi"/>
        </w:rPr>
        <w:t xml:space="preserve"> Αυτό είναι ένα αισιόδοξο συμπέρασμα</w:t>
      </w:r>
      <w:r>
        <w:rPr>
          <w:rFonts w:cstheme="minorHAnsi"/>
        </w:rPr>
        <w:t>.</w:t>
      </w:r>
      <w:r w:rsidRPr="006C2B49">
        <w:rPr>
          <w:rFonts w:cstheme="minorHAnsi"/>
        </w:rPr>
        <w:t xml:space="preserve"> Αυτό που ήθελα να σας ρωτήσω σε σχέση με το </w:t>
      </w:r>
      <w:r>
        <w:rPr>
          <w:rFonts w:cstheme="minorHAnsi"/>
        </w:rPr>
        <w:t xml:space="preserve">μεταπρατικό </w:t>
      </w:r>
      <w:r w:rsidRPr="006C2B49">
        <w:rPr>
          <w:rFonts w:cstheme="minorHAnsi"/>
        </w:rPr>
        <w:t>τομέα</w:t>
      </w:r>
      <w:r>
        <w:rPr>
          <w:rFonts w:cstheme="minorHAnsi"/>
        </w:rPr>
        <w:t>, αλλά θα το διευρύνω</w:t>
      </w:r>
      <w:r w:rsidRPr="006C2B49">
        <w:rPr>
          <w:rFonts w:cstheme="minorHAnsi"/>
        </w:rPr>
        <w:t xml:space="preserve"> και </w:t>
      </w:r>
      <w:r>
        <w:rPr>
          <w:rFonts w:cstheme="minorHAnsi"/>
        </w:rPr>
        <w:t xml:space="preserve">για </w:t>
      </w:r>
      <w:r w:rsidRPr="006C2B49">
        <w:rPr>
          <w:rFonts w:cstheme="minorHAnsi"/>
        </w:rPr>
        <w:t>την υπόλοιπη οικονομία</w:t>
      </w:r>
      <w:r>
        <w:rPr>
          <w:rFonts w:cstheme="minorHAnsi"/>
        </w:rPr>
        <w:t xml:space="preserve"> κ</w:t>
      </w:r>
      <w:r w:rsidRPr="006C2B49">
        <w:rPr>
          <w:rFonts w:cstheme="minorHAnsi"/>
        </w:rPr>
        <w:t>αι σας παρακαλώ προσέξτε</w:t>
      </w:r>
      <w:r>
        <w:rPr>
          <w:rFonts w:cstheme="minorHAnsi"/>
        </w:rPr>
        <w:t xml:space="preserve"> με</w:t>
      </w:r>
      <w:r w:rsidRPr="006C2B49">
        <w:rPr>
          <w:rFonts w:cstheme="minorHAnsi"/>
        </w:rPr>
        <w:t xml:space="preserve"> για την υπόλοιπη οικονομία</w:t>
      </w:r>
      <w:r>
        <w:rPr>
          <w:rFonts w:cstheme="minorHAnsi"/>
        </w:rPr>
        <w:t>. Είναι σχέση αιτίας - αιτια</w:t>
      </w:r>
      <w:r w:rsidRPr="006C2B49">
        <w:rPr>
          <w:rFonts w:cstheme="minorHAnsi"/>
        </w:rPr>
        <w:t>τού</w:t>
      </w:r>
      <w:r>
        <w:rPr>
          <w:rFonts w:cstheme="minorHAnsi"/>
        </w:rPr>
        <w:t xml:space="preserve"> α</w:t>
      </w:r>
      <w:r w:rsidRPr="006C2B49">
        <w:rPr>
          <w:rFonts w:cstheme="minorHAnsi"/>
        </w:rPr>
        <w:t>υτό</w:t>
      </w:r>
      <w:r>
        <w:rPr>
          <w:rFonts w:cstheme="minorHAnsi"/>
        </w:rPr>
        <w:t xml:space="preserve"> ή</w:t>
      </w:r>
      <w:r w:rsidRPr="006C2B49">
        <w:rPr>
          <w:rFonts w:cstheme="minorHAnsi"/>
        </w:rPr>
        <w:t xml:space="preserve"> είναι μια σύμπτωση</w:t>
      </w:r>
      <w:r>
        <w:rPr>
          <w:rFonts w:cstheme="minorHAnsi"/>
        </w:rPr>
        <w:t>; Δ</w:t>
      </w:r>
      <w:r w:rsidRPr="006C2B49">
        <w:rPr>
          <w:rFonts w:cstheme="minorHAnsi"/>
        </w:rPr>
        <w:t>ηλαδή το γεγονός ότι οι μισθοί ανεβαίνουν έτσι όπως το παρουσιάζει το διάγραμμα που δείξατε και η έμφαση που δώσατε σε αυτό αφήνει να εννοηθεί</w:t>
      </w:r>
      <w:r>
        <w:rPr>
          <w:rFonts w:cstheme="minorHAnsi"/>
        </w:rPr>
        <w:t>,</w:t>
      </w:r>
      <w:r w:rsidRPr="006C2B49">
        <w:rPr>
          <w:rFonts w:cstheme="minorHAnsi"/>
        </w:rPr>
        <w:t xml:space="preserve"> αλλά δεν το λέει</w:t>
      </w:r>
      <w:r>
        <w:rPr>
          <w:rFonts w:cstheme="minorHAnsi"/>
        </w:rPr>
        <w:t>,</w:t>
      </w:r>
      <w:r w:rsidRPr="006C2B49">
        <w:rPr>
          <w:rFonts w:cstheme="minorHAnsi"/>
        </w:rPr>
        <w:t xml:space="preserve"> ότι η παραγωγικότητα είναι αυτή που ανεβάζει τους μισθούς στην οικονομία</w:t>
      </w:r>
      <w:r>
        <w:rPr>
          <w:rFonts w:cstheme="minorHAnsi"/>
        </w:rPr>
        <w:t>.</w:t>
      </w:r>
      <w:r w:rsidRPr="006C2B49">
        <w:rPr>
          <w:rFonts w:cstheme="minorHAnsi"/>
        </w:rPr>
        <w:t xml:space="preserve"> Αυτό δεν είναι καθόλου αποδεδειγμένο τουλάχιστον έτσι όπως φαίνεται</w:t>
      </w:r>
      <w:r>
        <w:rPr>
          <w:rFonts w:cstheme="minorHAnsi"/>
        </w:rPr>
        <w:t>.</w:t>
      </w:r>
      <w:r w:rsidRPr="006C2B49">
        <w:rPr>
          <w:rFonts w:cstheme="minorHAnsi"/>
        </w:rPr>
        <w:t xml:space="preserve"> Ενδεχομένως να έχετε στοιχεία που να </w:t>
      </w:r>
      <w:r>
        <w:rPr>
          <w:rFonts w:cstheme="minorHAnsi"/>
        </w:rPr>
        <w:t xml:space="preserve">το </w:t>
      </w:r>
      <w:r w:rsidRPr="006C2B49">
        <w:rPr>
          <w:rFonts w:cstheme="minorHAnsi"/>
        </w:rPr>
        <w:t>αποδεικνύουν</w:t>
      </w:r>
      <w:r>
        <w:rPr>
          <w:rFonts w:cstheme="minorHAnsi"/>
        </w:rPr>
        <w:t>. Ε</w:t>
      </w:r>
      <w:r w:rsidRPr="006C2B49">
        <w:rPr>
          <w:rFonts w:cstheme="minorHAnsi"/>
        </w:rPr>
        <w:t>ίναι ένας συσχετισμός που παρατηρείται και συγκεκριμένα σε αυτόν τον τομέα</w:t>
      </w:r>
      <w:r>
        <w:rPr>
          <w:rFonts w:cstheme="minorHAnsi"/>
        </w:rPr>
        <w:t xml:space="preserve"> ή ε</w:t>
      </w:r>
      <w:r w:rsidRPr="006C2B49">
        <w:rPr>
          <w:rFonts w:cstheme="minorHAnsi"/>
        </w:rPr>
        <w:t>ίναι κάτι το οποίο έχει βάση σε σχέση αιτίας</w:t>
      </w:r>
      <w:r>
        <w:rPr>
          <w:rFonts w:cstheme="minorHAnsi"/>
        </w:rPr>
        <w:t xml:space="preserve"> – αιτιατού;</w:t>
      </w:r>
      <w:r w:rsidRPr="006C2B49">
        <w:rPr>
          <w:rFonts w:cstheme="minorHAnsi"/>
        </w:rPr>
        <w:t xml:space="preserve"> </w:t>
      </w:r>
      <w:r>
        <w:rPr>
          <w:rFonts w:cstheme="minorHAnsi"/>
        </w:rPr>
        <w:t>Α</w:t>
      </w:r>
      <w:r w:rsidRPr="006C2B49">
        <w:rPr>
          <w:rFonts w:cstheme="minorHAnsi"/>
        </w:rPr>
        <w:t>υτό είναι σημαντικό</w:t>
      </w:r>
      <w:r>
        <w:rPr>
          <w:rFonts w:cstheme="minorHAnsi"/>
        </w:rPr>
        <w:t xml:space="preserve"> κ</w:t>
      </w:r>
      <w:r w:rsidRPr="006C2B49">
        <w:rPr>
          <w:rFonts w:cstheme="minorHAnsi"/>
        </w:rPr>
        <w:t xml:space="preserve">αι θα είμαι ειλικρινής μαζί </w:t>
      </w:r>
      <w:r>
        <w:rPr>
          <w:rFonts w:cstheme="minorHAnsi"/>
        </w:rPr>
        <w:t xml:space="preserve">σας, θεωρούμε από την πλευρά μας, </w:t>
      </w:r>
      <w:r w:rsidRPr="006C2B49">
        <w:rPr>
          <w:rFonts w:cstheme="minorHAnsi"/>
        </w:rPr>
        <w:t>έχουμε μεγάλο σκεπτικισμό απέναντι στο κατά πόσο η παραγωγικότητα του εργαζόμενου συνδέεται με την αύξηση των μισθών</w:t>
      </w:r>
      <w:r>
        <w:rPr>
          <w:rFonts w:cstheme="minorHAnsi"/>
        </w:rPr>
        <w:t>.</w:t>
      </w:r>
      <w:r w:rsidRPr="006C2B49">
        <w:rPr>
          <w:rFonts w:cstheme="minorHAnsi"/>
        </w:rPr>
        <w:t xml:space="preserve"> Θεωρούμε ότι οι αυξήσεις των μισθών συνδέονται με άλλους παράγοντες και ότι η παραγωγικότητα δυστυχώς</w:t>
      </w:r>
      <w:r>
        <w:rPr>
          <w:rFonts w:cstheme="minorHAnsi"/>
        </w:rPr>
        <w:t>,</w:t>
      </w:r>
      <w:r w:rsidRPr="006C2B49">
        <w:rPr>
          <w:rFonts w:cstheme="minorHAnsi"/>
        </w:rPr>
        <w:t xml:space="preserve"> που την επικαλούνται συχνά </w:t>
      </w:r>
      <w:r>
        <w:rPr>
          <w:rFonts w:cstheme="minorHAnsi"/>
        </w:rPr>
        <w:t xml:space="preserve">οι </w:t>
      </w:r>
      <w:r w:rsidRPr="006C2B49">
        <w:rPr>
          <w:rFonts w:cstheme="minorHAnsi"/>
        </w:rPr>
        <w:t>επιχειρηματίες ως λόγο για να μην αυξάνουν τους μισθούς σε άλλους τομείς όχι στον μετα</w:t>
      </w:r>
      <w:r>
        <w:rPr>
          <w:rFonts w:cstheme="minorHAnsi"/>
        </w:rPr>
        <w:t>πρα</w:t>
      </w:r>
      <w:r w:rsidRPr="006C2B49">
        <w:rPr>
          <w:rFonts w:cstheme="minorHAnsi"/>
        </w:rPr>
        <w:t>τικό τομέα</w:t>
      </w:r>
      <w:r>
        <w:rPr>
          <w:rFonts w:cstheme="minorHAnsi"/>
        </w:rPr>
        <w:t>,</w:t>
      </w:r>
      <w:r w:rsidRPr="006C2B49">
        <w:rPr>
          <w:rFonts w:cstheme="minorHAnsi"/>
        </w:rPr>
        <w:t xml:space="preserve"> δεν είναι ο βασικός λόγος για τον οποίο οι μισθοί παραμένουν καθηλωμένοι</w:t>
      </w:r>
      <w:r>
        <w:rPr>
          <w:rFonts w:cstheme="minorHAnsi"/>
        </w:rPr>
        <w:t>.</w:t>
      </w:r>
      <w:r w:rsidRPr="006C2B49">
        <w:rPr>
          <w:rFonts w:cstheme="minorHAnsi"/>
        </w:rPr>
        <w:t xml:space="preserve"> </w:t>
      </w:r>
    </w:p>
    <w:p w:rsidR="00FD1E45" w:rsidRDefault="00FD1E45" w:rsidP="00DE5B61">
      <w:pPr>
        <w:spacing w:line="276" w:lineRule="auto"/>
        <w:ind w:firstLine="720"/>
        <w:jc w:val="both"/>
        <w:rPr>
          <w:rFonts w:cstheme="minorHAnsi"/>
        </w:rPr>
      </w:pPr>
      <w:r>
        <w:rPr>
          <w:rFonts w:cstheme="minorHAnsi"/>
        </w:rPr>
        <w:t>Σ</w:t>
      </w:r>
      <w:r w:rsidRPr="006C2B49">
        <w:rPr>
          <w:rFonts w:cstheme="minorHAnsi"/>
        </w:rPr>
        <w:t>ε σχέση με τους μισθούς</w:t>
      </w:r>
      <w:r>
        <w:rPr>
          <w:rFonts w:cstheme="minorHAnsi"/>
        </w:rPr>
        <w:t xml:space="preserve"> η Έ</w:t>
      </w:r>
      <w:r w:rsidRPr="006C2B49">
        <w:rPr>
          <w:rFonts w:cstheme="minorHAnsi"/>
        </w:rPr>
        <w:t>κθεση</w:t>
      </w:r>
      <w:r>
        <w:rPr>
          <w:rFonts w:cstheme="minorHAnsi"/>
        </w:rPr>
        <w:t xml:space="preserve"> αναφέρετε</w:t>
      </w:r>
      <w:r w:rsidRPr="006C2B49">
        <w:rPr>
          <w:rFonts w:cstheme="minorHAnsi"/>
        </w:rPr>
        <w:t xml:space="preserve"> στο γεγονός ότι ο Έλληνας εργαζόμενος δουλεύει τις περισσότερες ώρες στην Ευρώπη και λέει ταυτόχρονα ότι έχει την 9η χαμηλότερη παραγωγικότητα στην Ευρώπη</w:t>
      </w:r>
      <w:r>
        <w:rPr>
          <w:rFonts w:cstheme="minorHAnsi"/>
        </w:rPr>
        <w:t>.</w:t>
      </w:r>
      <w:r w:rsidRPr="006C2B49">
        <w:rPr>
          <w:rFonts w:cstheme="minorHAnsi"/>
        </w:rPr>
        <w:t xml:space="preserve"> Εκεί υπάρχει μια προσπάθεια επίσης συσχετισμού πιο χαλαρο</w:t>
      </w:r>
      <w:r>
        <w:rPr>
          <w:rFonts w:cstheme="minorHAnsi"/>
        </w:rPr>
        <w:t>ύ</w:t>
      </w:r>
      <w:r w:rsidRPr="006C2B49">
        <w:rPr>
          <w:rFonts w:cstheme="minorHAnsi"/>
        </w:rPr>
        <w:t xml:space="preserve"> ανάμεσα στους δύο αυτούς παράγοντες για όλη την οικονομία συνολικά</w:t>
      </w:r>
      <w:r>
        <w:rPr>
          <w:rFonts w:cstheme="minorHAnsi"/>
        </w:rPr>
        <w:t>.</w:t>
      </w:r>
      <w:r w:rsidRPr="006C2B49">
        <w:rPr>
          <w:rFonts w:cstheme="minorHAnsi"/>
        </w:rPr>
        <w:t xml:space="preserve"> Η ερώτησή μου και εδώ είναι γιατί υπάρχει διαφορά</w:t>
      </w:r>
      <w:r>
        <w:rPr>
          <w:rFonts w:cstheme="minorHAnsi"/>
        </w:rPr>
        <w:t>; Α</w:t>
      </w:r>
      <w:r w:rsidRPr="006C2B49">
        <w:rPr>
          <w:rFonts w:cstheme="minorHAnsi"/>
        </w:rPr>
        <w:t>ν είναι τόσο στενά συνδεδεμένη η εργασία με την παραγωγικότητα</w:t>
      </w:r>
      <w:r>
        <w:rPr>
          <w:rFonts w:cstheme="minorHAnsi"/>
        </w:rPr>
        <w:t>, γ</w:t>
      </w:r>
      <w:r w:rsidRPr="006C2B49">
        <w:rPr>
          <w:rFonts w:cstheme="minorHAnsi"/>
        </w:rPr>
        <w:t>ιατί δεν είναι η θέση του Έλληνα εργαζόμενο</w:t>
      </w:r>
      <w:r>
        <w:rPr>
          <w:rFonts w:cstheme="minorHAnsi"/>
        </w:rPr>
        <w:t>υ</w:t>
      </w:r>
      <w:r w:rsidRPr="006C2B49">
        <w:rPr>
          <w:rFonts w:cstheme="minorHAnsi"/>
        </w:rPr>
        <w:t xml:space="preserve"> όσον αφορά τις ώρες εργασίας πιο ψηλά</w:t>
      </w:r>
      <w:r>
        <w:rPr>
          <w:rFonts w:cstheme="minorHAnsi"/>
        </w:rPr>
        <w:t xml:space="preserve"> και ε</w:t>
      </w:r>
      <w:r w:rsidRPr="006C2B49">
        <w:rPr>
          <w:rFonts w:cstheme="minorHAnsi"/>
        </w:rPr>
        <w:t>ίναι η τελευταία στην Ευρώπη</w:t>
      </w:r>
      <w:r>
        <w:rPr>
          <w:rFonts w:cstheme="minorHAnsi"/>
        </w:rPr>
        <w:t xml:space="preserve"> παρ</w:t>
      </w:r>
      <w:r w:rsidRPr="006C2B49">
        <w:rPr>
          <w:rFonts w:cstheme="minorHAnsi"/>
        </w:rPr>
        <w:t xml:space="preserve">όλο που </w:t>
      </w:r>
      <w:r>
        <w:rPr>
          <w:rFonts w:cstheme="minorHAnsi"/>
        </w:rPr>
        <w:t xml:space="preserve">η </w:t>
      </w:r>
      <w:r w:rsidRPr="006C2B49">
        <w:rPr>
          <w:rFonts w:cstheme="minorHAnsi"/>
        </w:rPr>
        <w:t>παραγωγικότητα του σύμφωνα με τα στοιχεία αυτά είναι</w:t>
      </w:r>
      <w:r>
        <w:rPr>
          <w:rFonts w:cstheme="minorHAnsi"/>
        </w:rPr>
        <w:t xml:space="preserve"> η 9η;</w:t>
      </w:r>
      <w:r w:rsidRPr="006C2B49">
        <w:rPr>
          <w:rFonts w:cstheme="minorHAnsi"/>
        </w:rPr>
        <w:t xml:space="preserve"> </w:t>
      </w:r>
      <w:r>
        <w:rPr>
          <w:rFonts w:cstheme="minorHAnsi"/>
        </w:rPr>
        <w:t>Τ</w:t>
      </w:r>
      <w:r w:rsidRPr="006C2B49">
        <w:rPr>
          <w:rFonts w:cstheme="minorHAnsi"/>
        </w:rPr>
        <w:t>έλος όσον αφορά την εργασία</w:t>
      </w:r>
      <w:r>
        <w:rPr>
          <w:rFonts w:cstheme="minorHAnsi"/>
        </w:rPr>
        <w:t>, το παρουσιάζει πάλι η Έ</w:t>
      </w:r>
      <w:r w:rsidRPr="006C2B49">
        <w:rPr>
          <w:rFonts w:cstheme="minorHAnsi"/>
        </w:rPr>
        <w:t>κθεση ξεκάθαρα ότι ο Έλληνας εργαζόμενος κατά μέσο όρο δουλεύει πιο πολλές ώρες εργασίας επειδή δεν είναι παραγωγικός</w:t>
      </w:r>
      <w:r>
        <w:rPr>
          <w:rFonts w:cstheme="minorHAnsi"/>
        </w:rPr>
        <w:t>.</w:t>
      </w:r>
      <w:r w:rsidRPr="006C2B49">
        <w:rPr>
          <w:rFonts w:cstheme="minorHAnsi"/>
        </w:rPr>
        <w:t xml:space="preserve"> </w:t>
      </w:r>
      <w:r>
        <w:rPr>
          <w:rFonts w:cstheme="minorHAnsi"/>
        </w:rPr>
        <w:t>Ή</w:t>
      </w:r>
      <w:r w:rsidRPr="006C2B49">
        <w:rPr>
          <w:rFonts w:cstheme="minorHAnsi"/>
        </w:rPr>
        <w:t>θελα να σας θέσω το εξής ερώτημα</w:t>
      </w:r>
      <w:r>
        <w:rPr>
          <w:rFonts w:cstheme="minorHAnsi"/>
        </w:rPr>
        <w:t>:</w:t>
      </w:r>
      <w:r w:rsidRPr="006C2B49">
        <w:rPr>
          <w:rFonts w:cstheme="minorHAnsi"/>
        </w:rPr>
        <w:t xml:space="preserve"> μήπως δεν είναι παραγωγικός</w:t>
      </w:r>
      <w:r>
        <w:rPr>
          <w:rFonts w:cstheme="minorHAnsi"/>
        </w:rPr>
        <w:t>,</w:t>
      </w:r>
      <w:r w:rsidRPr="006C2B49">
        <w:rPr>
          <w:rFonts w:cstheme="minorHAnsi"/>
        </w:rPr>
        <w:t xml:space="preserve"> επειδή δουλεύει πάρα πολλές ώρες εργασίας</w:t>
      </w:r>
      <w:r>
        <w:rPr>
          <w:rFonts w:cstheme="minorHAnsi"/>
        </w:rPr>
        <w:t>;</w:t>
      </w:r>
      <w:r w:rsidRPr="006C2B49">
        <w:rPr>
          <w:rFonts w:cstheme="minorHAnsi"/>
        </w:rPr>
        <w:t xml:space="preserve"> Και θα ήθελα την άποψή σας επ</w:t>
      </w:r>
      <w:r w:rsidR="00743B0D">
        <w:rPr>
          <w:rFonts w:cstheme="minorHAnsi"/>
        </w:rPr>
        <w:t>’</w:t>
      </w:r>
      <w:r w:rsidRPr="006C2B49">
        <w:rPr>
          <w:rFonts w:cstheme="minorHAnsi"/>
        </w:rPr>
        <w:t xml:space="preserve"> αυτού</w:t>
      </w:r>
      <w:r>
        <w:rPr>
          <w:rFonts w:cstheme="minorHAnsi"/>
        </w:rPr>
        <w:t xml:space="preserve">. </w:t>
      </w:r>
    </w:p>
    <w:p w:rsidR="00FD1E45" w:rsidRPr="006C2B49" w:rsidRDefault="00FD1E45" w:rsidP="00DE5B61">
      <w:pPr>
        <w:spacing w:line="276" w:lineRule="auto"/>
        <w:ind w:firstLine="720"/>
        <w:jc w:val="both"/>
        <w:rPr>
          <w:rFonts w:cstheme="minorHAnsi"/>
        </w:rPr>
      </w:pPr>
      <w:r>
        <w:rPr>
          <w:rFonts w:cstheme="minorHAnsi"/>
        </w:rPr>
        <w:t>Για το</w:t>
      </w:r>
      <w:r w:rsidRPr="006C2B49">
        <w:rPr>
          <w:rFonts w:cstheme="minorHAnsi"/>
        </w:rPr>
        <w:t xml:space="preserve"> πρωτογενή </w:t>
      </w:r>
      <w:r>
        <w:rPr>
          <w:rFonts w:cstheme="minorHAnsi"/>
        </w:rPr>
        <w:t xml:space="preserve">πλεόνασμα, θα </w:t>
      </w:r>
      <w:r w:rsidRPr="006C2B49">
        <w:rPr>
          <w:rFonts w:cstheme="minorHAnsi"/>
        </w:rPr>
        <w:t>το πω επιγραμματικά</w:t>
      </w:r>
      <w:r>
        <w:rPr>
          <w:rFonts w:cstheme="minorHAnsi"/>
        </w:rPr>
        <w:t>,</w:t>
      </w:r>
      <w:r w:rsidRPr="006C2B49">
        <w:rPr>
          <w:rFonts w:cstheme="minorHAnsi"/>
        </w:rPr>
        <w:t xml:space="preserve"> Ιανουάριο </w:t>
      </w:r>
      <w:r>
        <w:rPr>
          <w:rFonts w:cstheme="minorHAnsi"/>
        </w:rPr>
        <w:t xml:space="preserve">με </w:t>
      </w:r>
      <w:r w:rsidRPr="006C2B49">
        <w:rPr>
          <w:rFonts w:cstheme="minorHAnsi"/>
        </w:rPr>
        <w:t>Αύγουστο</w:t>
      </w:r>
      <w:r>
        <w:rPr>
          <w:rFonts w:cstheme="minorHAnsi"/>
        </w:rPr>
        <w:t>,</w:t>
      </w:r>
      <w:r w:rsidRPr="006C2B49">
        <w:rPr>
          <w:rFonts w:cstheme="minorHAnsi"/>
        </w:rPr>
        <w:t xml:space="preserve"> για τους πρώτους οκτώ μήνες</w:t>
      </w:r>
      <w:r>
        <w:rPr>
          <w:rFonts w:cstheme="minorHAnsi"/>
        </w:rPr>
        <w:t>, ο</w:t>
      </w:r>
      <w:r w:rsidRPr="006C2B49">
        <w:rPr>
          <w:rFonts w:cstheme="minorHAnsi"/>
        </w:rPr>
        <w:t xml:space="preserve">ι εισπράξεις από φόρους </w:t>
      </w:r>
      <w:r>
        <w:rPr>
          <w:rFonts w:cstheme="minorHAnsi"/>
        </w:rPr>
        <w:t>στον Προϋπολογισμό του Κ</w:t>
      </w:r>
      <w:r w:rsidRPr="006C2B49">
        <w:rPr>
          <w:rFonts w:cstheme="minorHAnsi"/>
        </w:rPr>
        <w:t>ράτους έχουν φτάσει τα 8,2 δισ</w:t>
      </w:r>
      <w:r>
        <w:rPr>
          <w:rFonts w:cstheme="minorHAnsi"/>
        </w:rPr>
        <w:t>.</w:t>
      </w:r>
      <w:r w:rsidRPr="006C2B49">
        <w:rPr>
          <w:rFonts w:cstheme="minorHAnsi"/>
        </w:rPr>
        <w:t xml:space="preserve"> Αυτό υπερβαίνει κατά πολύ το στόχο για το πρωτογενές πλεόνασμα</w:t>
      </w:r>
      <w:r>
        <w:rPr>
          <w:rFonts w:cstheme="minorHAnsi"/>
        </w:rPr>
        <w:t>.</w:t>
      </w:r>
      <w:r w:rsidRPr="006C2B49">
        <w:rPr>
          <w:rFonts w:cstheme="minorHAnsi"/>
        </w:rPr>
        <w:t xml:space="preserve"> </w:t>
      </w:r>
      <w:r>
        <w:rPr>
          <w:rFonts w:cstheme="minorHAnsi"/>
        </w:rPr>
        <w:t>Ή</w:t>
      </w:r>
      <w:r w:rsidRPr="006C2B49">
        <w:rPr>
          <w:rFonts w:cstheme="minorHAnsi"/>
        </w:rPr>
        <w:t>θελα να σας ρωτήσω</w:t>
      </w:r>
      <w:r>
        <w:rPr>
          <w:rFonts w:cstheme="minorHAnsi"/>
        </w:rPr>
        <w:t>,</w:t>
      </w:r>
      <w:r w:rsidRPr="006C2B49">
        <w:rPr>
          <w:rFonts w:cstheme="minorHAnsi"/>
        </w:rPr>
        <w:t xml:space="preserve"> κατά π</w:t>
      </w:r>
      <w:r>
        <w:rPr>
          <w:rFonts w:cstheme="minorHAnsi"/>
        </w:rPr>
        <w:t xml:space="preserve">όσο αυτή η πολιτική απορρόφησης, απομύζησης </w:t>
      </w:r>
      <w:r w:rsidRPr="006C2B49">
        <w:rPr>
          <w:rFonts w:cstheme="minorHAnsi"/>
        </w:rPr>
        <w:t xml:space="preserve">τόσο μεγάλης </w:t>
      </w:r>
      <w:proofErr w:type="spellStart"/>
      <w:r w:rsidRPr="006C2B49">
        <w:rPr>
          <w:rFonts w:cstheme="minorHAnsi"/>
        </w:rPr>
        <w:lastRenderedPageBreak/>
        <w:t>εισπραξιμότητας</w:t>
      </w:r>
      <w:proofErr w:type="spellEnd"/>
      <w:r w:rsidRPr="006C2B49">
        <w:rPr>
          <w:rFonts w:cstheme="minorHAnsi"/>
        </w:rPr>
        <w:t xml:space="preserve"> από φόρους συμβάλλει στην ανάπτυξη</w:t>
      </w:r>
      <w:r>
        <w:rPr>
          <w:rFonts w:cstheme="minorHAnsi"/>
        </w:rPr>
        <w:t>; Γιατί καταρρακώνει</w:t>
      </w:r>
      <w:r w:rsidRPr="006C2B49">
        <w:rPr>
          <w:rFonts w:cstheme="minorHAnsi"/>
        </w:rPr>
        <w:t xml:space="preserve"> την ήδη ασθενή ζήτηση που υπάρχει στην οικονομία και αυτό είναι αντιαναπτυξιακό</w:t>
      </w:r>
      <w:r>
        <w:rPr>
          <w:rFonts w:cstheme="minorHAnsi"/>
        </w:rPr>
        <w:t>.</w:t>
      </w:r>
      <w:r w:rsidRPr="006C2B49">
        <w:rPr>
          <w:rFonts w:cstheme="minorHAnsi"/>
        </w:rPr>
        <w:t xml:space="preserve"> Το ότι η κυβέρνηση θέλει να έχει ένα </w:t>
      </w:r>
      <w:r>
        <w:rPr>
          <w:rFonts w:cstheme="minorHAnsi"/>
        </w:rPr>
        <w:t>«</w:t>
      </w:r>
      <w:r w:rsidRPr="006C2B49">
        <w:rPr>
          <w:rFonts w:cstheme="minorHAnsi"/>
        </w:rPr>
        <w:t>μαξιλάρι</w:t>
      </w:r>
      <w:r>
        <w:rPr>
          <w:rFonts w:cstheme="minorHAnsi"/>
        </w:rPr>
        <w:t>»</w:t>
      </w:r>
      <w:r w:rsidRPr="006C2B49">
        <w:rPr>
          <w:rFonts w:cstheme="minorHAnsi"/>
        </w:rPr>
        <w:t xml:space="preserve"> ασφάλειας για να πετύχει τους στόχους </w:t>
      </w:r>
      <w:r>
        <w:rPr>
          <w:rFonts w:cstheme="minorHAnsi"/>
        </w:rPr>
        <w:t>της,</w:t>
      </w:r>
      <w:r w:rsidRPr="006C2B49">
        <w:rPr>
          <w:rFonts w:cstheme="minorHAnsi"/>
        </w:rPr>
        <w:t xml:space="preserve"> είναι κατανοητό</w:t>
      </w:r>
      <w:r>
        <w:rPr>
          <w:rFonts w:cstheme="minorHAnsi"/>
        </w:rPr>
        <w:t>, αλλά εδώ</w:t>
      </w:r>
      <w:r w:rsidRPr="006C2B49">
        <w:rPr>
          <w:rFonts w:cstheme="minorHAnsi"/>
        </w:rPr>
        <w:t xml:space="preserve"> </w:t>
      </w:r>
      <w:r>
        <w:rPr>
          <w:rFonts w:cstheme="minorHAnsi"/>
        </w:rPr>
        <w:t xml:space="preserve">είμαστε </w:t>
      </w:r>
      <w:r w:rsidRPr="006C2B49">
        <w:rPr>
          <w:rFonts w:cstheme="minorHAnsi"/>
        </w:rPr>
        <w:t xml:space="preserve">πολύ πιο πάνω από το </w:t>
      </w:r>
      <w:r>
        <w:rPr>
          <w:rFonts w:cstheme="minorHAnsi"/>
        </w:rPr>
        <w:t>«</w:t>
      </w:r>
      <w:r w:rsidRPr="006C2B49">
        <w:rPr>
          <w:rFonts w:cstheme="minorHAnsi"/>
        </w:rPr>
        <w:t>μαξιλάρι</w:t>
      </w:r>
      <w:r>
        <w:rPr>
          <w:rFonts w:cstheme="minorHAnsi"/>
        </w:rPr>
        <w:t>»</w:t>
      </w:r>
      <w:r w:rsidRPr="006C2B49">
        <w:rPr>
          <w:rFonts w:cstheme="minorHAnsi"/>
        </w:rPr>
        <w:t xml:space="preserve"> ασφάλειας</w:t>
      </w:r>
      <w:r>
        <w:rPr>
          <w:rFonts w:cstheme="minorHAnsi"/>
        </w:rPr>
        <w:t>.</w:t>
      </w:r>
      <w:r w:rsidRPr="006C2B49">
        <w:rPr>
          <w:rFonts w:cstheme="minorHAnsi"/>
        </w:rPr>
        <w:t xml:space="preserve"> Αυτό βλάπτει την οικονομία</w:t>
      </w:r>
      <w:r>
        <w:rPr>
          <w:rFonts w:cstheme="minorHAnsi"/>
        </w:rPr>
        <w:t>.</w:t>
      </w:r>
      <w:r w:rsidRPr="006C2B49">
        <w:rPr>
          <w:rFonts w:cstheme="minorHAnsi"/>
        </w:rPr>
        <w:t xml:space="preserve"> Δεν το βλέπετε </w:t>
      </w:r>
      <w:r>
        <w:rPr>
          <w:rFonts w:cstheme="minorHAnsi"/>
        </w:rPr>
        <w:t>εσείς ή</w:t>
      </w:r>
      <w:r w:rsidRPr="006C2B49">
        <w:rPr>
          <w:rFonts w:cstheme="minorHAnsi"/>
        </w:rPr>
        <w:t xml:space="preserve"> νομίζετε ότι έχει ουδέτερο αντίκτυπο πάνω στην ανάπτυξη</w:t>
      </w:r>
      <w:r>
        <w:rPr>
          <w:rFonts w:cstheme="minorHAnsi"/>
        </w:rPr>
        <w:t>;</w:t>
      </w:r>
      <w:r w:rsidRPr="006C2B49">
        <w:rPr>
          <w:rFonts w:cstheme="minorHAnsi"/>
        </w:rPr>
        <w:t xml:space="preserve"> </w:t>
      </w:r>
    </w:p>
    <w:p w:rsidR="00FD1E45" w:rsidRDefault="00FD1E45"/>
    <w:p w:rsidR="00FD1E45" w:rsidRDefault="00FD1E45">
      <w:pPr>
        <w:sectPr w:rsidR="00FD1E45">
          <w:headerReference w:type="default" r:id="rId43"/>
          <w:footerReference w:type="default" r:id="rId44"/>
          <w:pgSz w:w="11906" w:h="16838"/>
          <w:pgMar w:top="1440" w:right="1800" w:bottom="1440" w:left="1800" w:header="708" w:footer="708" w:gutter="0"/>
          <w:cols w:space="708"/>
          <w:docGrid w:linePitch="360"/>
        </w:sectPr>
      </w:pPr>
    </w:p>
    <w:p w:rsidR="00FD1E45" w:rsidRPr="000E1826" w:rsidRDefault="00FD1E45" w:rsidP="00DE5B61">
      <w:pPr>
        <w:spacing w:line="276" w:lineRule="auto"/>
        <w:jc w:val="center"/>
        <w:rPr>
          <w:rFonts w:cstheme="minorHAnsi"/>
          <w:b/>
        </w:rPr>
      </w:pPr>
    </w:p>
    <w:p w:rsidR="00FD1E45" w:rsidRDefault="00FD1E45" w:rsidP="00DE5B61">
      <w:pPr>
        <w:spacing w:line="276" w:lineRule="auto"/>
        <w:ind w:firstLine="720"/>
        <w:jc w:val="both"/>
        <w:rPr>
          <w:rFonts w:cstheme="minorHAnsi"/>
        </w:rPr>
      </w:pPr>
    </w:p>
    <w:p w:rsidR="00FD1E45" w:rsidRDefault="00FD1E45" w:rsidP="00DE5B61">
      <w:pPr>
        <w:spacing w:line="276" w:lineRule="auto"/>
        <w:ind w:firstLine="720"/>
        <w:jc w:val="both"/>
        <w:rPr>
          <w:rFonts w:cstheme="minorHAnsi"/>
        </w:rPr>
      </w:pPr>
      <w:r>
        <w:rPr>
          <w:rFonts w:cstheme="minorHAnsi"/>
        </w:rPr>
        <w:t xml:space="preserve">Το τελευταίο μου σχόλιο </w:t>
      </w:r>
      <w:r w:rsidRPr="000E1826">
        <w:rPr>
          <w:rFonts w:cstheme="minorHAnsi"/>
        </w:rPr>
        <w:t xml:space="preserve">αφορά τις συνιστώσες του </w:t>
      </w:r>
      <w:r>
        <w:rPr>
          <w:rFonts w:cstheme="minorHAnsi"/>
        </w:rPr>
        <w:t>ΑΕΠ.</w:t>
      </w:r>
      <w:r w:rsidRPr="000E1826">
        <w:rPr>
          <w:rFonts w:cstheme="minorHAnsi"/>
        </w:rPr>
        <w:t xml:space="preserve"> Οι συνιστώσες του </w:t>
      </w:r>
      <w:r>
        <w:rPr>
          <w:rFonts w:cstheme="minorHAnsi"/>
        </w:rPr>
        <w:t>ΑΕΠ,</w:t>
      </w:r>
      <w:r w:rsidRPr="000E1826">
        <w:rPr>
          <w:rFonts w:cstheme="minorHAnsi"/>
        </w:rPr>
        <w:t xml:space="preserve"> όπως τις παρουσιάζει η </w:t>
      </w:r>
      <w:r w:rsidR="00F4437A">
        <w:rPr>
          <w:rFonts w:cstheme="minorHAnsi"/>
        </w:rPr>
        <w:t>Έ</w:t>
      </w:r>
      <w:r w:rsidRPr="000E1826">
        <w:rPr>
          <w:rFonts w:cstheme="minorHAnsi"/>
        </w:rPr>
        <w:t>κθεση</w:t>
      </w:r>
      <w:r>
        <w:rPr>
          <w:rFonts w:cstheme="minorHAnsi"/>
        </w:rPr>
        <w:t>,</w:t>
      </w:r>
      <w:r w:rsidRPr="000E1826">
        <w:rPr>
          <w:rFonts w:cstheme="minorHAnsi"/>
        </w:rPr>
        <w:t xml:space="preserve"> 30% προ</w:t>
      </w:r>
      <w:r>
        <w:rPr>
          <w:rFonts w:cstheme="minorHAnsi"/>
        </w:rPr>
        <w:t xml:space="preserve">έρχεται </w:t>
      </w:r>
      <w:r w:rsidRPr="000E1826">
        <w:rPr>
          <w:rFonts w:cstheme="minorHAnsi"/>
        </w:rPr>
        <w:t>από τις επενδύσεις</w:t>
      </w:r>
      <w:r>
        <w:rPr>
          <w:rFonts w:cstheme="minorHAnsi"/>
        </w:rPr>
        <w:t>,</w:t>
      </w:r>
      <w:r w:rsidRPr="000E1826">
        <w:rPr>
          <w:rFonts w:cstheme="minorHAnsi"/>
        </w:rPr>
        <w:t xml:space="preserve"> 2% προ</w:t>
      </w:r>
      <w:r>
        <w:rPr>
          <w:rFonts w:cstheme="minorHAnsi"/>
        </w:rPr>
        <w:t>έρχεται</w:t>
      </w:r>
      <w:r w:rsidRPr="000E1826">
        <w:rPr>
          <w:rFonts w:cstheme="minorHAnsi"/>
        </w:rPr>
        <w:t xml:space="preserve"> από την ιδιωτική κατανάλωση</w:t>
      </w:r>
      <w:r>
        <w:rPr>
          <w:rFonts w:cstheme="minorHAnsi"/>
        </w:rPr>
        <w:t>,</w:t>
      </w:r>
      <w:r w:rsidRPr="000E1826">
        <w:rPr>
          <w:rFonts w:cstheme="minorHAnsi"/>
        </w:rPr>
        <w:t xml:space="preserve"> 2% από τις εισαγωγές και 2% </w:t>
      </w:r>
      <w:r>
        <w:rPr>
          <w:rFonts w:cstheme="minorHAnsi"/>
        </w:rPr>
        <w:t xml:space="preserve">από </w:t>
      </w:r>
      <w:r w:rsidRPr="000E1826">
        <w:rPr>
          <w:rFonts w:cstheme="minorHAnsi"/>
        </w:rPr>
        <w:t>τις υπηρεσίες με κάποια ποσοστά</w:t>
      </w:r>
      <w:r>
        <w:rPr>
          <w:rFonts w:cstheme="minorHAnsi"/>
        </w:rPr>
        <w:t xml:space="preserve"> ή</w:t>
      </w:r>
      <w:r w:rsidRPr="000E1826">
        <w:rPr>
          <w:rFonts w:cstheme="minorHAnsi"/>
        </w:rPr>
        <w:t xml:space="preserve"> </w:t>
      </w:r>
      <w:r>
        <w:rPr>
          <w:rFonts w:cstheme="minorHAnsi"/>
        </w:rPr>
        <w:t>κ</w:t>
      </w:r>
      <w:r w:rsidRPr="000E1826">
        <w:rPr>
          <w:rFonts w:cstheme="minorHAnsi"/>
        </w:rPr>
        <w:t>άνω λάθος</w:t>
      </w:r>
      <w:r>
        <w:rPr>
          <w:rFonts w:cstheme="minorHAnsi"/>
        </w:rPr>
        <w:t>;</w:t>
      </w:r>
      <w:r w:rsidRPr="000E1826">
        <w:rPr>
          <w:rFonts w:cstheme="minorHAnsi"/>
        </w:rPr>
        <w:t xml:space="preserve"> Αυτό </w:t>
      </w:r>
      <w:r>
        <w:rPr>
          <w:rFonts w:cstheme="minorHAnsi"/>
        </w:rPr>
        <w:t>λέει</w:t>
      </w:r>
      <w:r w:rsidRPr="000E1826">
        <w:rPr>
          <w:rFonts w:cstheme="minorHAnsi"/>
        </w:rPr>
        <w:t xml:space="preserve"> το διάγραμμα που δείξατε</w:t>
      </w:r>
      <w:r>
        <w:rPr>
          <w:rFonts w:cstheme="minorHAnsi"/>
        </w:rPr>
        <w:t>.</w:t>
      </w:r>
      <w:r w:rsidRPr="000E1826">
        <w:rPr>
          <w:rFonts w:cstheme="minorHAnsi"/>
        </w:rPr>
        <w:t xml:space="preserve"> </w:t>
      </w:r>
      <w:r>
        <w:rPr>
          <w:rFonts w:cstheme="minorHAnsi"/>
        </w:rPr>
        <w:t>Α</w:t>
      </w:r>
      <w:r w:rsidRPr="000E1826">
        <w:rPr>
          <w:rFonts w:cstheme="minorHAnsi"/>
        </w:rPr>
        <w:t>ν είναι διαφορετικά τα στοιχεία</w:t>
      </w:r>
      <w:r>
        <w:rPr>
          <w:rFonts w:cstheme="minorHAnsi"/>
        </w:rPr>
        <w:t>, η</w:t>
      </w:r>
      <w:r w:rsidRPr="000E1826">
        <w:rPr>
          <w:rFonts w:cstheme="minorHAnsi"/>
        </w:rPr>
        <w:t xml:space="preserve"> ερώτησή μου θα είναι η ίδια</w:t>
      </w:r>
      <w:r>
        <w:rPr>
          <w:rFonts w:cstheme="minorHAnsi"/>
        </w:rPr>
        <w:t>.</w:t>
      </w:r>
      <w:r w:rsidRPr="000E1826">
        <w:rPr>
          <w:rFonts w:cstheme="minorHAnsi"/>
        </w:rPr>
        <w:t xml:space="preserve"> </w:t>
      </w:r>
      <w:r>
        <w:rPr>
          <w:rFonts w:cstheme="minorHAnsi"/>
        </w:rPr>
        <w:t>Α</w:t>
      </w:r>
      <w:r w:rsidRPr="000E1826">
        <w:rPr>
          <w:rFonts w:cstheme="minorHAnsi"/>
        </w:rPr>
        <w:t>ν είναι κάπως διαφοροποιημένα</w:t>
      </w:r>
      <w:r>
        <w:rPr>
          <w:rFonts w:cstheme="minorHAnsi"/>
        </w:rPr>
        <w:t>,</w:t>
      </w:r>
      <w:r w:rsidRPr="000E1826">
        <w:rPr>
          <w:rFonts w:cstheme="minorHAnsi"/>
        </w:rPr>
        <w:t xml:space="preserve"> παρακαλώ να το πείτε</w:t>
      </w:r>
      <w:r>
        <w:rPr>
          <w:rFonts w:cstheme="minorHAnsi"/>
        </w:rPr>
        <w:t>, δ</w:t>
      </w:r>
      <w:r w:rsidRPr="000E1826">
        <w:rPr>
          <w:rFonts w:cstheme="minorHAnsi"/>
        </w:rPr>
        <w:t>εν νομίζω</w:t>
      </w:r>
      <w:r>
        <w:rPr>
          <w:rFonts w:cstheme="minorHAnsi"/>
        </w:rPr>
        <w:t>,</w:t>
      </w:r>
      <w:r w:rsidRPr="000E1826">
        <w:rPr>
          <w:rFonts w:cstheme="minorHAnsi"/>
        </w:rPr>
        <w:t xml:space="preserve"> </w:t>
      </w:r>
      <w:r>
        <w:rPr>
          <w:rFonts w:cstheme="minorHAnsi"/>
        </w:rPr>
        <w:t>όμως,</w:t>
      </w:r>
      <w:r w:rsidRPr="000E1826">
        <w:rPr>
          <w:rFonts w:cstheme="minorHAnsi"/>
        </w:rPr>
        <w:t xml:space="preserve"> ότι αλλάζει την ερώτηση</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sidRPr="000E1826">
        <w:rPr>
          <w:rFonts w:cstheme="minorHAnsi"/>
        </w:rPr>
        <w:t xml:space="preserve">Υπάρχει τρομερή εξάρτηση όσον αφορά τους συντελεστές αύξησης του </w:t>
      </w:r>
      <w:r>
        <w:rPr>
          <w:rFonts w:cstheme="minorHAnsi"/>
        </w:rPr>
        <w:t xml:space="preserve">ΑΕΠ </w:t>
      </w:r>
      <w:r w:rsidRPr="000E1826">
        <w:rPr>
          <w:rFonts w:cstheme="minorHAnsi"/>
        </w:rPr>
        <w:t>από τις επενδύσεις</w:t>
      </w:r>
      <w:r>
        <w:rPr>
          <w:rFonts w:cstheme="minorHAnsi"/>
        </w:rPr>
        <w:t>.</w:t>
      </w:r>
      <w:r w:rsidRPr="000E1826">
        <w:rPr>
          <w:rFonts w:cstheme="minorHAnsi"/>
        </w:rPr>
        <w:t xml:space="preserve"> Νομίζετε ότι αυτό δεν θα πρέπει να μπει στον κατάλογο των α</w:t>
      </w:r>
      <w:r>
        <w:rPr>
          <w:rFonts w:cstheme="minorHAnsi"/>
        </w:rPr>
        <w:t xml:space="preserve">ρνητικών εξελίξεων που ορίζετε εσείς </w:t>
      </w:r>
      <w:r w:rsidRPr="000E1826">
        <w:rPr>
          <w:rFonts w:cstheme="minorHAnsi"/>
        </w:rPr>
        <w:t>για το μέλλον</w:t>
      </w:r>
      <w:r>
        <w:rPr>
          <w:rFonts w:cstheme="minorHAnsi"/>
        </w:rPr>
        <w:t>;</w:t>
      </w:r>
      <w:r w:rsidRPr="000E1826">
        <w:rPr>
          <w:rFonts w:cstheme="minorHAnsi"/>
        </w:rPr>
        <w:t xml:space="preserve"> </w:t>
      </w:r>
      <w:r>
        <w:rPr>
          <w:rFonts w:cstheme="minorHAnsi"/>
        </w:rPr>
        <w:t>Είπατε ότι υ</w:t>
      </w:r>
      <w:r w:rsidRPr="000E1826">
        <w:rPr>
          <w:rFonts w:cstheme="minorHAnsi"/>
        </w:rPr>
        <w:t>πάρχουν τέσσερ</w:t>
      </w:r>
      <w:r>
        <w:rPr>
          <w:rFonts w:cstheme="minorHAnsi"/>
        </w:rPr>
        <w:t>α</w:t>
      </w:r>
      <w:r w:rsidRPr="000E1826">
        <w:rPr>
          <w:rFonts w:cstheme="minorHAnsi"/>
        </w:rPr>
        <w:t xml:space="preserve"> πιθανά αρνητικά σενάρια</w:t>
      </w:r>
      <w:r>
        <w:rPr>
          <w:rFonts w:cstheme="minorHAnsi"/>
        </w:rPr>
        <w:t>.</w:t>
      </w:r>
      <w:r w:rsidRPr="000E1826">
        <w:rPr>
          <w:rFonts w:cstheme="minorHAnsi"/>
        </w:rPr>
        <w:t xml:space="preserve"> Εμείς βλέπουμε ότι η ανάπτυξη μετά το </w:t>
      </w:r>
      <w:r>
        <w:rPr>
          <w:rFonts w:cstheme="minorHAnsi"/>
        </w:rPr>
        <w:t>20</w:t>
      </w:r>
      <w:r w:rsidRPr="000E1826">
        <w:rPr>
          <w:rFonts w:cstheme="minorHAnsi"/>
        </w:rPr>
        <w:t xml:space="preserve">27 που θα μειωθούν οι επενδύσεις από την </w:t>
      </w:r>
      <w:r>
        <w:rPr>
          <w:rFonts w:cstheme="minorHAnsi"/>
        </w:rPr>
        <w:t>Ε</w:t>
      </w:r>
      <w:r w:rsidRPr="000E1826">
        <w:rPr>
          <w:rFonts w:cstheme="minorHAnsi"/>
        </w:rPr>
        <w:t xml:space="preserve">υρωπαϊκή </w:t>
      </w:r>
      <w:r>
        <w:rPr>
          <w:rFonts w:cstheme="minorHAnsi"/>
        </w:rPr>
        <w:t>Έ</w:t>
      </w:r>
      <w:r w:rsidRPr="000E1826">
        <w:rPr>
          <w:rFonts w:cstheme="minorHAnsi"/>
        </w:rPr>
        <w:t>νωση</w:t>
      </w:r>
      <w:r>
        <w:rPr>
          <w:rFonts w:cstheme="minorHAnsi"/>
        </w:rPr>
        <w:t>,</w:t>
      </w:r>
      <w:r w:rsidRPr="000E1826">
        <w:rPr>
          <w:rFonts w:cstheme="minorHAnsi"/>
        </w:rPr>
        <w:t xml:space="preserve"> προβλέπεται να πέσει σημαντικά</w:t>
      </w:r>
      <w:r>
        <w:rPr>
          <w:rFonts w:cstheme="minorHAnsi"/>
        </w:rPr>
        <w:t>.</w:t>
      </w:r>
      <w:r w:rsidRPr="000E1826">
        <w:rPr>
          <w:rFonts w:cstheme="minorHAnsi"/>
        </w:rPr>
        <w:t xml:space="preserve"> </w:t>
      </w:r>
      <w:r>
        <w:rPr>
          <w:rFonts w:cstheme="minorHAnsi"/>
        </w:rPr>
        <w:t>Κι</w:t>
      </w:r>
      <w:r w:rsidRPr="000E1826">
        <w:rPr>
          <w:rFonts w:cstheme="minorHAnsi"/>
        </w:rPr>
        <w:t xml:space="preserve"> αυτό οφείλεται στο γεγονός</w:t>
      </w:r>
      <w:r>
        <w:rPr>
          <w:rFonts w:cstheme="minorHAnsi"/>
        </w:rPr>
        <w:t>,</w:t>
      </w:r>
      <w:r w:rsidRPr="000E1826">
        <w:rPr>
          <w:rFonts w:cstheme="minorHAnsi"/>
        </w:rPr>
        <w:t xml:space="preserve"> ότι υπάρχει πάρα πολύ υψηλή εξάρτηση από το </w:t>
      </w:r>
      <w:r>
        <w:rPr>
          <w:rFonts w:cstheme="minorHAnsi"/>
        </w:rPr>
        <w:t>Τ</w:t>
      </w:r>
      <w:r w:rsidRPr="000E1826">
        <w:rPr>
          <w:rFonts w:cstheme="minorHAnsi"/>
        </w:rPr>
        <w:t xml:space="preserve">αμείο </w:t>
      </w:r>
      <w:r>
        <w:rPr>
          <w:rFonts w:cstheme="minorHAnsi"/>
        </w:rPr>
        <w:t>Α</w:t>
      </w:r>
      <w:r w:rsidRPr="000E1826">
        <w:rPr>
          <w:rFonts w:cstheme="minorHAnsi"/>
        </w:rPr>
        <w:t>νάκαμψης και τα επενδυτικά κεφάλαια που έρχονται από εκεί</w:t>
      </w:r>
      <w:r>
        <w:rPr>
          <w:rFonts w:cstheme="minorHAnsi"/>
        </w:rPr>
        <w:t>.</w:t>
      </w:r>
      <w:r w:rsidRPr="000E1826">
        <w:rPr>
          <w:rFonts w:cstheme="minorHAnsi"/>
        </w:rPr>
        <w:t xml:space="preserve"> Αν υπάρχει τόσο μεγάλη εξάρτηση της ανάπτυξης από αυτόν τον </w:t>
      </w:r>
      <w:r>
        <w:rPr>
          <w:rFonts w:cstheme="minorHAnsi"/>
        </w:rPr>
        <w:t xml:space="preserve">έναν </w:t>
      </w:r>
      <w:r w:rsidRPr="000E1826">
        <w:rPr>
          <w:rFonts w:cstheme="minorHAnsi"/>
        </w:rPr>
        <w:t>συντελεστή</w:t>
      </w:r>
      <w:r>
        <w:rPr>
          <w:rFonts w:cstheme="minorHAnsi"/>
        </w:rPr>
        <w:t>,</w:t>
      </w:r>
      <w:r w:rsidRPr="000E1826">
        <w:rPr>
          <w:rFonts w:cstheme="minorHAnsi"/>
        </w:rPr>
        <w:t xml:space="preserve"> πώς το κρίνε</w:t>
      </w:r>
      <w:r>
        <w:rPr>
          <w:rFonts w:cstheme="minorHAnsi"/>
        </w:rPr>
        <w:t>τε εσείς; Δεν το βλέπετε ως κίνδυνο;</w:t>
      </w:r>
    </w:p>
    <w:p w:rsidR="00FD1E45" w:rsidRDefault="00FD1E45" w:rsidP="00DE5B61">
      <w:pPr>
        <w:spacing w:line="276" w:lineRule="auto"/>
        <w:ind w:firstLine="720"/>
        <w:jc w:val="both"/>
        <w:rPr>
          <w:rFonts w:cstheme="minorHAnsi"/>
        </w:rPr>
      </w:pPr>
      <w:r>
        <w:rPr>
          <w:rFonts w:cstheme="minorHAnsi"/>
        </w:rPr>
        <w:t>Ευχαριστώ κύριε Π</w:t>
      </w:r>
      <w:r w:rsidRPr="000E1826">
        <w:rPr>
          <w:rFonts w:cstheme="minorHAnsi"/>
        </w:rPr>
        <w:t>ρόεδρε</w:t>
      </w:r>
      <w:r>
        <w:rPr>
          <w:rFonts w:cstheme="minorHAnsi"/>
        </w:rPr>
        <w:t>.</w:t>
      </w:r>
    </w:p>
    <w:p w:rsidR="00FD1E45" w:rsidRDefault="00FD1E45" w:rsidP="00DE5B61">
      <w:pPr>
        <w:spacing w:line="276" w:lineRule="auto"/>
        <w:ind w:firstLine="720"/>
        <w:jc w:val="both"/>
        <w:rPr>
          <w:rFonts w:cstheme="minorHAnsi"/>
        </w:rPr>
      </w:pPr>
      <w:r>
        <w:rPr>
          <w:rFonts w:cstheme="minorHAnsi"/>
          <w:b/>
        </w:rPr>
        <w:t xml:space="preserve">ΓΕΩΡΓΙΟΣ ΚΩΤΣΟΣ (Πρόεδρος της Επιτροπής): </w:t>
      </w:r>
      <w:r>
        <w:rPr>
          <w:rFonts w:cstheme="minorHAnsi"/>
        </w:rPr>
        <w:t>Κ</w:t>
      </w:r>
      <w:r w:rsidRPr="000E1826">
        <w:rPr>
          <w:rFonts w:cstheme="minorHAnsi"/>
        </w:rPr>
        <w:t xml:space="preserve">ι εγώ σας ευχαριστώ κύριε </w:t>
      </w:r>
      <w:r>
        <w:rPr>
          <w:rFonts w:cstheme="minorHAnsi"/>
        </w:rPr>
        <w:t>Κ</w:t>
      </w:r>
      <w:r w:rsidRPr="000E1826">
        <w:rPr>
          <w:rFonts w:cstheme="minorHAnsi"/>
        </w:rPr>
        <w:t>αζαμία</w:t>
      </w:r>
      <w:r>
        <w:rPr>
          <w:rFonts w:cstheme="minorHAnsi"/>
        </w:rPr>
        <w:t>.</w:t>
      </w:r>
    </w:p>
    <w:p w:rsidR="00FD1E45" w:rsidRDefault="00FD1E45" w:rsidP="00DE5B61">
      <w:pPr>
        <w:spacing w:line="276" w:lineRule="auto"/>
        <w:ind w:firstLine="720"/>
        <w:jc w:val="both"/>
        <w:rPr>
          <w:rFonts w:cstheme="minorHAnsi"/>
        </w:rPr>
      </w:pPr>
      <w:r w:rsidRPr="000E1826">
        <w:rPr>
          <w:rFonts w:cstheme="minorHAnsi"/>
        </w:rPr>
        <w:t xml:space="preserve">Ολοκληρώνουμε με τις </w:t>
      </w:r>
      <w:r>
        <w:rPr>
          <w:rFonts w:cstheme="minorHAnsi"/>
        </w:rPr>
        <w:t>Κ</w:t>
      </w:r>
      <w:r w:rsidRPr="000E1826">
        <w:rPr>
          <w:rFonts w:cstheme="minorHAnsi"/>
        </w:rPr>
        <w:t xml:space="preserve">οινοβουλευτικές </w:t>
      </w:r>
      <w:r>
        <w:rPr>
          <w:rFonts w:cstheme="minorHAnsi"/>
        </w:rPr>
        <w:t>Ο</w:t>
      </w:r>
      <w:r w:rsidRPr="000E1826">
        <w:rPr>
          <w:rFonts w:cstheme="minorHAnsi"/>
        </w:rPr>
        <w:t xml:space="preserve">μάδες με τον κύριο </w:t>
      </w:r>
      <w:r>
        <w:rPr>
          <w:rFonts w:cstheme="minorHAnsi"/>
        </w:rPr>
        <w:t>Χ</w:t>
      </w:r>
      <w:r w:rsidRPr="000E1826">
        <w:rPr>
          <w:rFonts w:cstheme="minorHAnsi"/>
        </w:rPr>
        <w:t>αλκιά</w:t>
      </w:r>
      <w:r>
        <w:rPr>
          <w:rFonts w:cstheme="minorHAnsi"/>
        </w:rPr>
        <w:t>,</w:t>
      </w:r>
      <w:r w:rsidRPr="000E1826">
        <w:rPr>
          <w:rFonts w:cstheme="minorHAnsi"/>
        </w:rPr>
        <w:t xml:space="preserve"> εκ μέρους της </w:t>
      </w:r>
      <w:r>
        <w:rPr>
          <w:rFonts w:cstheme="minorHAnsi"/>
        </w:rPr>
        <w:t>Κοινοβουλευτικής Ο</w:t>
      </w:r>
      <w:r w:rsidRPr="000E1826">
        <w:rPr>
          <w:rFonts w:cstheme="minorHAnsi"/>
        </w:rPr>
        <w:t xml:space="preserve">μάδας των </w:t>
      </w:r>
      <w:r>
        <w:rPr>
          <w:rFonts w:cstheme="minorHAnsi"/>
        </w:rPr>
        <w:t>Σ</w:t>
      </w:r>
      <w:r w:rsidRPr="000E1826">
        <w:rPr>
          <w:rFonts w:cstheme="minorHAnsi"/>
        </w:rPr>
        <w:t>παρτιατών</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Pr>
          <w:rFonts w:cstheme="minorHAnsi"/>
          <w:b/>
        </w:rPr>
        <w:t xml:space="preserve">ΑΘΑΝΑΣΙΟΣ ΧΑΛΚΙΑΣ: </w:t>
      </w:r>
      <w:r w:rsidRPr="000E1826">
        <w:rPr>
          <w:rFonts w:cstheme="minorHAnsi"/>
        </w:rPr>
        <w:t xml:space="preserve">Ευχαριστώ πολύ κύριε </w:t>
      </w:r>
      <w:r>
        <w:rPr>
          <w:rFonts w:cstheme="minorHAnsi"/>
        </w:rPr>
        <w:t>Π</w:t>
      </w:r>
      <w:r w:rsidRPr="000E1826">
        <w:rPr>
          <w:rFonts w:cstheme="minorHAnsi"/>
        </w:rPr>
        <w:t>ρόεδρε</w:t>
      </w:r>
      <w:r>
        <w:rPr>
          <w:rFonts w:cstheme="minorHAnsi"/>
        </w:rPr>
        <w:t>.</w:t>
      </w:r>
    </w:p>
    <w:p w:rsidR="00FD1E45" w:rsidRDefault="00FD1E45" w:rsidP="00DE5B61">
      <w:pPr>
        <w:spacing w:line="276" w:lineRule="auto"/>
        <w:ind w:firstLine="720"/>
        <w:jc w:val="both"/>
        <w:rPr>
          <w:rFonts w:cstheme="minorHAnsi"/>
        </w:rPr>
      </w:pPr>
      <w:r>
        <w:rPr>
          <w:rFonts w:cstheme="minorHAnsi"/>
        </w:rPr>
        <w:t>Κ</w:t>
      </w:r>
      <w:r w:rsidRPr="000E1826">
        <w:rPr>
          <w:rFonts w:cstheme="minorHAnsi"/>
        </w:rPr>
        <w:t>υρίες και κύριοι συνάδελφοι</w:t>
      </w:r>
      <w:r>
        <w:rPr>
          <w:rFonts w:cstheme="minorHAnsi"/>
        </w:rPr>
        <w:t>,</w:t>
      </w:r>
      <w:r w:rsidRPr="000E1826">
        <w:rPr>
          <w:rFonts w:cstheme="minorHAnsi"/>
        </w:rPr>
        <w:t xml:space="preserve"> η </w:t>
      </w:r>
      <w:r>
        <w:rPr>
          <w:rFonts w:cstheme="minorHAnsi"/>
        </w:rPr>
        <w:t>Έ</w:t>
      </w:r>
      <w:r w:rsidRPr="000E1826">
        <w:rPr>
          <w:rFonts w:cstheme="minorHAnsi"/>
        </w:rPr>
        <w:t>κθεση για το τρίτο τρίμηνο του 2024 έρχεται σε μία κομβική στιγμή</w:t>
      </w:r>
      <w:r>
        <w:rPr>
          <w:rFonts w:cstheme="minorHAnsi"/>
        </w:rPr>
        <w:t>,</w:t>
      </w:r>
      <w:r w:rsidRPr="000E1826">
        <w:rPr>
          <w:rFonts w:cstheme="minorHAnsi"/>
        </w:rPr>
        <w:t xml:space="preserve"> αφού πριν λίγες μόλις εβδομάδες συζητήθηκε το νέο μεσοπρόθεσμο δημοσιονομικό σχέδιο και έχει ολοκληρωθεί η συζήτηση για το προσχέδιο του κρατικού προϋπολογισμού για το επόμενο έτος</w:t>
      </w:r>
      <w:r>
        <w:rPr>
          <w:rFonts w:cstheme="minorHAnsi"/>
        </w:rPr>
        <w:t>,</w:t>
      </w:r>
      <w:r w:rsidRPr="000E1826">
        <w:rPr>
          <w:rFonts w:cstheme="minorHAnsi"/>
        </w:rPr>
        <w:t xml:space="preserve"> ενώ αναμένουμε το τελικό σχέδιο εντός των επόμενων ημερών</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sidRPr="000E1826">
        <w:rPr>
          <w:rFonts w:cstheme="minorHAnsi"/>
        </w:rPr>
        <w:t>Το πρώτο σημείο που θα ήθελα να σταθώ</w:t>
      </w:r>
      <w:r>
        <w:rPr>
          <w:rFonts w:cstheme="minorHAnsi"/>
        </w:rPr>
        <w:t>,</w:t>
      </w:r>
      <w:r w:rsidRPr="000E1826">
        <w:rPr>
          <w:rFonts w:cstheme="minorHAnsi"/>
        </w:rPr>
        <w:t xml:space="preserve"> αφορά στις εκτιμήσεις για τον ρυθμό ανάπτυξης της ελληνικής οικονομίας</w:t>
      </w:r>
      <w:r>
        <w:rPr>
          <w:rFonts w:cstheme="minorHAnsi"/>
        </w:rPr>
        <w:t>.</w:t>
      </w:r>
      <w:r w:rsidRPr="000E1826">
        <w:rPr>
          <w:rFonts w:cstheme="minorHAnsi"/>
        </w:rPr>
        <w:t xml:space="preserve"> Κατανοώ ότι διαφορετικά μοντέλα δίνουν και διαφορετικές εκτιμήσεις</w:t>
      </w:r>
      <w:r>
        <w:rPr>
          <w:rFonts w:cstheme="minorHAnsi"/>
        </w:rPr>
        <w:t>,</w:t>
      </w:r>
      <w:r w:rsidRPr="000E1826">
        <w:rPr>
          <w:rFonts w:cstheme="minorHAnsi"/>
        </w:rPr>
        <w:t xml:space="preserve"> αλλά όλα συγκλίνουν στο γεγονός</w:t>
      </w:r>
      <w:r>
        <w:rPr>
          <w:rFonts w:cstheme="minorHAnsi"/>
        </w:rPr>
        <w:t>,</w:t>
      </w:r>
      <w:r w:rsidRPr="000E1826">
        <w:rPr>
          <w:rFonts w:cstheme="minorHAnsi"/>
        </w:rPr>
        <w:t xml:space="preserve"> ότι ο ρυθμός ανάπτυξης επιβραδύνεται</w:t>
      </w:r>
      <w:r>
        <w:rPr>
          <w:rFonts w:cstheme="minorHAnsi"/>
        </w:rPr>
        <w:t>,</w:t>
      </w:r>
      <w:r w:rsidRPr="000E1826">
        <w:rPr>
          <w:rFonts w:cstheme="minorHAnsi"/>
        </w:rPr>
        <w:t xml:space="preserve"> ενδεχομένως</w:t>
      </w:r>
      <w:r>
        <w:rPr>
          <w:rFonts w:cstheme="minorHAnsi"/>
        </w:rPr>
        <w:t>,</w:t>
      </w:r>
      <w:r w:rsidRPr="000E1826">
        <w:rPr>
          <w:rFonts w:cstheme="minorHAnsi"/>
        </w:rPr>
        <w:t xml:space="preserve"> επηρεαζόμενες από τον πολύ αργό ρυθμό που παρατηρείται σε όλες τις ανεπτυγμένες οικονομίες παγκοσμίως</w:t>
      </w:r>
      <w:r>
        <w:rPr>
          <w:rFonts w:cstheme="minorHAnsi"/>
        </w:rPr>
        <w:t xml:space="preserve">. </w:t>
      </w:r>
      <w:r w:rsidRPr="000E1826">
        <w:rPr>
          <w:rFonts w:cstheme="minorHAnsi"/>
        </w:rPr>
        <w:t xml:space="preserve"> Ωστόσο</w:t>
      </w:r>
      <w:r>
        <w:rPr>
          <w:rFonts w:cstheme="minorHAnsi"/>
        </w:rPr>
        <w:t>,</w:t>
      </w:r>
      <w:r w:rsidRPr="000E1826">
        <w:rPr>
          <w:rFonts w:cstheme="minorHAnsi"/>
        </w:rPr>
        <w:t xml:space="preserve"> δεδομένων και των πρόσφατων κρίσεων</w:t>
      </w:r>
      <w:r>
        <w:rPr>
          <w:rFonts w:cstheme="minorHAnsi"/>
        </w:rPr>
        <w:t>,</w:t>
      </w:r>
      <w:r w:rsidRPr="000E1826">
        <w:rPr>
          <w:rFonts w:cstheme="minorHAnsi"/>
        </w:rPr>
        <w:t xml:space="preserve"> κρίνω απαραίτητο να συνεχίσει η </w:t>
      </w:r>
      <w:r>
        <w:rPr>
          <w:rFonts w:cstheme="minorHAnsi"/>
        </w:rPr>
        <w:t>Ε</w:t>
      </w:r>
      <w:r w:rsidRPr="000E1826">
        <w:rPr>
          <w:rFonts w:cstheme="minorHAnsi"/>
        </w:rPr>
        <w:t>λλάδα να έχει υψηλούς ρυθμούς ανάπτυξης</w:t>
      </w:r>
      <w:r>
        <w:rPr>
          <w:rFonts w:cstheme="minorHAnsi"/>
        </w:rPr>
        <w:t>, ε</w:t>
      </w:r>
      <w:r w:rsidRPr="000E1826">
        <w:rPr>
          <w:rFonts w:cstheme="minorHAnsi"/>
        </w:rPr>
        <w:t>άν δεν θέλουμε να δούμε στο άμεσο μέλλον</w:t>
      </w:r>
      <w:r>
        <w:rPr>
          <w:rFonts w:cstheme="minorHAnsi"/>
        </w:rPr>
        <w:t>,</w:t>
      </w:r>
      <w:r w:rsidRPr="000E1826">
        <w:rPr>
          <w:rFonts w:cstheme="minorHAnsi"/>
        </w:rPr>
        <w:t xml:space="preserve"> μία επανάληψη των οικονομικών συνθηκών του παρελθόντος</w:t>
      </w:r>
      <w:r>
        <w:rPr>
          <w:rFonts w:cstheme="minorHAnsi"/>
        </w:rPr>
        <w:t>.</w:t>
      </w:r>
      <w:r w:rsidRPr="000E1826">
        <w:rPr>
          <w:rFonts w:cstheme="minorHAnsi"/>
        </w:rPr>
        <w:t xml:space="preserve"> Αυτό που καταλαβαίνω από τα διαθέσιμα στοιχεία</w:t>
      </w:r>
      <w:r>
        <w:rPr>
          <w:rFonts w:cstheme="minorHAnsi"/>
        </w:rPr>
        <w:t>,</w:t>
      </w:r>
      <w:r w:rsidRPr="000E1826">
        <w:rPr>
          <w:rFonts w:cstheme="minorHAnsi"/>
        </w:rPr>
        <w:t xml:space="preserve"> είναι ότι έχουμε φτάσει στα άκρα των παραγωγικών </w:t>
      </w:r>
      <w:r>
        <w:rPr>
          <w:rFonts w:cstheme="minorHAnsi"/>
        </w:rPr>
        <w:t xml:space="preserve">μας </w:t>
      </w:r>
      <w:r w:rsidRPr="000E1826">
        <w:rPr>
          <w:rFonts w:cstheme="minorHAnsi"/>
        </w:rPr>
        <w:t xml:space="preserve">δυνατοτήτων </w:t>
      </w:r>
      <w:r>
        <w:rPr>
          <w:rFonts w:cstheme="minorHAnsi"/>
        </w:rPr>
        <w:t>και ότι πρέπει να μετασχηματίσουμε</w:t>
      </w:r>
      <w:r w:rsidRPr="000E1826">
        <w:rPr>
          <w:rFonts w:cstheme="minorHAnsi"/>
        </w:rPr>
        <w:t xml:space="preserve"> το παραγωγικό </w:t>
      </w:r>
      <w:r>
        <w:rPr>
          <w:rFonts w:cstheme="minorHAnsi"/>
        </w:rPr>
        <w:t xml:space="preserve">μας </w:t>
      </w:r>
      <w:r w:rsidRPr="000E1826">
        <w:rPr>
          <w:rFonts w:cstheme="minorHAnsi"/>
        </w:rPr>
        <w:t>μοντέλο</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Pr>
          <w:rFonts w:cstheme="minorHAnsi"/>
        </w:rPr>
        <w:t>Π</w:t>
      </w:r>
      <w:r w:rsidRPr="000E1826">
        <w:rPr>
          <w:rFonts w:cstheme="minorHAnsi"/>
        </w:rPr>
        <w:t>ρο ολίγων ημερών</w:t>
      </w:r>
      <w:r>
        <w:rPr>
          <w:rFonts w:cstheme="minorHAnsi"/>
        </w:rPr>
        <w:t>,</w:t>
      </w:r>
      <w:r w:rsidRPr="000E1826">
        <w:rPr>
          <w:rFonts w:cstheme="minorHAnsi"/>
        </w:rPr>
        <w:t xml:space="preserve"> ο </w:t>
      </w:r>
      <w:r>
        <w:rPr>
          <w:rFonts w:cstheme="minorHAnsi"/>
        </w:rPr>
        <w:t>Υ</w:t>
      </w:r>
      <w:r w:rsidRPr="000E1826">
        <w:rPr>
          <w:rFonts w:cstheme="minorHAnsi"/>
        </w:rPr>
        <w:t xml:space="preserve">πουργός </w:t>
      </w:r>
      <w:r>
        <w:rPr>
          <w:rFonts w:cstheme="minorHAnsi"/>
        </w:rPr>
        <w:t>Α</w:t>
      </w:r>
      <w:r w:rsidRPr="000E1826">
        <w:rPr>
          <w:rFonts w:cstheme="minorHAnsi"/>
        </w:rPr>
        <w:t xml:space="preserve">νάπτυξης παρουσίασε ενώπιον του </w:t>
      </w:r>
      <w:r>
        <w:rPr>
          <w:rFonts w:cstheme="minorHAnsi"/>
        </w:rPr>
        <w:t>Π</w:t>
      </w:r>
      <w:r w:rsidRPr="000E1826">
        <w:rPr>
          <w:rFonts w:cstheme="minorHAnsi"/>
        </w:rPr>
        <w:t>ρωθυπουργού</w:t>
      </w:r>
      <w:r>
        <w:rPr>
          <w:rFonts w:cstheme="minorHAnsi"/>
        </w:rPr>
        <w:t>,</w:t>
      </w:r>
      <w:r w:rsidRPr="000E1826">
        <w:rPr>
          <w:rFonts w:cstheme="minorHAnsi"/>
        </w:rPr>
        <w:t xml:space="preserve"> το νέο παραγωγικό μοντέλο της ελληνικής οικονομίας</w:t>
      </w:r>
      <w:r>
        <w:rPr>
          <w:rFonts w:cstheme="minorHAnsi"/>
        </w:rPr>
        <w:t>.</w:t>
      </w:r>
      <w:r w:rsidRPr="000E1826">
        <w:rPr>
          <w:rFonts w:cstheme="minorHAnsi"/>
        </w:rPr>
        <w:t xml:space="preserve"> Τι βλέπουμε σε αυτό</w:t>
      </w:r>
      <w:r>
        <w:rPr>
          <w:rFonts w:cstheme="minorHAnsi"/>
        </w:rPr>
        <w:t>;</w:t>
      </w:r>
      <w:r w:rsidRPr="000E1826">
        <w:rPr>
          <w:rFonts w:cstheme="minorHAnsi"/>
        </w:rPr>
        <w:t xml:space="preserve"> </w:t>
      </w:r>
      <w:r w:rsidRPr="000E1826">
        <w:rPr>
          <w:rFonts w:cstheme="minorHAnsi"/>
        </w:rPr>
        <w:lastRenderedPageBreak/>
        <w:t>Ενίσχυση των επενδύσεων σ</w:t>
      </w:r>
      <w:r>
        <w:rPr>
          <w:rFonts w:cstheme="minorHAnsi"/>
        </w:rPr>
        <w:t>ε</w:t>
      </w:r>
      <w:r w:rsidRPr="000E1826">
        <w:rPr>
          <w:rFonts w:cstheme="minorHAnsi"/>
        </w:rPr>
        <w:t xml:space="preserve"> τουρισμό</w:t>
      </w:r>
      <w:r>
        <w:rPr>
          <w:rFonts w:cstheme="minorHAnsi"/>
        </w:rPr>
        <w:t>, λ</w:t>
      </w:r>
      <w:r w:rsidRPr="000E1826">
        <w:rPr>
          <w:rFonts w:cstheme="minorHAnsi"/>
        </w:rPr>
        <w:t>ες και δεν έχουμε</w:t>
      </w:r>
      <w:r>
        <w:rPr>
          <w:rFonts w:cstheme="minorHAnsi"/>
        </w:rPr>
        <w:t>,</w:t>
      </w:r>
      <w:r w:rsidRPr="000E1826">
        <w:rPr>
          <w:rFonts w:cstheme="minorHAnsi"/>
        </w:rPr>
        <w:t xml:space="preserve"> ήδη</w:t>
      </w:r>
      <w:r>
        <w:rPr>
          <w:rFonts w:cstheme="minorHAnsi"/>
        </w:rPr>
        <w:t>,</w:t>
      </w:r>
      <w:r w:rsidRPr="000E1826">
        <w:rPr>
          <w:rFonts w:cstheme="minorHAnsi"/>
        </w:rPr>
        <w:t xml:space="preserve"> πρόβλημα</w:t>
      </w:r>
      <w:r>
        <w:rPr>
          <w:rFonts w:cstheme="minorHAnsi"/>
        </w:rPr>
        <w:t xml:space="preserve"> </w:t>
      </w:r>
      <w:proofErr w:type="spellStart"/>
      <w:r>
        <w:rPr>
          <w:rFonts w:cstheme="minorHAnsi"/>
        </w:rPr>
        <w:t>υπερτ</w:t>
      </w:r>
      <w:r w:rsidRPr="000E1826">
        <w:rPr>
          <w:rFonts w:cstheme="minorHAnsi"/>
        </w:rPr>
        <w:t>ουρισμού</w:t>
      </w:r>
      <w:proofErr w:type="spellEnd"/>
      <w:r>
        <w:rPr>
          <w:rFonts w:cstheme="minorHAnsi"/>
        </w:rPr>
        <w:t>,</w:t>
      </w:r>
      <w:r w:rsidRPr="000E1826">
        <w:rPr>
          <w:rFonts w:cstheme="minorHAnsi"/>
        </w:rPr>
        <w:t xml:space="preserve"> που εντείνει την στεγαστική κρίση και το δημογραφικό πρόβλημα</w:t>
      </w:r>
      <w:r>
        <w:rPr>
          <w:rFonts w:cstheme="minorHAnsi"/>
        </w:rPr>
        <w:t>,</w:t>
      </w:r>
      <w:r w:rsidRPr="000E1826">
        <w:rPr>
          <w:rFonts w:cstheme="minorHAnsi"/>
        </w:rPr>
        <w:t xml:space="preserve"> αλλά και ενίσχυση του μεταποιητικού τομέα</w:t>
      </w:r>
      <w:r>
        <w:rPr>
          <w:rFonts w:cstheme="minorHAnsi"/>
        </w:rPr>
        <w:t>,</w:t>
      </w:r>
      <w:r w:rsidRPr="000E1826">
        <w:rPr>
          <w:rFonts w:cstheme="minorHAnsi"/>
        </w:rPr>
        <w:t xml:space="preserve"> έναν τομέα για τον οποίο το γραφείο σας έχει κάνει μία πολύ καλή ανάλυση στην τριμηνιαία έκθεση</w:t>
      </w:r>
      <w:r>
        <w:rPr>
          <w:rFonts w:cstheme="minorHAnsi"/>
        </w:rPr>
        <w:t>. Ό</w:t>
      </w:r>
      <w:r w:rsidRPr="000E1826">
        <w:rPr>
          <w:rFonts w:cstheme="minorHAnsi"/>
        </w:rPr>
        <w:t>πως δείχνουν τα στοιχεία</w:t>
      </w:r>
      <w:r>
        <w:rPr>
          <w:rFonts w:cstheme="minorHAnsi"/>
        </w:rPr>
        <w:t>, ο</w:t>
      </w:r>
      <w:r w:rsidRPr="000E1826">
        <w:rPr>
          <w:rFonts w:cstheme="minorHAnsi"/>
        </w:rPr>
        <w:t xml:space="preserve"> μεταποιητικός τομέας παρουσιάζει μεγάλη ανάπτυξη</w:t>
      </w:r>
      <w:r>
        <w:rPr>
          <w:rFonts w:cstheme="minorHAnsi"/>
        </w:rPr>
        <w:t>,</w:t>
      </w:r>
      <w:r w:rsidRPr="000E1826">
        <w:rPr>
          <w:rFonts w:cstheme="minorHAnsi"/>
        </w:rPr>
        <w:t xml:space="preserve"> με πολύ καλούς ρυθμούς σχηματισμού π</w:t>
      </w:r>
      <w:r>
        <w:rPr>
          <w:rFonts w:cstheme="minorHAnsi"/>
        </w:rPr>
        <w:t>άγι</w:t>
      </w:r>
      <w:r w:rsidRPr="000E1826">
        <w:rPr>
          <w:rFonts w:cstheme="minorHAnsi"/>
        </w:rPr>
        <w:t>ου κεφαλαίου και δημιουργία νέων και καλά αμειβόμενων θέσεων εργασίας</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sidRPr="000E1826">
        <w:rPr>
          <w:rFonts w:cstheme="minorHAnsi"/>
        </w:rPr>
        <w:t>Ωστόσο</w:t>
      </w:r>
      <w:r>
        <w:rPr>
          <w:rFonts w:cstheme="minorHAnsi"/>
        </w:rPr>
        <w:t>,</w:t>
      </w:r>
      <w:r w:rsidRPr="000E1826">
        <w:rPr>
          <w:rFonts w:cstheme="minorHAnsi"/>
        </w:rPr>
        <w:t xml:space="preserve"> θα πρέπει να προσέξουμε</w:t>
      </w:r>
      <w:r>
        <w:rPr>
          <w:rFonts w:cstheme="minorHAnsi"/>
        </w:rPr>
        <w:t>,</w:t>
      </w:r>
      <w:r w:rsidRPr="000E1826">
        <w:rPr>
          <w:rFonts w:cstheme="minorHAnsi"/>
        </w:rPr>
        <w:t xml:space="preserve"> ταυτόχρονα</w:t>
      </w:r>
      <w:r>
        <w:rPr>
          <w:rFonts w:cstheme="minorHAnsi"/>
        </w:rPr>
        <w:t>,</w:t>
      </w:r>
      <w:r w:rsidRPr="000E1826">
        <w:rPr>
          <w:rFonts w:cstheme="minorHAnsi"/>
        </w:rPr>
        <w:t xml:space="preserve"> την απουσία ανάπτυξης στον πρωτογενή τομέα</w:t>
      </w:r>
      <w:r>
        <w:rPr>
          <w:rFonts w:cstheme="minorHAnsi"/>
        </w:rPr>
        <w:t>,</w:t>
      </w:r>
      <w:r w:rsidRPr="000E1826">
        <w:rPr>
          <w:rFonts w:cstheme="minorHAnsi"/>
        </w:rPr>
        <w:t xml:space="preserve"> του οποίου τα παράγωγα αποτελούν βασικές εισροές του μεταποιητικού ή δευτερογενούς τομέα</w:t>
      </w:r>
      <w:r>
        <w:rPr>
          <w:rFonts w:cstheme="minorHAnsi"/>
        </w:rPr>
        <w:t>.</w:t>
      </w:r>
      <w:r w:rsidRPr="000E1826">
        <w:rPr>
          <w:rFonts w:cstheme="minorHAnsi"/>
        </w:rPr>
        <w:t xml:space="preserve"> Η συρρίκνωση του αγροτικού κλάδου δημιουργεί ελλείψεις βασικών εισροών για τον μεταποιητικό κλάδο</w:t>
      </w:r>
      <w:r>
        <w:rPr>
          <w:rFonts w:cstheme="minorHAnsi"/>
        </w:rPr>
        <w:t>,</w:t>
      </w:r>
      <w:r w:rsidRPr="000E1826">
        <w:rPr>
          <w:rFonts w:cstheme="minorHAnsi"/>
        </w:rPr>
        <w:t xml:space="preserve"> με αποτέλεσμα να χρειαζόμαστε επιπλέον εισαγωγές</w:t>
      </w:r>
      <w:r>
        <w:rPr>
          <w:rFonts w:cstheme="minorHAnsi"/>
        </w:rPr>
        <w:t>.</w:t>
      </w:r>
      <w:r w:rsidRPr="000E1826">
        <w:rPr>
          <w:rFonts w:cstheme="minorHAnsi"/>
        </w:rPr>
        <w:t xml:space="preserve"> Δεδομένων των υψηλών παγκόσμιων τιμών προϊόντων</w:t>
      </w:r>
      <w:r>
        <w:rPr>
          <w:rFonts w:cstheme="minorHAnsi"/>
        </w:rPr>
        <w:t>,</w:t>
      </w:r>
      <w:r w:rsidRPr="000E1826">
        <w:rPr>
          <w:rFonts w:cstheme="minorHAnsi"/>
        </w:rPr>
        <w:t xml:space="preserve"> αλλά και ενέργειας</w:t>
      </w:r>
      <w:r>
        <w:rPr>
          <w:rFonts w:cstheme="minorHAnsi"/>
        </w:rPr>
        <w:t>,</w:t>
      </w:r>
      <w:r w:rsidRPr="000E1826">
        <w:rPr>
          <w:rFonts w:cstheme="minorHAnsi"/>
        </w:rPr>
        <w:t xml:space="preserve"> στο τέλος</w:t>
      </w:r>
      <w:r>
        <w:rPr>
          <w:rFonts w:cstheme="minorHAnsi"/>
        </w:rPr>
        <w:t>,</w:t>
      </w:r>
      <w:r w:rsidRPr="000E1826">
        <w:rPr>
          <w:rFonts w:cstheme="minorHAnsi"/>
        </w:rPr>
        <w:t xml:space="preserve"> το κόστος αυτό </w:t>
      </w:r>
      <w:proofErr w:type="spellStart"/>
      <w:r w:rsidRPr="000E1826">
        <w:rPr>
          <w:rFonts w:cstheme="minorHAnsi"/>
        </w:rPr>
        <w:t>μετακυλίεται</w:t>
      </w:r>
      <w:proofErr w:type="spellEnd"/>
      <w:r w:rsidRPr="000E1826">
        <w:rPr>
          <w:rFonts w:cstheme="minorHAnsi"/>
        </w:rPr>
        <w:t xml:space="preserve"> στον μεταποιητικό κλάδο και αυξάνει την τιμή των προϊόντων</w:t>
      </w:r>
      <w:r>
        <w:rPr>
          <w:rFonts w:cstheme="minorHAnsi"/>
        </w:rPr>
        <w:t>.</w:t>
      </w:r>
      <w:r w:rsidRPr="000E1826">
        <w:rPr>
          <w:rFonts w:cstheme="minorHAnsi"/>
        </w:rPr>
        <w:t xml:space="preserve"> Ναι μεν</w:t>
      </w:r>
      <w:r>
        <w:rPr>
          <w:rFonts w:cstheme="minorHAnsi"/>
        </w:rPr>
        <w:t>,</w:t>
      </w:r>
      <w:r w:rsidRPr="000E1826">
        <w:rPr>
          <w:rFonts w:cstheme="minorHAnsi"/>
        </w:rPr>
        <w:t xml:space="preserve"> γίνονται εξαγωγές</w:t>
      </w:r>
      <w:r>
        <w:rPr>
          <w:rFonts w:cstheme="minorHAnsi"/>
        </w:rPr>
        <w:t>,</w:t>
      </w:r>
      <w:r w:rsidRPr="000E1826">
        <w:rPr>
          <w:rFonts w:cstheme="minorHAnsi"/>
        </w:rPr>
        <w:t xml:space="preserve"> αλλά αυτές δεν αποφέρουν στο εσωτερικό του κράτους τα αναμενόμενα οφέλη</w:t>
      </w:r>
      <w:r>
        <w:rPr>
          <w:rFonts w:cstheme="minorHAnsi"/>
        </w:rPr>
        <w:t>,</w:t>
      </w:r>
      <w:r w:rsidRPr="000E1826">
        <w:rPr>
          <w:rFonts w:cstheme="minorHAnsi"/>
        </w:rPr>
        <w:t xml:space="preserve"> ενώ η ανάγκη περισσότερων εισαγωγών επιδρά αρνητικά στο εμπορικό ισοζύγιο και κατ</w:t>
      </w:r>
      <w:r>
        <w:rPr>
          <w:rFonts w:cstheme="minorHAnsi"/>
        </w:rPr>
        <w:t>’</w:t>
      </w:r>
      <w:r w:rsidRPr="000E1826">
        <w:rPr>
          <w:rFonts w:cstheme="minorHAnsi"/>
        </w:rPr>
        <w:t xml:space="preserve"> επέκταση</w:t>
      </w:r>
      <w:r>
        <w:rPr>
          <w:rFonts w:cstheme="minorHAnsi"/>
        </w:rPr>
        <w:t>,</w:t>
      </w:r>
      <w:r w:rsidRPr="000E1826">
        <w:rPr>
          <w:rFonts w:cstheme="minorHAnsi"/>
        </w:rPr>
        <w:t xml:space="preserve"> στο </w:t>
      </w:r>
      <w:r>
        <w:rPr>
          <w:rFonts w:cstheme="minorHAnsi"/>
        </w:rPr>
        <w:t xml:space="preserve">ΑΕΠ </w:t>
      </w:r>
      <w:r w:rsidRPr="000E1826">
        <w:rPr>
          <w:rFonts w:cstheme="minorHAnsi"/>
        </w:rPr>
        <w:t>της χώρας μας</w:t>
      </w:r>
      <w:r>
        <w:rPr>
          <w:rFonts w:cstheme="minorHAnsi"/>
        </w:rPr>
        <w:t>.</w:t>
      </w:r>
      <w:r w:rsidRPr="000E1826">
        <w:rPr>
          <w:rFonts w:cstheme="minorHAnsi"/>
        </w:rPr>
        <w:t xml:space="preserve"> Για εμάς είναι ξεκάθαρο</w:t>
      </w:r>
      <w:r>
        <w:rPr>
          <w:rFonts w:cstheme="minorHAnsi"/>
        </w:rPr>
        <w:t>,</w:t>
      </w:r>
      <w:r w:rsidRPr="000E1826">
        <w:rPr>
          <w:rFonts w:cstheme="minorHAnsi"/>
        </w:rPr>
        <w:t xml:space="preserve"> ότι για να υπάρξει ένας ισχυρός μεταποιητικός τομέας</w:t>
      </w:r>
      <w:r>
        <w:rPr>
          <w:rFonts w:cstheme="minorHAnsi"/>
        </w:rPr>
        <w:t>,</w:t>
      </w:r>
      <w:r w:rsidRPr="000E1826">
        <w:rPr>
          <w:rFonts w:cstheme="minorHAnsi"/>
        </w:rPr>
        <w:t xml:space="preserve"> θα πρέπει πρώτα να συσταθεί ένας ισχυρός πρωτογενής τομέας</w:t>
      </w:r>
      <w:r>
        <w:rPr>
          <w:rFonts w:cstheme="minorHAnsi"/>
        </w:rPr>
        <w:t>,</w:t>
      </w:r>
      <w:r w:rsidRPr="000E1826">
        <w:rPr>
          <w:rFonts w:cstheme="minorHAnsi"/>
        </w:rPr>
        <w:t xml:space="preserve"> ο οποίος</w:t>
      </w:r>
      <w:r>
        <w:rPr>
          <w:rFonts w:cstheme="minorHAnsi"/>
        </w:rPr>
        <w:t>,</w:t>
      </w:r>
      <w:r w:rsidRPr="000E1826">
        <w:rPr>
          <w:rFonts w:cstheme="minorHAnsi"/>
        </w:rPr>
        <w:t xml:space="preserve"> πέρα από την παραγωγή πρώτων υλών προς μεταποίηση</w:t>
      </w:r>
      <w:r>
        <w:rPr>
          <w:rFonts w:cstheme="minorHAnsi"/>
        </w:rPr>
        <w:t>,</w:t>
      </w:r>
      <w:r w:rsidRPr="000E1826">
        <w:rPr>
          <w:rFonts w:cstheme="minorHAnsi"/>
        </w:rPr>
        <w:t xml:space="preserve"> θα παράγει και εξαγώγιμα αγαθά</w:t>
      </w:r>
      <w:r>
        <w:rPr>
          <w:rFonts w:cstheme="minorHAnsi"/>
        </w:rPr>
        <w:t>,</w:t>
      </w:r>
      <w:r w:rsidRPr="000E1826">
        <w:rPr>
          <w:rFonts w:cstheme="minorHAnsi"/>
        </w:rPr>
        <w:t xml:space="preserve"> αντιστρέφοντας τους όρους στο εμπορικό μας ισοζύγιο</w:t>
      </w:r>
      <w:r>
        <w:rPr>
          <w:rFonts w:cstheme="minorHAnsi"/>
        </w:rPr>
        <w:t>.</w:t>
      </w:r>
    </w:p>
    <w:p w:rsidR="00FD1E45" w:rsidRDefault="00FD1E45" w:rsidP="00DE5B61">
      <w:pPr>
        <w:spacing w:line="276" w:lineRule="auto"/>
        <w:ind w:firstLine="720"/>
        <w:jc w:val="both"/>
        <w:rPr>
          <w:rFonts w:cstheme="minorHAnsi"/>
        </w:rPr>
      </w:pPr>
      <w:r w:rsidRPr="000E1826">
        <w:rPr>
          <w:rFonts w:cstheme="minorHAnsi"/>
        </w:rPr>
        <w:t xml:space="preserve"> Μια δεύτερη παρατήρηση που απορρέει από την ανάλυση των αιτ</w:t>
      </w:r>
      <w:r>
        <w:rPr>
          <w:rFonts w:cstheme="minorHAnsi"/>
        </w:rPr>
        <w:t>ιών</w:t>
      </w:r>
      <w:r w:rsidRPr="000E1826">
        <w:rPr>
          <w:rFonts w:cstheme="minorHAnsi"/>
        </w:rPr>
        <w:t xml:space="preserve"> για την υψηλή παραγωγικότητα που παρατηρείται στον μεταποιητικό τομέα</w:t>
      </w:r>
      <w:r>
        <w:rPr>
          <w:rFonts w:cstheme="minorHAnsi"/>
        </w:rPr>
        <w:t>,</w:t>
      </w:r>
      <w:r w:rsidRPr="000E1826">
        <w:rPr>
          <w:rFonts w:cstheme="minorHAnsi"/>
        </w:rPr>
        <w:t xml:space="preserve"> αφορά τη διαπίστωση</w:t>
      </w:r>
      <w:r>
        <w:rPr>
          <w:rFonts w:cstheme="minorHAnsi"/>
        </w:rPr>
        <w:t>,</w:t>
      </w:r>
      <w:r w:rsidRPr="000E1826">
        <w:rPr>
          <w:rFonts w:cstheme="minorHAnsi"/>
        </w:rPr>
        <w:t xml:space="preserve"> ότι η υψηλή ωριαία παραγωγικότητα οφείλεται και στο μειωμένο ωράριο εργασίας που παρατηρείται σε αυτόν τον τομέα</w:t>
      </w:r>
      <w:r>
        <w:rPr>
          <w:rFonts w:cstheme="minorHAnsi"/>
        </w:rPr>
        <w:t>.</w:t>
      </w:r>
      <w:r w:rsidRPr="000E1826">
        <w:rPr>
          <w:rFonts w:cstheme="minorHAnsi"/>
        </w:rPr>
        <w:t xml:space="preserve"> Είναι</w:t>
      </w:r>
      <w:r>
        <w:rPr>
          <w:rFonts w:cstheme="minorHAnsi"/>
        </w:rPr>
        <w:t>,</w:t>
      </w:r>
      <w:r w:rsidRPr="000E1826">
        <w:rPr>
          <w:rFonts w:cstheme="minorHAnsi"/>
        </w:rPr>
        <w:t xml:space="preserve"> πλέον</w:t>
      </w:r>
      <w:r>
        <w:rPr>
          <w:rFonts w:cstheme="minorHAnsi"/>
        </w:rPr>
        <w:t>,</w:t>
      </w:r>
      <w:r w:rsidRPr="000E1826">
        <w:rPr>
          <w:rFonts w:cstheme="minorHAnsi"/>
        </w:rPr>
        <w:t xml:space="preserve"> διεθνώς παραδεκτό</w:t>
      </w:r>
      <w:r>
        <w:rPr>
          <w:rFonts w:cstheme="minorHAnsi"/>
        </w:rPr>
        <w:t>,</w:t>
      </w:r>
      <w:r w:rsidRPr="000E1826">
        <w:rPr>
          <w:rFonts w:cstheme="minorHAnsi"/>
        </w:rPr>
        <w:t xml:space="preserve"> ότι πρέπει όλα τα κράτη να προχωρήσουν σε τροποποίηση της έννοιας του πλήρους ωραρίου</w:t>
      </w:r>
      <w:r>
        <w:rPr>
          <w:rFonts w:cstheme="minorHAnsi"/>
        </w:rPr>
        <w:t>.</w:t>
      </w:r>
      <w:r w:rsidRPr="000E1826">
        <w:rPr>
          <w:rFonts w:cstheme="minorHAnsi"/>
        </w:rPr>
        <w:t xml:space="preserve"> Πολλά ευρωπαϊκά κράτη έχουν</w:t>
      </w:r>
      <w:r>
        <w:rPr>
          <w:rFonts w:cstheme="minorHAnsi"/>
        </w:rPr>
        <w:t>,</w:t>
      </w:r>
      <w:r w:rsidRPr="000E1826">
        <w:rPr>
          <w:rFonts w:cstheme="minorHAnsi"/>
        </w:rPr>
        <w:t xml:space="preserve"> ήδη</w:t>
      </w:r>
      <w:r>
        <w:rPr>
          <w:rFonts w:cstheme="minorHAnsi"/>
        </w:rPr>
        <w:t>,</w:t>
      </w:r>
      <w:r w:rsidRPr="000E1826">
        <w:rPr>
          <w:rFonts w:cstheme="minorHAnsi"/>
        </w:rPr>
        <w:t xml:space="preserve"> εφαρμόσει κάποια μόνιμα</w:t>
      </w:r>
      <w:r>
        <w:rPr>
          <w:rFonts w:cstheme="minorHAnsi"/>
        </w:rPr>
        <w:t xml:space="preserve"> και κ</w:t>
      </w:r>
      <w:r w:rsidRPr="000E1826">
        <w:rPr>
          <w:rFonts w:cstheme="minorHAnsi"/>
        </w:rPr>
        <w:t>άποια πιλοτικά προγράμματα μείωσης των ωρών</w:t>
      </w:r>
      <w:r>
        <w:rPr>
          <w:rFonts w:cstheme="minorHAnsi"/>
        </w:rPr>
        <w:t>,</w:t>
      </w:r>
      <w:r w:rsidRPr="000E1826">
        <w:rPr>
          <w:rFonts w:cstheme="minorHAnsi"/>
        </w:rPr>
        <w:t xml:space="preserve"> χωρίς</w:t>
      </w:r>
      <w:r>
        <w:rPr>
          <w:rFonts w:cstheme="minorHAnsi"/>
        </w:rPr>
        <w:t>,</w:t>
      </w:r>
      <w:r w:rsidRPr="000E1826">
        <w:rPr>
          <w:rFonts w:cstheme="minorHAnsi"/>
        </w:rPr>
        <w:t xml:space="preserve"> φυσικά</w:t>
      </w:r>
      <w:r>
        <w:rPr>
          <w:rFonts w:cstheme="minorHAnsi"/>
        </w:rPr>
        <w:t>, να επηρεαστούν</w:t>
      </w:r>
      <w:r w:rsidRPr="000E1826">
        <w:rPr>
          <w:rFonts w:cstheme="minorHAnsi"/>
        </w:rPr>
        <w:t xml:space="preserve"> οι αποδοχές των εργαζομένων και τα αποτελέσματα είναι θετικά για το σύνολο των κλάδων</w:t>
      </w:r>
      <w:r>
        <w:rPr>
          <w:rFonts w:cstheme="minorHAnsi"/>
        </w:rPr>
        <w:t>,</w:t>
      </w:r>
      <w:r w:rsidRPr="000E1826">
        <w:rPr>
          <w:rFonts w:cstheme="minorHAnsi"/>
        </w:rPr>
        <w:t xml:space="preserve"> στους οποίους αυτά τα προγράμματα εφαρμόστηκαν</w:t>
      </w:r>
      <w:r>
        <w:rPr>
          <w:rFonts w:cstheme="minorHAnsi"/>
        </w:rPr>
        <w:t>. Σ</w:t>
      </w:r>
      <w:r w:rsidRPr="000E1826">
        <w:rPr>
          <w:rFonts w:cstheme="minorHAnsi"/>
        </w:rPr>
        <w:t xml:space="preserve">την </w:t>
      </w:r>
      <w:r>
        <w:rPr>
          <w:rFonts w:cstheme="minorHAnsi"/>
        </w:rPr>
        <w:t>Ε</w:t>
      </w:r>
      <w:r w:rsidRPr="000E1826">
        <w:rPr>
          <w:rFonts w:cstheme="minorHAnsi"/>
        </w:rPr>
        <w:t>λλάδα</w:t>
      </w:r>
      <w:r>
        <w:rPr>
          <w:rFonts w:cstheme="minorHAnsi"/>
        </w:rPr>
        <w:t>, α</w:t>
      </w:r>
      <w:r w:rsidRPr="000E1826">
        <w:rPr>
          <w:rFonts w:cstheme="minorHAnsi"/>
        </w:rPr>
        <w:t>πό την άλλη</w:t>
      </w:r>
      <w:r>
        <w:rPr>
          <w:rFonts w:cstheme="minorHAnsi"/>
        </w:rPr>
        <w:t>,</w:t>
      </w:r>
      <w:r w:rsidRPr="000E1826">
        <w:rPr>
          <w:rFonts w:cstheme="minorHAnsi"/>
        </w:rPr>
        <w:t xml:space="preserve"> βλέπουμε ολοένα και συχνότερα</w:t>
      </w:r>
      <w:r>
        <w:rPr>
          <w:rFonts w:cstheme="minorHAnsi"/>
        </w:rPr>
        <w:t>,</w:t>
      </w:r>
      <w:r w:rsidRPr="000E1826">
        <w:rPr>
          <w:rFonts w:cstheme="minorHAnsi"/>
        </w:rPr>
        <w:t xml:space="preserve"> φαινόμενα εργασιακής εξουθένωσης των εργαζομένων</w:t>
      </w:r>
      <w:r>
        <w:rPr>
          <w:rFonts w:cstheme="minorHAnsi"/>
        </w:rPr>
        <w:t>,</w:t>
      </w:r>
      <w:r w:rsidRPr="000E1826">
        <w:rPr>
          <w:rFonts w:cstheme="minorHAnsi"/>
        </w:rPr>
        <w:t xml:space="preserve"> λόγω θεσμοθετημένο</w:t>
      </w:r>
      <w:r>
        <w:rPr>
          <w:rFonts w:cstheme="minorHAnsi"/>
        </w:rPr>
        <w:t>υ</w:t>
      </w:r>
      <w:r w:rsidRPr="000E1826">
        <w:rPr>
          <w:rFonts w:cstheme="minorHAnsi"/>
        </w:rPr>
        <w:t xml:space="preserve"> 48ωρο</w:t>
      </w:r>
      <w:r>
        <w:rPr>
          <w:rFonts w:cstheme="minorHAnsi"/>
        </w:rPr>
        <w:t>υ,</w:t>
      </w:r>
      <w:r w:rsidRPr="000E1826">
        <w:rPr>
          <w:rFonts w:cstheme="minorHAnsi"/>
        </w:rPr>
        <w:t xml:space="preserve"> αλλά και πολλών άλλων παθογενειών στα εργασιακά περιβάλλοντα</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Pr>
          <w:rFonts w:cstheme="minorHAnsi"/>
        </w:rPr>
        <w:t>Α</w:t>
      </w:r>
      <w:r w:rsidRPr="000E1826">
        <w:rPr>
          <w:rFonts w:cstheme="minorHAnsi"/>
        </w:rPr>
        <w:t>ναφερόμενος σε θέματα εργασίας</w:t>
      </w:r>
      <w:r>
        <w:rPr>
          <w:rFonts w:cstheme="minorHAnsi"/>
        </w:rPr>
        <w:t>,</w:t>
      </w:r>
      <w:r w:rsidRPr="000E1826">
        <w:rPr>
          <w:rFonts w:cstheme="minorHAnsi"/>
        </w:rPr>
        <w:t xml:space="preserve"> δεν θα μπορούσ</w:t>
      </w:r>
      <w:r>
        <w:rPr>
          <w:rFonts w:cstheme="minorHAnsi"/>
        </w:rPr>
        <w:t xml:space="preserve">α να παραλείψω </w:t>
      </w:r>
      <w:r w:rsidRPr="000E1826">
        <w:rPr>
          <w:rFonts w:cstheme="minorHAnsi"/>
        </w:rPr>
        <w:t>από τον σχολιασμό μου και την αναφορά που γίνεται στην έκθεση</w:t>
      </w:r>
      <w:r>
        <w:rPr>
          <w:rFonts w:cstheme="minorHAnsi"/>
        </w:rPr>
        <w:t>,</w:t>
      </w:r>
      <w:r w:rsidRPr="000E1826">
        <w:rPr>
          <w:rFonts w:cstheme="minorHAnsi"/>
        </w:rPr>
        <w:t xml:space="preserve"> στην έρευνα του </w:t>
      </w:r>
      <w:r>
        <w:rPr>
          <w:rFonts w:cstheme="minorHAnsi"/>
        </w:rPr>
        <w:t>Ι</w:t>
      </w:r>
      <w:r w:rsidRPr="000E1826">
        <w:rPr>
          <w:rFonts w:cstheme="minorHAnsi"/>
        </w:rPr>
        <w:t xml:space="preserve">ουνίου που πραγματοποιήθηκε από το </w:t>
      </w:r>
      <w:r>
        <w:rPr>
          <w:rFonts w:cstheme="minorHAnsi"/>
        </w:rPr>
        <w:t>Ε</w:t>
      </w:r>
      <w:r w:rsidRPr="000E1826">
        <w:rPr>
          <w:rFonts w:cstheme="minorHAnsi"/>
        </w:rPr>
        <w:t xml:space="preserve">θνικό </w:t>
      </w:r>
      <w:r>
        <w:rPr>
          <w:rFonts w:cstheme="minorHAnsi"/>
        </w:rPr>
        <w:t>Κ</w:t>
      </w:r>
      <w:r w:rsidRPr="000E1826">
        <w:rPr>
          <w:rFonts w:cstheme="minorHAnsi"/>
        </w:rPr>
        <w:t xml:space="preserve">έντρο </w:t>
      </w:r>
      <w:r>
        <w:rPr>
          <w:rFonts w:cstheme="minorHAnsi"/>
        </w:rPr>
        <w:t>Τ</w:t>
      </w:r>
      <w:r w:rsidRPr="000E1826">
        <w:rPr>
          <w:rFonts w:cstheme="minorHAnsi"/>
        </w:rPr>
        <w:t>εκμηρίωσης</w:t>
      </w:r>
      <w:r>
        <w:rPr>
          <w:rFonts w:cstheme="minorHAnsi"/>
        </w:rPr>
        <w:t>,</w:t>
      </w:r>
      <w:r w:rsidRPr="000E1826">
        <w:rPr>
          <w:rFonts w:cstheme="minorHAnsi"/>
        </w:rPr>
        <w:t xml:space="preserve"> σε συνεργασία με το </w:t>
      </w:r>
      <w:r>
        <w:rPr>
          <w:rFonts w:cstheme="minorHAnsi"/>
        </w:rPr>
        <w:t>Σ</w:t>
      </w:r>
      <w:r w:rsidRPr="000E1826">
        <w:rPr>
          <w:rFonts w:cstheme="minorHAnsi"/>
        </w:rPr>
        <w:t xml:space="preserve">ύνδεσμο </w:t>
      </w:r>
      <w:proofErr w:type="spellStart"/>
      <w:r>
        <w:rPr>
          <w:rFonts w:cstheme="minorHAnsi"/>
        </w:rPr>
        <w:t>Ε</w:t>
      </w:r>
      <w:r w:rsidRPr="000E1826">
        <w:rPr>
          <w:rFonts w:cstheme="minorHAnsi"/>
        </w:rPr>
        <w:t>ξαγωγέων</w:t>
      </w:r>
      <w:proofErr w:type="spellEnd"/>
      <w:r>
        <w:rPr>
          <w:rFonts w:cstheme="minorHAnsi"/>
        </w:rPr>
        <w:t>.</w:t>
      </w:r>
      <w:r w:rsidRPr="000E1826">
        <w:rPr>
          <w:rFonts w:cstheme="minorHAnsi"/>
        </w:rPr>
        <w:t xml:space="preserve"> Θα σταθώ στο εύρημα που λέει</w:t>
      </w:r>
      <w:r>
        <w:rPr>
          <w:rFonts w:cstheme="minorHAnsi"/>
        </w:rPr>
        <w:t>,</w:t>
      </w:r>
      <w:r w:rsidRPr="000E1826">
        <w:rPr>
          <w:rFonts w:cstheme="minorHAnsi"/>
        </w:rPr>
        <w:t xml:space="preserve"> ότι το 76</w:t>
      </w:r>
      <w:r>
        <w:rPr>
          <w:rFonts w:cstheme="minorHAnsi"/>
        </w:rPr>
        <w:t>,7</w:t>
      </w:r>
      <w:r w:rsidRPr="000E1826">
        <w:rPr>
          <w:rFonts w:cstheme="minorHAnsi"/>
        </w:rPr>
        <w:t>% των επιχειρήσεων αντιμετωπίζουν δυσκολίες στην εύρεση προσωπικού</w:t>
      </w:r>
      <w:r>
        <w:rPr>
          <w:rFonts w:cstheme="minorHAnsi"/>
        </w:rPr>
        <w:t>,</w:t>
      </w:r>
      <w:r w:rsidRPr="000E1826">
        <w:rPr>
          <w:rFonts w:cstheme="minorHAnsi"/>
        </w:rPr>
        <w:t xml:space="preserve"> γεγονός που αποδίδουν στην έλλειψη σχετικών γνώσεων και δεξιοτήτων </w:t>
      </w:r>
      <w:r>
        <w:rPr>
          <w:rFonts w:cstheme="minorHAnsi"/>
        </w:rPr>
        <w:t>ή</w:t>
      </w:r>
      <w:r w:rsidRPr="000E1826">
        <w:rPr>
          <w:rFonts w:cstheme="minorHAnsi"/>
        </w:rPr>
        <w:t xml:space="preserve"> έλλειψη προϋπηρεσίας</w:t>
      </w:r>
      <w:r>
        <w:rPr>
          <w:rFonts w:cstheme="minorHAnsi"/>
        </w:rPr>
        <w:t>,</w:t>
      </w:r>
      <w:r w:rsidRPr="000E1826">
        <w:rPr>
          <w:rFonts w:cstheme="minorHAnsi"/>
        </w:rPr>
        <w:t xml:space="preserve"> αλλά και στην έλλειψη ενδιαφέροντος από τους υποψ</w:t>
      </w:r>
      <w:r>
        <w:rPr>
          <w:rFonts w:cstheme="minorHAnsi"/>
        </w:rPr>
        <w:t xml:space="preserve">ήφιους. </w:t>
      </w:r>
    </w:p>
    <w:p w:rsidR="00FD1E45" w:rsidRDefault="00FD1E45" w:rsidP="00DE5B61">
      <w:pPr>
        <w:spacing w:line="276" w:lineRule="auto"/>
        <w:ind w:firstLine="720"/>
        <w:jc w:val="both"/>
        <w:rPr>
          <w:rFonts w:cstheme="minorHAnsi"/>
        </w:rPr>
      </w:pPr>
      <w:r>
        <w:rPr>
          <w:rFonts w:cstheme="minorHAnsi"/>
        </w:rPr>
        <w:t>Η</w:t>
      </w:r>
      <w:r w:rsidRPr="000E1826">
        <w:rPr>
          <w:rFonts w:cstheme="minorHAnsi"/>
        </w:rPr>
        <w:t xml:space="preserve"> έλλειψη προϋπηρεσίας αντιμετωπίζεται αρκετά εύκολα</w:t>
      </w:r>
      <w:r>
        <w:rPr>
          <w:rFonts w:cstheme="minorHAnsi"/>
        </w:rPr>
        <w:t>, ε</w:t>
      </w:r>
      <w:r w:rsidRPr="000E1826">
        <w:rPr>
          <w:rFonts w:cstheme="minorHAnsi"/>
        </w:rPr>
        <w:t>άν υπάρξουν προγράμματα πρακτικής άσκησης</w:t>
      </w:r>
      <w:r>
        <w:rPr>
          <w:rFonts w:cstheme="minorHAnsi"/>
        </w:rPr>
        <w:t>.</w:t>
      </w:r>
      <w:r w:rsidRPr="000E1826">
        <w:rPr>
          <w:rFonts w:cstheme="minorHAnsi"/>
        </w:rPr>
        <w:t xml:space="preserve"> Αυτά τα προγράμματα</w:t>
      </w:r>
      <w:r>
        <w:rPr>
          <w:rFonts w:cstheme="minorHAnsi"/>
        </w:rPr>
        <w:t>,</w:t>
      </w:r>
      <w:r w:rsidRPr="000E1826">
        <w:rPr>
          <w:rFonts w:cstheme="minorHAnsi"/>
        </w:rPr>
        <w:t xml:space="preserve"> φυσικά</w:t>
      </w:r>
      <w:r>
        <w:rPr>
          <w:rFonts w:cstheme="minorHAnsi"/>
        </w:rPr>
        <w:t>,</w:t>
      </w:r>
      <w:r w:rsidRPr="000E1826">
        <w:rPr>
          <w:rFonts w:cstheme="minorHAnsi"/>
        </w:rPr>
        <w:t xml:space="preserve"> θα πρέπει να είναι αμειβόμεν</w:t>
      </w:r>
      <w:r>
        <w:rPr>
          <w:rFonts w:cstheme="minorHAnsi"/>
        </w:rPr>
        <w:t>α</w:t>
      </w:r>
      <w:r w:rsidRPr="000E1826">
        <w:rPr>
          <w:rFonts w:cstheme="minorHAnsi"/>
        </w:rPr>
        <w:t xml:space="preserve"> και όχι να υπάρχει εκμετάλλευση των νέων παιδιών</w:t>
      </w:r>
      <w:r>
        <w:rPr>
          <w:rFonts w:cstheme="minorHAnsi"/>
        </w:rPr>
        <w:t>,</w:t>
      </w:r>
      <w:r w:rsidRPr="000E1826">
        <w:rPr>
          <w:rFonts w:cstheme="minorHAnsi"/>
        </w:rPr>
        <w:t xml:space="preserve"> όπως τώρα που δουλεύουν υπερβολικά πολύ</w:t>
      </w:r>
      <w:r>
        <w:rPr>
          <w:rFonts w:cstheme="minorHAnsi"/>
        </w:rPr>
        <w:t>,</w:t>
      </w:r>
      <w:r w:rsidRPr="000E1826">
        <w:rPr>
          <w:rFonts w:cstheme="minorHAnsi"/>
        </w:rPr>
        <w:t xml:space="preserve"> με πολύ χαμηλούς μισθούς</w:t>
      </w:r>
      <w:r>
        <w:rPr>
          <w:rFonts w:cstheme="minorHAnsi"/>
        </w:rPr>
        <w:t>,</w:t>
      </w:r>
      <w:r w:rsidRPr="000E1826">
        <w:rPr>
          <w:rFonts w:cstheme="minorHAnsi"/>
        </w:rPr>
        <w:t xml:space="preserve"> τους οποίους κάποιες επιχειρήσεις βαφτίζουν </w:t>
      </w:r>
      <w:r>
        <w:rPr>
          <w:rFonts w:cstheme="minorHAnsi"/>
        </w:rPr>
        <w:t>«</w:t>
      </w:r>
      <w:r w:rsidRPr="000E1826">
        <w:rPr>
          <w:rFonts w:cstheme="minorHAnsi"/>
        </w:rPr>
        <w:t>αποζημίωση πρακτικής</w:t>
      </w:r>
      <w:r>
        <w:rPr>
          <w:rFonts w:cstheme="minorHAnsi"/>
        </w:rPr>
        <w:t>»</w:t>
      </w:r>
      <w:r w:rsidRPr="000E1826">
        <w:rPr>
          <w:rFonts w:cstheme="minorHAnsi"/>
        </w:rPr>
        <w:t xml:space="preserve"> ή ακόμα και χωρίς καθόλου μισθό</w:t>
      </w:r>
      <w:r>
        <w:rPr>
          <w:rFonts w:cstheme="minorHAnsi"/>
        </w:rPr>
        <w:t>.</w:t>
      </w:r>
      <w:r w:rsidRPr="000E1826">
        <w:rPr>
          <w:rFonts w:cstheme="minorHAnsi"/>
        </w:rPr>
        <w:t xml:space="preserve"> </w:t>
      </w:r>
    </w:p>
    <w:p w:rsidR="00FD1E45" w:rsidRDefault="00FD1E45" w:rsidP="00DE5B61">
      <w:pPr>
        <w:spacing w:line="276" w:lineRule="auto"/>
        <w:ind w:firstLine="720"/>
        <w:jc w:val="both"/>
        <w:rPr>
          <w:rFonts w:cstheme="minorHAnsi"/>
        </w:rPr>
      </w:pPr>
      <w:r w:rsidRPr="000E1826">
        <w:rPr>
          <w:rFonts w:cstheme="minorHAnsi"/>
        </w:rPr>
        <w:lastRenderedPageBreak/>
        <w:t>Πάρα πολλές επιχειρήσεις αναζητούν ασκούμενους</w:t>
      </w:r>
      <w:r>
        <w:rPr>
          <w:rFonts w:cstheme="minorHAnsi"/>
        </w:rPr>
        <w:t>,</w:t>
      </w:r>
      <w:r w:rsidRPr="000E1826">
        <w:rPr>
          <w:rFonts w:cstheme="minorHAnsi"/>
        </w:rPr>
        <w:t xml:space="preserve"> αλλά δεν προσφέρουν τίποτα περισσότερο</w:t>
      </w:r>
      <w:r>
        <w:rPr>
          <w:rFonts w:cstheme="minorHAnsi"/>
        </w:rPr>
        <w:t>,</w:t>
      </w:r>
      <w:r w:rsidRPr="000E1826">
        <w:rPr>
          <w:rFonts w:cstheme="minorHAnsi"/>
        </w:rPr>
        <w:t xml:space="preserve"> από μία στοιχειώδη εργασιακή εμπειρία και ασφάλιση μόνο έναντι εργατικών ατυχημάτων</w:t>
      </w:r>
      <w:r>
        <w:rPr>
          <w:rFonts w:cstheme="minorHAnsi"/>
        </w:rPr>
        <w:t>.</w:t>
      </w:r>
      <w:r w:rsidRPr="000E1826">
        <w:rPr>
          <w:rFonts w:cstheme="minorHAnsi"/>
        </w:rPr>
        <w:t xml:space="preserve"> Οι νέοι αυτοί δεν λαμβάνουν μισθό και μόλις παρέλθει το τρίμηνο </w:t>
      </w:r>
      <w:r>
        <w:rPr>
          <w:rFonts w:cstheme="minorHAnsi"/>
        </w:rPr>
        <w:t xml:space="preserve">ή </w:t>
      </w:r>
      <w:r w:rsidRPr="000E1826">
        <w:rPr>
          <w:rFonts w:cstheme="minorHAnsi"/>
        </w:rPr>
        <w:t>εξάμηνο της πρακτικής</w:t>
      </w:r>
      <w:r>
        <w:rPr>
          <w:rFonts w:cstheme="minorHAnsi"/>
        </w:rPr>
        <w:t>,</w:t>
      </w:r>
      <w:r w:rsidRPr="000E1826">
        <w:rPr>
          <w:rFonts w:cstheme="minorHAnsi"/>
        </w:rPr>
        <w:t xml:space="preserve"> δεν μένουν στη θέση εργασίας</w:t>
      </w:r>
      <w:r>
        <w:rPr>
          <w:rFonts w:cstheme="minorHAnsi"/>
        </w:rPr>
        <w:t>,</w:t>
      </w:r>
      <w:r w:rsidRPr="000E1826">
        <w:rPr>
          <w:rFonts w:cstheme="minorHAnsi"/>
        </w:rPr>
        <w:t xml:space="preserve"> αφού αυτή καταλαμβάνεται από άλλους ασκούμενους που βγάζουν δουλειά τσάμπα για τις επιχειρήσεις</w:t>
      </w:r>
      <w:r>
        <w:rPr>
          <w:rFonts w:cstheme="minorHAnsi"/>
        </w:rPr>
        <w:t>.</w:t>
      </w:r>
      <w:r w:rsidRPr="000E1826">
        <w:rPr>
          <w:rFonts w:cstheme="minorHAnsi"/>
        </w:rPr>
        <w:t xml:space="preserve"> </w:t>
      </w:r>
    </w:p>
    <w:p w:rsidR="00FD1E45" w:rsidRPr="000E1826" w:rsidRDefault="00FD1E45" w:rsidP="00DE5B61">
      <w:pPr>
        <w:spacing w:line="276" w:lineRule="auto"/>
        <w:ind w:firstLine="720"/>
        <w:jc w:val="both"/>
        <w:rPr>
          <w:rFonts w:cstheme="minorHAnsi"/>
          <w:b/>
        </w:rPr>
      </w:pPr>
      <w:r w:rsidRPr="000E1826">
        <w:rPr>
          <w:rFonts w:cstheme="minorHAnsi"/>
        </w:rPr>
        <w:t>Η έλλειψη δεξιοτήτων</w:t>
      </w:r>
      <w:r>
        <w:rPr>
          <w:rFonts w:cstheme="minorHAnsi"/>
        </w:rPr>
        <w:t>,</w:t>
      </w:r>
      <w:r w:rsidRPr="000E1826">
        <w:rPr>
          <w:rFonts w:cstheme="minorHAnsi"/>
        </w:rPr>
        <w:t xml:space="preserve"> από την άλλη</w:t>
      </w:r>
      <w:r>
        <w:rPr>
          <w:rFonts w:cstheme="minorHAnsi"/>
        </w:rPr>
        <w:t>,</w:t>
      </w:r>
      <w:r w:rsidRPr="000E1826">
        <w:rPr>
          <w:rFonts w:cstheme="minorHAnsi"/>
        </w:rPr>
        <w:t xml:space="preserve"> δεν δικαιολογείται</w:t>
      </w:r>
      <w:r>
        <w:rPr>
          <w:rFonts w:cstheme="minorHAnsi"/>
        </w:rPr>
        <w:t>,</w:t>
      </w:r>
      <w:r w:rsidRPr="000E1826">
        <w:rPr>
          <w:rFonts w:cstheme="minorHAnsi"/>
        </w:rPr>
        <w:t xml:space="preserve"> όταν έχουν δαπανηθεί εκατομμύρια από το </w:t>
      </w:r>
      <w:r>
        <w:rPr>
          <w:rFonts w:cstheme="minorHAnsi"/>
        </w:rPr>
        <w:t>Τ</w:t>
      </w:r>
      <w:r w:rsidRPr="000E1826">
        <w:rPr>
          <w:rFonts w:cstheme="minorHAnsi"/>
        </w:rPr>
        <w:t xml:space="preserve">αμείο </w:t>
      </w:r>
      <w:r>
        <w:rPr>
          <w:rFonts w:cstheme="minorHAnsi"/>
        </w:rPr>
        <w:t>Α</w:t>
      </w:r>
      <w:r w:rsidRPr="000E1826">
        <w:rPr>
          <w:rFonts w:cstheme="minorHAnsi"/>
        </w:rPr>
        <w:t xml:space="preserve">νάκαμψης και </w:t>
      </w:r>
      <w:r>
        <w:rPr>
          <w:rFonts w:cstheme="minorHAnsi"/>
        </w:rPr>
        <w:t>Α</w:t>
      </w:r>
      <w:r w:rsidRPr="000E1826">
        <w:rPr>
          <w:rFonts w:cstheme="minorHAnsi"/>
        </w:rPr>
        <w:t>νθεκτικότητας για εκπαιδευτικά σεμινάρια ανέργων και εργαζομένων</w:t>
      </w:r>
      <w:r>
        <w:rPr>
          <w:rFonts w:cstheme="minorHAnsi"/>
        </w:rPr>
        <w:t xml:space="preserve">. </w:t>
      </w:r>
      <w:r w:rsidRPr="000E1826">
        <w:rPr>
          <w:rFonts w:cstheme="minorHAnsi"/>
        </w:rPr>
        <w:t>Ωστόσο</w:t>
      </w:r>
      <w:r>
        <w:rPr>
          <w:rFonts w:cstheme="minorHAnsi"/>
        </w:rPr>
        <w:t>,</w:t>
      </w:r>
      <w:r w:rsidRPr="000E1826">
        <w:rPr>
          <w:rFonts w:cstheme="minorHAnsi"/>
        </w:rPr>
        <w:t xml:space="preserve"> όπως έχω επανειλημμένως </w:t>
      </w:r>
      <w:r>
        <w:rPr>
          <w:rFonts w:cstheme="minorHAnsi"/>
        </w:rPr>
        <w:t xml:space="preserve">πει </w:t>
      </w:r>
      <w:r w:rsidRPr="000E1826">
        <w:rPr>
          <w:rFonts w:cstheme="minorHAnsi"/>
        </w:rPr>
        <w:t>σε διάφορες τοποθετήσεις μου</w:t>
      </w:r>
      <w:r>
        <w:rPr>
          <w:rFonts w:cstheme="minorHAnsi"/>
        </w:rPr>
        <w:t>,</w:t>
      </w:r>
      <w:r w:rsidRPr="000E1826">
        <w:rPr>
          <w:rFonts w:cstheme="minorHAnsi"/>
        </w:rPr>
        <w:t xml:space="preserve"> η ποιότητα των προσφερόμενων εκπαιδευτικών προγραμμάτων είναι αρκετά κακή κατά τεκμήριο</w:t>
      </w:r>
      <w:r>
        <w:rPr>
          <w:rFonts w:cstheme="minorHAnsi"/>
        </w:rPr>
        <w:t>,</w:t>
      </w:r>
      <w:r w:rsidRPr="000E1826">
        <w:rPr>
          <w:rFonts w:cstheme="minorHAnsi"/>
        </w:rPr>
        <w:t xml:space="preserve"> ενώ υπήρξαν και αρκετές παρατυπίες και στους σχετικούς διαγωνισμούς</w:t>
      </w:r>
      <w:r>
        <w:rPr>
          <w:rFonts w:cstheme="minorHAnsi"/>
        </w:rPr>
        <w:t>.</w:t>
      </w:r>
      <w:r w:rsidRPr="000E1826">
        <w:rPr>
          <w:rFonts w:cstheme="minorHAnsi"/>
        </w:rPr>
        <w:t xml:space="preserve"> </w:t>
      </w:r>
    </w:p>
    <w:p w:rsidR="00FD1E45" w:rsidRDefault="00FD1E45"/>
    <w:p w:rsidR="00FD1E45" w:rsidRDefault="00FD1E45">
      <w:pPr>
        <w:sectPr w:rsidR="00FD1E45">
          <w:headerReference w:type="default" r:id="rId45"/>
          <w:footerReference w:type="default" r:id="rId46"/>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ascii="Calibri" w:hAnsi="Calibri" w:cs="Calibri"/>
        </w:rPr>
      </w:pPr>
      <w:r>
        <w:rPr>
          <w:rFonts w:ascii="Calibri" w:hAnsi="Calibri" w:cs="Calibri"/>
        </w:rPr>
        <w:lastRenderedPageBreak/>
        <w:t xml:space="preserve">Τέλος, η </w:t>
      </w:r>
      <w:r w:rsidRPr="00E9705F">
        <w:rPr>
          <w:rFonts w:ascii="Calibri" w:hAnsi="Calibri" w:cs="Calibri"/>
        </w:rPr>
        <w:t>έλλειψη ενδιαφέροντος από πλευράς των υποψηφίων</w:t>
      </w:r>
      <w:r>
        <w:rPr>
          <w:rFonts w:ascii="Calibri" w:hAnsi="Calibri" w:cs="Calibri"/>
        </w:rPr>
        <w:t>,</w:t>
      </w:r>
      <w:r w:rsidRPr="00E9705F">
        <w:rPr>
          <w:rFonts w:ascii="Calibri" w:hAnsi="Calibri" w:cs="Calibri"/>
        </w:rPr>
        <w:t xml:space="preserve"> για εμένα</w:t>
      </w:r>
      <w:r>
        <w:rPr>
          <w:rFonts w:ascii="Calibri" w:hAnsi="Calibri" w:cs="Calibri"/>
        </w:rPr>
        <w:t>,</w:t>
      </w:r>
      <w:r w:rsidRPr="00E9705F">
        <w:rPr>
          <w:rFonts w:ascii="Calibri" w:hAnsi="Calibri" w:cs="Calibri"/>
        </w:rPr>
        <w:t xml:space="preserve"> υπάρχει λόγω των απογοητευτικών μισθών που ακούνε οι υποψήφιοι</w:t>
      </w:r>
      <w:r>
        <w:rPr>
          <w:rFonts w:ascii="Calibri" w:hAnsi="Calibri" w:cs="Calibri"/>
        </w:rPr>
        <w:t>.</w:t>
      </w:r>
      <w:r w:rsidRPr="00E9705F">
        <w:rPr>
          <w:rFonts w:ascii="Calibri" w:hAnsi="Calibri" w:cs="Calibri"/>
        </w:rPr>
        <w:t xml:space="preserve"> Το γεγονός ότι έχει θεσμοθ</w:t>
      </w:r>
      <w:r>
        <w:rPr>
          <w:rFonts w:ascii="Calibri" w:hAnsi="Calibri" w:cs="Calibri"/>
        </w:rPr>
        <w:t>ετηθεί ένας κατώτατος μισθός δε</w:t>
      </w:r>
      <w:r w:rsidRPr="00E9705F">
        <w:rPr>
          <w:rFonts w:ascii="Calibri" w:hAnsi="Calibri" w:cs="Calibri"/>
        </w:rPr>
        <w:t xml:space="preserve"> σημαίνει ότι πρέπει αυτό να λαμβάνουν όλοι οι εργαζόμενοι</w:t>
      </w:r>
      <w:r>
        <w:rPr>
          <w:rFonts w:ascii="Calibri" w:hAnsi="Calibri" w:cs="Calibri"/>
        </w:rPr>
        <w:t>.</w:t>
      </w:r>
      <w:r w:rsidRPr="00E9705F">
        <w:rPr>
          <w:rFonts w:ascii="Calibri" w:hAnsi="Calibri" w:cs="Calibri"/>
        </w:rPr>
        <w:t xml:space="preserve"> </w:t>
      </w:r>
      <w:r>
        <w:rPr>
          <w:rFonts w:ascii="Calibri" w:hAnsi="Calibri" w:cs="Calibri"/>
        </w:rPr>
        <w:t>«</w:t>
      </w:r>
      <w:r w:rsidRPr="00E9705F">
        <w:rPr>
          <w:rFonts w:ascii="Calibri" w:hAnsi="Calibri" w:cs="Calibri"/>
        </w:rPr>
        <w:t>Κατώτατος</w:t>
      </w:r>
      <w:r>
        <w:rPr>
          <w:rFonts w:ascii="Calibri" w:hAnsi="Calibri" w:cs="Calibri"/>
        </w:rPr>
        <w:t>» σημαίνει ότι δε</w:t>
      </w:r>
      <w:r w:rsidRPr="00E9705F">
        <w:rPr>
          <w:rFonts w:ascii="Calibri" w:hAnsi="Calibri" w:cs="Calibri"/>
        </w:rPr>
        <w:t xml:space="preserve"> μπορεί να πέσει κάτω από αυτό το σημείο</w:t>
      </w:r>
      <w:r>
        <w:rPr>
          <w:rFonts w:ascii="Calibri" w:hAnsi="Calibri" w:cs="Calibri"/>
        </w:rPr>
        <w:t>.</w:t>
      </w:r>
      <w:r w:rsidRPr="00E9705F">
        <w:rPr>
          <w:rFonts w:ascii="Calibri" w:hAnsi="Calibri" w:cs="Calibri"/>
        </w:rPr>
        <w:t xml:space="preserve"> Τίποτα δεν απαγορεύει στις επιχειρήσεις να δώσουν παραπάνω</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Αν δε</w:t>
      </w:r>
      <w:r w:rsidRPr="00E9705F">
        <w:rPr>
          <w:rFonts w:ascii="Calibri" w:hAnsi="Calibri" w:cs="Calibri"/>
        </w:rPr>
        <w:t xml:space="preserve"> βλέπουν</w:t>
      </w:r>
      <w:r>
        <w:rPr>
          <w:rFonts w:ascii="Calibri" w:hAnsi="Calibri" w:cs="Calibri"/>
        </w:rPr>
        <w:t>,</w:t>
      </w:r>
      <w:r w:rsidRPr="00E9705F">
        <w:rPr>
          <w:rFonts w:ascii="Calibri" w:hAnsi="Calibri" w:cs="Calibri"/>
        </w:rPr>
        <w:t xml:space="preserve"> λοιπόν</w:t>
      </w:r>
      <w:r>
        <w:rPr>
          <w:rFonts w:ascii="Calibri" w:hAnsi="Calibri" w:cs="Calibri"/>
        </w:rPr>
        <w:t>,</w:t>
      </w:r>
      <w:r w:rsidRPr="00E9705F">
        <w:rPr>
          <w:rFonts w:ascii="Calibri" w:hAnsi="Calibri" w:cs="Calibri"/>
        </w:rPr>
        <w:t xml:space="preserve"> ενδιαφέρον από υποψήφιους</w:t>
      </w:r>
      <w:r>
        <w:rPr>
          <w:rFonts w:ascii="Calibri" w:hAnsi="Calibri" w:cs="Calibri"/>
        </w:rPr>
        <w:t>, α</w:t>
      </w:r>
      <w:r w:rsidRPr="00E9705F">
        <w:rPr>
          <w:rFonts w:ascii="Calibri" w:hAnsi="Calibri" w:cs="Calibri"/>
        </w:rPr>
        <w:t>ς δοκιμάσουν τα οικονομικά κίνητρα</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E9705F">
        <w:rPr>
          <w:rFonts w:ascii="Calibri" w:hAnsi="Calibri" w:cs="Calibri"/>
        </w:rPr>
        <w:t>Τέλος</w:t>
      </w:r>
      <w:r>
        <w:rPr>
          <w:rFonts w:ascii="Calibri" w:hAnsi="Calibri" w:cs="Calibri"/>
        </w:rPr>
        <w:t>,</w:t>
      </w:r>
      <w:r w:rsidRPr="00E9705F">
        <w:rPr>
          <w:rFonts w:ascii="Calibri" w:hAnsi="Calibri" w:cs="Calibri"/>
        </w:rPr>
        <w:t xml:space="preserve"> θα ήθελα να θ</w:t>
      </w:r>
      <w:r>
        <w:rPr>
          <w:rFonts w:ascii="Calibri" w:hAnsi="Calibri" w:cs="Calibri"/>
        </w:rPr>
        <w:t xml:space="preserve">ίξω και ένα σημείο που έχω </w:t>
      </w:r>
      <w:proofErr w:type="spellStart"/>
      <w:r>
        <w:rPr>
          <w:rFonts w:ascii="Calibri" w:hAnsi="Calibri" w:cs="Calibri"/>
        </w:rPr>
        <w:t>ξανα</w:t>
      </w:r>
      <w:r w:rsidRPr="00E9705F">
        <w:rPr>
          <w:rFonts w:ascii="Calibri" w:hAnsi="Calibri" w:cs="Calibri"/>
        </w:rPr>
        <w:t>θίξει</w:t>
      </w:r>
      <w:proofErr w:type="spellEnd"/>
      <w:r w:rsidRPr="00E9705F">
        <w:rPr>
          <w:rFonts w:ascii="Calibri" w:hAnsi="Calibri" w:cs="Calibri"/>
        </w:rPr>
        <w:t xml:space="preserve"> αλλά αξίζει να γίνει ειδική μνεία και το οποίο αφορά τις οφειλές προς το δημόσιο π</w:t>
      </w:r>
      <w:r>
        <w:rPr>
          <w:rFonts w:ascii="Calibri" w:hAnsi="Calibri" w:cs="Calibri"/>
        </w:rPr>
        <w:t>ου έχουν χαρακτηριστεί ανεπίδεκτες είσπραξη</w:t>
      </w:r>
      <w:r w:rsidRPr="00E9705F">
        <w:rPr>
          <w:rFonts w:ascii="Calibri" w:hAnsi="Calibri" w:cs="Calibri"/>
        </w:rPr>
        <w:t>ς</w:t>
      </w:r>
      <w:r>
        <w:rPr>
          <w:rFonts w:ascii="Calibri" w:hAnsi="Calibri" w:cs="Calibri"/>
        </w:rPr>
        <w:t>.</w:t>
      </w:r>
      <w:r w:rsidRPr="00E9705F">
        <w:rPr>
          <w:rFonts w:ascii="Calibri" w:hAnsi="Calibri" w:cs="Calibri"/>
        </w:rPr>
        <w:t xml:space="preserve"> Ενδιαφέρον παρουσιάζει ο πίνακας</w:t>
      </w:r>
      <w:r>
        <w:rPr>
          <w:rFonts w:ascii="Calibri" w:hAnsi="Calibri" w:cs="Calibri"/>
        </w:rPr>
        <w:t xml:space="preserve"> στη σελίδα 45 της Τριμηνιαίας Έ</w:t>
      </w:r>
      <w:r w:rsidRPr="00E9705F">
        <w:rPr>
          <w:rFonts w:ascii="Calibri" w:hAnsi="Calibri" w:cs="Calibri"/>
        </w:rPr>
        <w:t>κθεσης</w:t>
      </w:r>
      <w:r>
        <w:rPr>
          <w:rFonts w:ascii="Calibri" w:hAnsi="Calibri" w:cs="Calibri"/>
        </w:rPr>
        <w:t>,</w:t>
      </w:r>
      <w:r w:rsidRPr="00E9705F">
        <w:rPr>
          <w:rFonts w:ascii="Calibri" w:hAnsi="Calibri" w:cs="Calibri"/>
        </w:rPr>
        <w:t xml:space="preserve"> όπο</w:t>
      </w:r>
      <w:r>
        <w:rPr>
          <w:rFonts w:ascii="Calibri" w:hAnsi="Calibri" w:cs="Calibri"/>
        </w:rPr>
        <w:t xml:space="preserve">υ βλέπουμε τον αριθμό των </w:t>
      </w:r>
      <w:proofErr w:type="spellStart"/>
      <w:r>
        <w:rPr>
          <w:rFonts w:ascii="Calibri" w:hAnsi="Calibri" w:cs="Calibri"/>
        </w:rPr>
        <w:t>μικρο</w:t>
      </w:r>
      <w:r w:rsidRPr="00E9705F">
        <w:rPr>
          <w:rFonts w:ascii="Calibri" w:hAnsi="Calibri" w:cs="Calibri"/>
        </w:rPr>
        <w:t>οφειλετών</w:t>
      </w:r>
      <w:proofErr w:type="spellEnd"/>
      <w:r w:rsidRPr="00E9705F">
        <w:rPr>
          <w:rFonts w:ascii="Calibri" w:hAnsi="Calibri" w:cs="Calibri"/>
        </w:rPr>
        <w:t xml:space="preserve"> να μειώνεται σε σχέση με το προηγούμενο έτος αλλά υπάρχει αύξηση του αριθμού των </w:t>
      </w:r>
      <w:proofErr w:type="spellStart"/>
      <w:r w:rsidRPr="00E9705F">
        <w:rPr>
          <w:rFonts w:ascii="Calibri" w:hAnsi="Calibri" w:cs="Calibri"/>
        </w:rPr>
        <w:t>μεγαλοοφειλετών</w:t>
      </w:r>
      <w:proofErr w:type="spellEnd"/>
      <w:r>
        <w:rPr>
          <w:rFonts w:ascii="Calibri" w:hAnsi="Calibri" w:cs="Calibri"/>
        </w:rPr>
        <w:t>,</w:t>
      </w:r>
      <w:r w:rsidRPr="00E9705F">
        <w:rPr>
          <w:rFonts w:ascii="Calibri" w:hAnsi="Calibri" w:cs="Calibri"/>
        </w:rPr>
        <w:t xml:space="preserve"> από 10</w:t>
      </w:r>
      <w:r>
        <w:rPr>
          <w:rFonts w:ascii="Calibri" w:hAnsi="Calibri" w:cs="Calibri"/>
        </w:rPr>
        <w:t>.000</w:t>
      </w:r>
      <w:r w:rsidRPr="00E9705F">
        <w:rPr>
          <w:rFonts w:ascii="Calibri" w:hAnsi="Calibri" w:cs="Calibri"/>
        </w:rPr>
        <w:t xml:space="preserve"> έως 100.000 ευρώ</w:t>
      </w:r>
      <w:r>
        <w:rPr>
          <w:rFonts w:ascii="Calibri" w:hAnsi="Calibri" w:cs="Calibri"/>
        </w:rPr>
        <w:t>, χρωστούν επιπλέον 12.864</w:t>
      </w:r>
      <w:r w:rsidRPr="00E9705F">
        <w:rPr>
          <w:rFonts w:ascii="Calibri" w:hAnsi="Calibri" w:cs="Calibri"/>
        </w:rPr>
        <w:t xml:space="preserve"> κωδικοί </w:t>
      </w:r>
      <w:r>
        <w:rPr>
          <w:rFonts w:ascii="Calibri" w:hAnsi="Calibri" w:cs="Calibri"/>
        </w:rPr>
        <w:t>ΑΦΜ,</w:t>
      </w:r>
      <w:r w:rsidRPr="00E9705F">
        <w:rPr>
          <w:rFonts w:ascii="Calibri" w:hAnsi="Calibri" w:cs="Calibri"/>
        </w:rPr>
        <w:t xml:space="preserve"> που μεταφράζονται σε μεμονωμένα φυσικά πρόσωπα ή επιχειρήσεις</w:t>
      </w:r>
      <w:r>
        <w:rPr>
          <w:rFonts w:ascii="Calibri" w:hAnsi="Calibri" w:cs="Calibri"/>
        </w:rPr>
        <w:t>. Α</w:t>
      </w:r>
      <w:r w:rsidRPr="00E9705F">
        <w:rPr>
          <w:rFonts w:ascii="Calibri" w:hAnsi="Calibri" w:cs="Calibri"/>
        </w:rPr>
        <w:t xml:space="preserve">πό 100.000 έως </w:t>
      </w:r>
      <w:r>
        <w:rPr>
          <w:rFonts w:ascii="Calibri" w:hAnsi="Calibri" w:cs="Calibri"/>
        </w:rPr>
        <w:t>1</w:t>
      </w:r>
      <w:r w:rsidRPr="00E9705F">
        <w:rPr>
          <w:rFonts w:ascii="Calibri" w:hAnsi="Calibri" w:cs="Calibri"/>
        </w:rPr>
        <w:t xml:space="preserve"> εκατομμύριο</w:t>
      </w:r>
      <w:r>
        <w:rPr>
          <w:rFonts w:ascii="Calibri" w:hAnsi="Calibri" w:cs="Calibri"/>
        </w:rPr>
        <w:t>, ο</w:t>
      </w:r>
      <w:r w:rsidRPr="00E9705F">
        <w:rPr>
          <w:rFonts w:ascii="Calibri" w:hAnsi="Calibri" w:cs="Calibri"/>
        </w:rPr>
        <w:t xml:space="preserve"> αριθμός </w:t>
      </w:r>
      <w:r>
        <w:rPr>
          <w:rFonts w:ascii="Calibri" w:hAnsi="Calibri" w:cs="Calibri"/>
        </w:rPr>
        <w:t>των οφειλετών αυξήθηκε κατά 2.</w:t>
      </w:r>
      <w:r w:rsidRPr="00E9705F">
        <w:rPr>
          <w:rFonts w:ascii="Calibri" w:hAnsi="Calibri" w:cs="Calibri"/>
        </w:rPr>
        <w:t xml:space="preserve">487 </w:t>
      </w:r>
      <w:r>
        <w:rPr>
          <w:rFonts w:ascii="Calibri" w:hAnsi="Calibri" w:cs="Calibri"/>
        </w:rPr>
        <w:t>ΑΦΜ,</w:t>
      </w:r>
      <w:r w:rsidRPr="00E9705F">
        <w:rPr>
          <w:rFonts w:ascii="Calibri" w:hAnsi="Calibri" w:cs="Calibri"/>
        </w:rPr>
        <w:t xml:space="preserve"> ενώ από </w:t>
      </w:r>
      <w:r>
        <w:rPr>
          <w:rFonts w:ascii="Calibri" w:hAnsi="Calibri" w:cs="Calibri"/>
        </w:rPr>
        <w:t>1</w:t>
      </w:r>
      <w:r w:rsidRPr="00E9705F">
        <w:rPr>
          <w:rFonts w:ascii="Calibri" w:hAnsi="Calibri" w:cs="Calibri"/>
        </w:rPr>
        <w:t xml:space="preserve"> εκατομμύριο χρωστούν επιπλέον 392 </w:t>
      </w:r>
      <w:r>
        <w:rPr>
          <w:rFonts w:ascii="Calibri" w:hAnsi="Calibri" w:cs="Calibri"/>
        </w:rPr>
        <w:t>ΑΦΜ.</w:t>
      </w:r>
      <w:r w:rsidRPr="00E9705F">
        <w:rPr>
          <w:rFonts w:ascii="Calibri" w:hAnsi="Calibri" w:cs="Calibri"/>
        </w:rPr>
        <w:t xml:space="preserve"> Μιλάμε για ένα φέσι στο ελληνικό κράτος κοντά στα 2 δισεκατομμύρια ευρώ</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Η ερώτησή μου είναι, μ</w:t>
      </w:r>
      <w:r w:rsidRPr="00E9705F">
        <w:rPr>
          <w:rFonts w:ascii="Calibri" w:hAnsi="Calibri" w:cs="Calibri"/>
        </w:rPr>
        <w:t>ήπως ήρθε η ώρα να λάβουμ</w:t>
      </w:r>
      <w:r>
        <w:rPr>
          <w:rFonts w:ascii="Calibri" w:hAnsi="Calibri" w:cs="Calibri"/>
        </w:rPr>
        <w:t>ε πιο δραστικά μέτρα απέναντι στους</w:t>
      </w:r>
      <w:r w:rsidRPr="00E9705F">
        <w:rPr>
          <w:rFonts w:ascii="Calibri" w:hAnsi="Calibri" w:cs="Calibri"/>
        </w:rPr>
        <w:t xml:space="preserve"> </w:t>
      </w:r>
      <w:proofErr w:type="spellStart"/>
      <w:r w:rsidRPr="00E9705F">
        <w:rPr>
          <w:rFonts w:ascii="Calibri" w:hAnsi="Calibri" w:cs="Calibri"/>
        </w:rPr>
        <w:t>μεγα</w:t>
      </w:r>
      <w:r>
        <w:rPr>
          <w:rFonts w:ascii="Calibri" w:hAnsi="Calibri" w:cs="Calibri"/>
        </w:rPr>
        <w:t>λο</w:t>
      </w:r>
      <w:r w:rsidRPr="00E9705F">
        <w:rPr>
          <w:rFonts w:ascii="Calibri" w:hAnsi="Calibri" w:cs="Calibri"/>
        </w:rPr>
        <w:t>οφειλέτες</w:t>
      </w:r>
      <w:proofErr w:type="spellEnd"/>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Αυτοί δε</w:t>
      </w:r>
      <w:r w:rsidRPr="00E9705F">
        <w:rPr>
          <w:rFonts w:ascii="Calibri" w:hAnsi="Calibri" w:cs="Calibri"/>
        </w:rPr>
        <w:t xml:space="preserve"> μπορεί να είναι φυσικά πρόσωπα</w:t>
      </w:r>
      <w:r>
        <w:rPr>
          <w:rFonts w:ascii="Calibri" w:hAnsi="Calibri" w:cs="Calibri"/>
        </w:rPr>
        <w:t>. Κανένα φυσικό πρόσωπο δε</w:t>
      </w:r>
      <w:r w:rsidRPr="00E9705F">
        <w:rPr>
          <w:rFonts w:ascii="Calibri" w:hAnsi="Calibri" w:cs="Calibri"/>
        </w:rPr>
        <w:t xml:space="preserve"> μπορεί να χρωστά τόσους φόρους</w:t>
      </w:r>
      <w:r>
        <w:rPr>
          <w:rFonts w:ascii="Calibri" w:hAnsi="Calibri" w:cs="Calibri"/>
        </w:rPr>
        <w:t>.</w:t>
      </w:r>
      <w:r w:rsidRPr="00E9705F">
        <w:rPr>
          <w:rFonts w:ascii="Calibri" w:hAnsi="Calibri" w:cs="Calibri"/>
        </w:rPr>
        <w:t xml:space="preserve"> Προφανώς</w:t>
      </w:r>
      <w:r>
        <w:rPr>
          <w:rFonts w:ascii="Calibri" w:hAnsi="Calibri" w:cs="Calibri"/>
        </w:rPr>
        <w:t>,</w:t>
      </w:r>
      <w:r w:rsidRPr="00E9705F">
        <w:rPr>
          <w:rFonts w:ascii="Calibri" w:hAnsi="Calibri" w:cs="Calibri"/>
        </w:rPr>
        <w:t xml:space="preserve"> πρόκειται για επιχειρήσεις</w:t>
      </w:r>
      <w:r>
        <w:rPr>
          <w:rFonts w:ascii="Calibri" w:hAnsi="Calibri" w:cs="Calibri"/>
        </w:rPr>
        <w:t>.</w:t>
      </w:r>
      <w:r w:rsidRPr="00E9705F">
        <w:rPr>
          <w:rFonts w:ascii="Calibri" w:hAnsi="Calibri" w:cs="Calibri"/>
        </w:rPr>
        <w:t xml:space="preserve"> Αυτό που συμπεραίνουμε από αυτά τα νούμερα είναι ότι σωρεία επιχειρήσεων που δεν είναι τυπικές ως προς τις φορολογικές τους υποχρεώσεις συνεχίζουν να λειτουργούν επιβαρύνοντας ακόμη περισσότερο τα κρατικά ταμεία</w:t>
      </w:r>
      <w:r>
        <w:rPr>
          <w:rFonts w:ascii="Calibri" w:hAnsi="Calibri" w:cs="Calibri"/>
        </w:rPr>
        <w:t>,</w:t>
      </w:r>
      <w:r w:rsidRPr="00E9705F">
        <w:rPr>
          <w:rFonts w:ascii="Calibri" w:hAnsi="Calibri" w:cs="Calibri"/>
        </w:rPr>
        <w:t xml:space="preserve"> γιατί τα φορολογικά έσοδα από τη λειτουργία αυτών των επιχειρήσεων έχουν χοντρικά προϋπολογιστεί και βάσει αυτών των προϋπολογισμών σχεδιάζεται κάθε φορά η οικονομική και κοινωνική πολιτική του κράτους</w:t>
      </w:r>
      <w:r>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Ε</w:t>
      </w:r>
      <w:r w:rsidRPr="00E9705F">
        <w:rPr>
          <w:rFonts w:ascii="Calibri" w:hAnsi="Calibri" w:cs="Calibri"/>
        </w:rPr>
        <w:t>άν δεν αποδίδουν αυτά που πρέπει</w:t>
      </w:r>
      <w:r>
        <w:rPr>
          <w:rFonts w:ascii="Calibri" w:hAnsi="Calibri" w:cs="Calibri"/>
        </w:rPr>
        <w:t>,</w:t>
      </w:r>
      <w:r w:rsidRPr="00E9705F">
        <w:rPr>
          <w:rFonts w:ascii="Calibri" w:hAnsi="Calibri" w:cs="Calibri"/>
        </w:rPr>
        <w:t xml:space="preserve"> όσο άδικο και να θεωρείται το φορολογικό σύστημα</w:t>
      </w:r>
      <w:r>
        <w:rPr>
          <w:rFonts w:ascii="Calibri" w:hAnsi="Calibri" w:cs="Calibri"/>
        </w:rPr>
        <w:t>,</w:t>
      </w:r>
      <w:r w:rsidRPr="00E9705F">
        <w:rPr>
          <w:rFonts w:ascii="Calibri" w:hAnsi="Calibri" w:cs="Calibri"/>
        </w:rPr>
        <w:t xml:space="preserve"> αυτό έχουμε </w:t>
      </w:r>
      <w:r>
        <w:rPr>
          <w:rFonts w:ascii="Calibri" w:hAnsi="Calibri" w:cs="Calibri"/>
        </w:rPr>
        <w:t>όμως,</w:t>
      </w:r>
      <w:r w:rsidRPr="00E9705F">
        <w:rPr>
          <w:rFonts w:ascii="Calibri" w:hAnsi="Calibri" w:cs="Calibri"/>
        </w:rPr>
        <w:t xml:space="preserve"> τότε το κράτος βρίσκεται με άδεια ταμεία</w:t>
      </w:r>
      <w:r>
        <w:rPr>
          <w:rFonts w:ascii="Calibri" w:hAnsi="Calibri" w:cs="Calibri"/>
        </w:rPr>
        <w:t>,</w:t>
      </w:r>
      <w:r w:rsidRPr="00E9705F">
        <w:rPr>
          <w:rFonts w:ascii="Calibri" w:hAnsi="Calibri" w:cs="Calibri"/>
        </w:rPr>
        <w:t xml:space="preserve"> αδυνατώντας να καλύψει άλλες υποχρεώσεις</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E9705F">
        <w:rPr>
          <w:rFonts w:ascii="Calibri" w:hAnsi="Calibri" w:cs="Calibri"/>
        </w:rPr>
        <w:t>Η δική μου πρό</w:t>
      </w:r>
      <w:r>
        <w:rPr>
          <w:rFonts w:ascii="Calibri" w:hAnsi="Calibri" w:cs="Calibri"/>
        </w:rPr>
        <w:t xml:space="preserve">ταση είναι ότι πρέπει να </w:t>
      </w:r>
      <w:r w:rsidRPr="00E9705F">
        <w:rPr>
          <w:rFonts w:ascii="Calibri" w:hAnsi="Calibri" w:cs="Calibri"/>
        </w:rPr>
        <w:t>άρετε το δικαίωμα άσκησης επιχειρηματικής ή εμπορικής δραστηριότητας όταν μαζεύονται τόσα μεγάλα χρέη</w:t>
      </w:r>
      <w:r>
        <w:rPr>
          <w:rFonts w:ascii="Calibri" w:hAnsi="Calibri" w:cs="Calibri"/>
        </w:rPr>
        <w:t>.</w:t>
      </w:r>
      <w:r w:rsidRPr="00E9705F">
        <w:rPr>
          <w:rFonts w:ascii="Calibri" w:hAnsi="Calibri" w:cs="Calibri"/>
        </w:rPr>
        <w:t xml:space="preserve"> Σαφώς ο επιχειρηματίας δεν έχει τις απαρ</w:t>
      </w:r>
      <w:r>
        <w:rPr>
          <w:rFonts w:ascii="Calibri" w:hAnsi="Calibri" w:cs="Calibri"/>
        </w:rPr>
        <w:t>αίτητες δεξιότητες αλλά αυτό δε</w:t>
      </w:r>
      <w:r w:rsidRPr="00E9705F">
        <w:rPr>
          <w:rFonts w:ascii="Calibri" w:hAnsi="Calibri" w:cs="Calibri"/>
        </w:rPr>
        <w:t xml:space="preserve"> δικαιολογεί τη στέρηση εσόδων στα κρατικά ταμεία</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sidRPr="00E9705F">
        <w:rPr>
          <w:rFonts w:ascii="Calibri" w:hAnsi="Calibri" w:cs="Calibri"/>
        </w:rPr>
        <w:t>Ευχαριστώ</w:t>
      </w:r>
      <w:r>
        <w:rPr>
          <w:rFonts w:ascii="Calibri" w:hAnsi="Calibri" w:cs="Calibri"/>
        </w:rPr>
        <w:t>.</w:t>
      </w:r>
    </w:p>
    <w:p w:rsidR="00FD1E45" w:rsidRDefault="00FD1E45" w:rsidP="00DE5B61">
      <w:pPr>
        <w:spacing w:line="276" w:lineRule="auto"/>
        <w:ind w:firstLine="720"/>
        <w:jc w:val="both"/>
        <w:rPr>
          <w:rFonts w:ascii="Calibri" w:hAnsi="Calibri" w:cs="Calibri"/>
        </w:rPr>
      </w:pPr>
      <w:r w:rsidRPr="007052C6">
        <w:rPr>
          <w:rFonts w:ascii="Calibri" w:hAnsi="Calibri" w:cs="Calibri"/>
          <w:b/>
        </w:rPr>
        <w:t>ΓΕΩΡΓΙΟΣ ΚΩΤΣΟΣ (Πρόεδρος της Επιτροπής):</w:t>
      </w:r>
      <w:r>
        <w:rPr>
          <w:rFonts w:ascii="Calibri" w:hAnsi="Calibri" w:cs="Calibri"/>
        </w:rPr>
        <w:t xml:space="preserve"> Κι εμείς ευχαριστούμε.</w:t>
      </w:r>
    </w:p>
    <w:p w:rsidR="00FD1E45" w:rsidRDefault="00FD1E45" w:rsidP="00DE5B61">
      <w:pPr>
        <w:spacing w:line="276" w:lineRule="auto"/>
        <w:ind w:firstLine="720"/>
        <w:jc w:val="both"/>
        <w:rPr>
          <w:rFonts w:ascii="Calibri" w:hAnsi="Calibri" w:cs="Calibri"/>
        </w:rPr>
      </w:pPr>
      <w:r>
        <w:rPr>
          <w:rFonts w:ascii="Calibri" w:hAnsi="Calibri" w:cs="Calibri"/>
        </w:rPr>
        <w:t>Ο κ. Θεοχάρης, έχει το</w:t>
      </w:r>
      <w:r w:rsidR="00F4437A">
        <w:rPr>
          <w:rFonts w:ascii="Calibri" w:hAnsi="Calibri" w:cs="Calibri"/>
        </w:rPr>
        <w:t>ν</w:t>
      </w:r>
      <w:r>
        <w:rPr>
          <w:rFonts w:ascii="Calibri" w:hAnsi="Calibri" w:cs="Calibri"/>
        </w:rPr>
        <w:t xml:space="preserve"> λόγο.</w:t>
      </w:r>
    </w:p>
    <w:p w:rsidR="00FD1E45" w:rsidRDefault="00FD1E45" w:rsidP="00DE5B61">
      <w:pPr>
        <w:spacing w:line="276" w:lineRule="auto"/>
        <w:ind w:firstLine="720"/>
        <w:jc w:val="both"/>
        <w:rPr>
          <w:rFonts w:ascii="Calibri" w:hAnsi="Calibri" w:cs="Calibri"/>
        </w:rPr>
      </w:pPr>
      <w:r w:rsidRPr="007052C6">
        <w:rPr>
          <w:rFonts w:ascii="Calibri" w:hAnsi="Calibri" w:cs="Calibri"/>
          <w:b/>
        </w:rPr>
        <w:t>ΘΕΟΧΑΡΗΣ (ΧΑΡΗΣ) ΘΕΟΧΑΡΗΣ:</w:t>
      </w:r>
      <w:r>
        <w:rPr>
          <w:rFonts w:ascii="Calibri" w:hAnsi="Calibri" w:cs="Calibri"/>
        </w:rPr>
        <w:t xml:space="preserve"> Ευχαριστώ, κύριε Πρόεδρε.</w:t>
      </w:r>
    </w:p>
    <w:p w:rsidR="00FD1E45" w:rsidRDefault="00FD1E45" w:rsidP="00DE5B61">
      <w:pPr>
        <w:spacing w:line="276" w:lineRule="auto"/>
        <w:ind w:firstLine="720"/>
        <w:jc w:val="both"/>
        <w:rPr>
          <w:rFonts w:ascii="Calibri" w:hAnsi="Calibri" w:cs="Calibri"/>
        </w:rPr>
      </w:pPr>
      <w:r w:rsidRPr="00E9705F">
        <w:rPr>
          <w:rFonts w:ascii="Calibri" w:hAnsi="Calibri" w:cs="Calibri"/>
        </w:rPr>
        <w:lastRenderedPageBreak/>
        <w:t xml:space="preserve"> </w:t>
      </w:r>
      <w:r>
        <w:rPr>
          <w:rFonts w:ascii="Calibri" w:hAnsi="Calibri" w:cs="Calibri"/>
        </w:rPr>
        <w:t>Θα είμαι επιγ</w:t>
      </w:r>
      <w:r w:rsidRPr="00E9705F">
        <w:rPr>
          <w:rFonts w:ascii="Calibri" w:hAnsi="Calibri" w:cs="Calibri"/>
        </w:rPr>
        <w:t>ρα</w:t>
      </w:r>
      <w:r>
        <w:rPr>
          <w:rFonts w:ascii="Calibri" w:hAnsi="Calibri" w:cs="Calibri"/>
        </w:rPr>
        <w:t>μ</w:t>
      </w:r>
      <w:r w:rsidRPr="00E9705F">
        <w:rPr>
          <w:rFonts w:ascii="Calibri" w:hAnsi="Calibri" w:cs="Calibri"/>
        </w:rPr>
        <w:t>ματικός</w:t>
      </w:r>
      <w:r>
        <w:rPr>
          <w:rFonts w:ascii="Calibri" w:hAnsi="Calibri" w:cs="Calibri"/>
        </w:rPr>
        <w:t>, κύριε Π</w:t>
      </w:r>
      <w:r w:rsidRPr="00E9705F">
        <w:rPr>
          <w:rFonts w:ascii="Calibri" w:hAnsi="Calibri" w:cs="Calibri"/>
        </w:rPr>
        <w:t>ρόεδρε</w:t>
      </w:r>
      <w:r>
        <w:rPr>
          <w:rFonts w:ascii="Calibri" w:hAnsi="Calibri" w:cs="Calibri"/>
        </w:rPr>
        <w:t>,</w:t>
      </w:r>
      <w:r w:rsidRPr="00E9705F">
        <w:rPr>
          <w:rFonts w:ascii="Calibri" w:hAnsi="Calibri" w:cs="Calibri"/>
        </w:rPr>
        <w:t xml:space="preserve"> παίρνω και αφορμή τα σχόλια του </w:t>
      </w:r>
      <w:r>
        <w:rPr>
          <w:rFonts w:ascii="Calibri" w:hAnsi="Calibri" w:cs="Calibri"/>
        </w:rPr>
        <w:t xml:space="preserve">κ. </w:t>
      </w:r>
      <w:proofErr w:type="spellStart"/>
      <w:r>
        <w:rPr>
          <w:rFonts w:ascii="Calibri" w:hAnsi="Calibri" w:cs="Calibri"/>
        </w:rPr>
        <w:t>Τ</w:t>
      </w:r>
      <w:r w:rsidRPr="00E9705F">
        <w:rPr>
          <w:rFonts w:ascii="Calibri" w:hAnsi="Calibri" w:cs="Calibri"/>
        </w:rPr>
        <w:t>σακαλώτου</w:t>
      </w:r>
      <w:proofErr w:type="spellEnd"/>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bookmarkStart w:id="0" w:name="_GoBack"/>
      <w:bookmarkEnd w:id="0"/>
      <w:r w:rsidRPr="00E9705F">
        <w:rPr>
          <w:rFonts w:ascii="Calibri" w:hAnsi="Calibri" w:cs="Calibri"/>
        </w:rPr>
        <w:t>Πρώτα απ</w:t>
      </w:r>
      <w:r>
        <w:rPr>
          <w:rFonts w:ascii="Calibri" w:hAnsi="Calibri" w:cs="Calibri"/>
        </w:rPr>
        <w:t>’</w:t>
      </w:r>
      <w:r w:rsidRPr="00E9705F">
        <w:rPr>
          <w:rFonts w:ascii="Calibri" w:hAnsi="Calibri" w:cs="Calibri"/>
        </w:rPr>
        <w:t xml:space="preserve"> όλα</w:t>
      </w:r>
      <w:r>
        <w:rPr>
          <w:rFonts w:ascii="Calibri" w:hAnsi="Calibri" w:cs="Calibri"/>
        </w:rPr>
        <w:t>,</w:t>
      </w:r>
      <w:r w:rsidRPr="00E9705F">
        <w:rPr>
          <w:rFonts w:ascii="Calibri" w:hAnsi="Calibri" w:cs="Calibri"/>
        </w:rPr>
        <w:t xml:space="preserve"> να συμφωνήσω μαζί του ότι χρειαζόμαστε και βιομηχανική πολιτική</w:t>
      </w:r>
      <w:r>
        <w:rPr>
          <w:rFonts w:ascii="Calibri" w:hAnsi="Calibri" w:cs="Calibri"/>
        </w:rPr>
        <w:t>,</w:t>
      </w:r>
      <w:r w:rsidRPr="00E9705F">
        <w:rPr>
          <w:rFonts w:ascii="Calibri" w:hAnsi="Calibri" w:cs="Calibri"/>
        </w:rPr>
        <w:t xml:space="preserve"> πρέπει να στηρίξουμε την ανάπτυξη όσο γίνεται περισσότερο</w:t>
      </w:r>
      <w:r>
        <w:rPr>
          <w:rFonts w:ascii="Calibri" w:hAnsi="Calibri" w:cs="Calibri"/>
        </w:rPr>
        <w:t>.</w:t>
      </w:r>
      <w:r w:rsidRPr="00E9705F">
        <w:rPr>
          <w:rFonts w:ascii="Calibri" w:hAnsi="Calibri" w:cs="Calibri"/>
        </w:rPr>
        <w:t xml:space="preserve"> Να διαφωνήσω</w:t>
      </w:r>
      <w:r>
        <w:rPr>
          <w:rFonts w:ascii="Calibri" w:hAnsi="Calibri" w:cs="Calibri"/>
        </w:rPr>
        <w:t>,</w:t>
      </w:r>
      <w:r w:rsidRPr="00E9705F">
        <w:rPr>
          <w:rFonts w:ascii="Calibri" w:hAnsi="Calibri" w:cs="Calibri"/>
        </w:rPr>
        <w:t xml:space="preserve"> βέβαια</w:t>
      </w:r>
      <w:r>
        <w:rPr>
          <w:rFonts w:ascii="Calibri" w:hAnsi="Calibri" w:cs="Calibri"/>
        </w:rPr>
        <w:t>,</w:t>
      </w:r>
      <w:r w:rsidRPr="00E9705F">
        <w:rPr>
          <w:rFonts w:ascii="Calibri" w:hAnsi="Calibri" w:cs="Calibri"/>
        </w:rPr>
        <w:t xml:space="preserve"> στους πυλώνες της ανάπτυξης</w:t>
      </w:r>
      <w:r>
        <w:rPr>
          <w:rFonts w:ascii="Calibri" w:hAnsi="Calibri" w:cs="Calibri"/>
        </w:rPr>
        <w:t>.</w:t>
      </w:r>
      <w:r w:rsidRPr="00E9705F">
        <w:rPr>
          <w:rFonts w:ascii="Calibri" w:hAnsi="Calibri" w:cs="Calibri"/>
        </w:rPr>
        <w:t xml:space="preserve"> Αν κοιτάξει κανείς τις επενδύσεις τώρα και το 200</w:t>
      </w:r>
      <w:r w:rsidR="00F4437A">
        <w:rPr>
          <w:rFonts w:ascii="Calibri" w:hAnsi="Calibri" w:cs="Calibri"/>
        </w:rPr>
        <w:t>7 -</w:t>
      </w:r>
      <w:r w:rsidRPr="00E9705F">
        <w:rPr>
          <w:rFonts w:ascii="Calibri" w:hAnsi="Calibri" w:cs="Calibri"/>
        </w:rPr>
        <w:t xml:space="preserve"> 2008</w:t>
      </w:r>
      <w:r>
        <w:rPr>
          <w:rFonts w:ascii="Calibri" w:hAnsi="Calibri" w:cs="Calibri"/>
        </w:rPr>
        <w:t>,</w:t>
      </w:r>
      <w:r w:rsidRPr="00E9705F">
        <w:rPr>
          <w:rFonts w:ascii="Calibri" w:hAnsi="Calibri" w:cs="Calibri"/>
        </w:rPr>
        <w:t xml:space="preserve"> που ήταν το υψηλότερο σημείο που έφτασαν</w:t>
      </w:r>
      <w:r>
        <w:rPr>
          <w:rFonts w:ascii="Calibri" w:hAnsi="Calibri" w:cs="Calibri"/>
        </w:rPr>
        <w:t>,</w:t>
      </w:r>
      <w:r w:rsidRPr="00E9705F">
        <w:rPr>
          <w:rFonts w:ascii="Calibri" w:hAnsi="Calibri" w:cs="Calibri"/>
        </w:rPr>
        <w:t xml:space="preserve"> οι επενδύσεις στους υπόλοιπους κλάδους πλην κατασκευών είναι στο υψηλότερο περίπου σημείο που ήταν ποτέ</w:t>
      </w:r>
      <w:r>
        <w:rPr>
          <w:rFonts w:ascii="Calibri" w:hAnsi="Calibri" w:cs="Calibri"/>
        </w:rPr>
        <w:t>.</w:t>
      </w:r>
      <w:r w:rsidRPr="00E9705F">
        <w:rPr>
          <w:rFonts w:ascii="Calibri" w:hAnsi="Calibri" w:cs="Calibri"/>
        </w:rPr>
        <w:t xml:space="preserve"> Αν δεν είναι ακριβώς το υψηλότερο είναι εκεί κοντά</w:t>
      </w:r>
      <w:r>
        <w:rPr>
          <w:rFonts w:ascii="Calibri" w:hAnsi="Calibri" w:cs="Calibri"/>
        </w:rPr>
        <w:t>.</w:t>
      </w:r>
      <w:r w:rsidRPr="00E9705F">
        <w:rPr>
          <w:rFonts w:ascii="Calibri" w:hAnsi="Calibri" w:cs="Calibri"/>
        </w:rPr>
        <w:t xml:space="preserve"> Οι επενδύσεις στις κατασκευές είναι ψηλά στις μη κατασκευές κατοικιών και εκεί που οι </w:t>
      </w:r>
      <w:r>
        <w:rPr>
          <w:rFonts w:ascii="Calibri" w:hAnsi="Calibri" w:cs="Calibri"/>
        </w:rPr>
        <w:t>υπολειπόμαστε</w:t>
      </w:r>
      <w:r w:rsidRPr="00E9705F">
        <w:rPr>
          <w:rFonts w:ascii="Calibri" w:hAnsi="Calibri" w:cs="Calibri"/>
        </w:rPr>
        <w:t xml:space="preserve"> είναι πάρα πολύ στις κατοικίες</w:t>
      </w:r>
      <w:r>
        <w:rPr>
          <w:rFonts w:ascii="Calibri" w:hAnsi="Calibri" w:cs="Calibri"/>
        </w:rPr>
        <w:t>. Ε</w:t>
      </w:r>
      <w:r w:rsidRPr="00E9705F">
        <w:rPr>
          <w:rFonts w:ascii="Calibri" w:hAnsi="Calibri" w:cs="Calibri"/>
        </w:rPr>
        <w:t>ίναι ένας από τους λόγους που δεν έχουμε ζήτηση και αυτό έχει συμβεί για πολλά χρόνια</w:t>
      </w:r>
      <w:r>
        <w:rPr>
          <w:rFonts w:ascii="Calibri" w:hAnsi="Calibri" w:cs="Calibri"/>
        </w:rPr>
        <w:t>. Ε</w:t>
      </w:r>
      <w:r w:rsidRPr="00E9705F">
        <w:rPr>
          <w:rFonts w:ascii="Calibri" w:hAnsi="Calibri" w:cs="Calibri"/>
        </w:rPr>
        <w:t>ίναι ένας από τους λόγους που δεν έχουμε προσφορά κατοικιών και επιτείνει το πρόβλημα αυτό</w:t>
      </w:r>
      <w:r>
        <w:rPr>
          <w:rFonts w:ascii="Calibri" w:hAnsi="Calibri" w:cs="Calibri"/>
        </w:rPr>
        <w:t>.</w:t>
      </w:r>
      <w:r w:rsidRPr="00E9705F">
        <w:rPr>
          <w:rFonts w:ascii="Calibri" w:hAnsi="Calibri" w:cs="Calibri"/>
        </w:rPr>
        <w:t xml:space="preserve"> </w:t>
      </w:r>
    </w:p>
    <w:p w:rsidR="00FD1E45" w:rsidRDefault="00FD1E45" w:rsidP="00DE5B61">
      <w:pPr>
        <w:spacing w:line="276" w:lineRule="auto"/>
        <w:ind w:firstLine="720"/>
        <w:jc w:val="both"/>
        <w:rPr>
          <w:rFonts w:ascii="Calibri" w:hAnsi="Calibri" w:cs="Calibri"/>
        </w:rPr>
      </w:pPr>
      <w:r>
        <w:rPr>
          <w:rFonts w:ascii="Calibri" w:hAnsi="Calibri" w:cs="Calibri"/>
        </w:rPr>
        <w:t>Ά</w:t>
      </w:r>
      <w:r w:rsidRPr="00E9705F">
        <w:rPr>
          <w:rFonts w:ascii="Calibri" w:hAnsi="Calibri" w:cs="Calibri"/>
        </w:rPr>
        <w:t>ρα</w:t>
      </w:r>
      <w:r>
        <w:rPr>
          <w:rFonts w:ascii="Calibri" w:hAnsi="Calibri" w:cs="Calibri"/>
        </w:rPr>
        <w:t>,</w:t>
      </w:r>
      <w:r w:rsidRPr="00E9705F">
        <w:rPr>
          <w:rFonts w:ascii="Calibri" w:hAnsi="Calibri" w:cs="Calibri"/>
        </w:rPr>
        <w:t xml:space="preserve"> αν υπάρχει κάτι που χρειαζόμαστε είναι ακόμη μεγαλύτερες επενδύσεις</w:t>
      </w:r>
      <w:r>
        <w:rPr>
          <w:rFonts w:ascii="Calibri" w:hAnsi="Calibri" w:cs="Calibri"/>
        </w:rPr>
        <w:t xml:space="preserve"> σ</w:t>
      </w:r>
      <w:r w:rsidRPr="00E9705F">
        <w:rPr>
          <w:rFonts w:ascii="Calibri" w:hAnsi="Calibri" w:cs="Calibri"/>
        </w:rPr>
        <w:t>το θέμα των κατοικιών</w:t>
      </w:r>
      <w:r>
        <w:rPr>
          <w:rFonts w:ascii="Calibri" w:hAnsi="Calibri" w:cs="Calibri"/>
        </w:rPr>
        <w:t xml:space="preserve">. </w:t>
      </w: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p>
    <w:p w:rsidR="00FD1E45" w:rsidRDefault="00FD1E45" w:rsidP="00DE5B61">
      <w:pPr>
        <w:spacing w:line="276" w:lineRule="auto"/>
        <w:ind w:firstLine="720"/>
        <w:jc w:val="both"/>
        <w:rPr>
          <w:rFonts w:ascii="Calibri" w:hAnsi="Calibri" w:cs="Calibri"/>
        </w:rPr>
      </w:pPr>
    </w:p>
    <w:p w:rsidR="00FD1E45" w:rsidRDefault="00FD1E45"/>
    <w:p w:rsidR="00FD1E45" w:rsidRDefault="00FD1E45">
      <w:pPr>
        <w:sectPr w:rsidR="00FD1E45">
          <w:headerReference w:type="default" r:id="rId47"/>
          <w:footerReference w:type="default" r:id="rId48"/>
          <w:pgSz w:w="11906" w:h="16838"/>
          <w:pgMar w:top="1440" w:right="1800" w:bottom="1440" w:left="1800" w:header="708" w:footer="708" w:gutter="0"/>
          <w:cols w:space="708"/>
          <w:docGrid w:linePitch="360"/>
        </w:sectPr>
      </w:pPr>
    </w:p>
    <w:p w:rsidR="00FD1E45" w:rsidRDefault="00FD1E45" w:rsidP="00DE5B61">
      <w:pPr>
        <w:spacing w:line="276" w:lineRule="auto"/>
        <w:ind w:firstLine="720"/>
        <w:jc w:val="both"/>
        <w:rPr>
          <w:rFonts w:ascii="Calibri" w:hAnsi="Calibri" w:cs="Calibri"/>
        </w:rPr>
      </w:pPr>
    </w:p>
    <w:p w:rsidR="00FD1E45" w:rsidRPr="00BD0328" w:rsidRDefault="00FD1E45" w:rsidP="00DE5B61">
      <w:pPr>
        <w:spacing w:line="276" w:lineRule="auto"/>
        <w:ind w:firstLine="720"/>
        <w:jc w:val="both"/>
        <w:rPr>
          <w:rFonts w:ascii="Calibri" w:hAnsi="Calibri" w:cs="Calibri"/>
        </w:rPr>
      </w:pPr>
      <w:r w:rsidRPr="00BD0328">
        <w:rPr>
          <w:rFonts w:ascii="Calibri" w:hAnsi="Calibri" w:cs="Calibri"/>
        </w:rPr>
        <w:t xml:space="preserve">Αν θέλουμε να δούμε ευρύτερα ποιοι είναι οι πυλώνες αυτά τα τελευταία χρόνια, από το 2019 και μετά, για την ανάπτυξη της οικονομίας, αυτή είναι προφανώς το Ταμείο Ανάκαμψης, από ένα σημείο και μετά, εδώ συμφωνώ με τον κ. </w:t>
      </w:r>
      <w:proofErr w:type="spellStart"/>
      <w:r w:rsidRPr="00BD0328">
        <w:rPr>
          <w:rFonts w:ascii="Calibri" w:hAnsi="Calibri" w:cs="Calibri"/>
        </w:rPr>
        <w:t>Τσακαλώτο</w:t>
      </w:r>
      <w:proofErr w:type="spellEnd"/>
      <w:r w:rsidRPr="00BD0328">
        <w:rPr>
          <w:rFonts w:ascii="Calibri" w:hAnsi="Calibri" w:cs="Calibri"/>
        </w:rPr>
        <w:t xml:space="preserve">, είναι το ελατήριο της οικονομίας μετά την δεκαετή κρίση, προφανώς και αυτό παίζει το ρόλο του, είναι οι μειώσεις των φόρων που υλοποίησε η Νέα Δημοκρατία και οι οποίες έδωσαν το σήμα για την ανάπτυξη και την αλλαγή της στροφής της πολιτικής και είναι οι </w:t>
      </w:r>
      <w:proofErr w:type="spellStart"/>
      <w:r w:rsidRPr="00BD0328">
        <w:rPr>
          <w:rFonts w:ascii="Calibri" w:hAnsi="Calibri" w:cs="Calibri"/>
        </w:rPr>
        <w:t>φιλοεπενδυτικές</w:t>
      </w:r>
      <w:proofErr w:type="spellEnd"/>
      <w:r w:rsidRPr="00BD0328">
        <w:rPr>
          <w:rFonts w:ascii="Calibri" w:hAnsi="Calibri" w:cs="Calibri"/>
        </w:rPr>
        <w:t xml:space="preserve"> - </w:t>
      </w:r>
      <w:proofErr w:type="spellStart"/>
      <w:r w:rsidRPr="00BD0328">
        <w:rPr>
          <w:rFonts w:ascii="Calibri" w:hAnsi="Calibri" w:cs="Calibri"/>
        </w:rPr>
        <w:t>φιλοαναπτυξιακές</w:t>
      </w:r>
      <w:proofErr w:type="spellEnd"/>
      <w:r w:rsidRPr="00BD0328">
        <w:rPr>
          <w:rFonts w:ascii="Calibri" w:hAnsi="Calibri" w:cs="Calibri"/>
        </w:rPr>
        <w:t xml:space="preserve"> μεταρρυθμίσεις, είτε στα εργασιακά είτε σε άλλους τομείς,</w:t>
      </w:r>
      <w:r>
        <w:rPr>
          <w:rFonts w:ascii="Calibri" w:hAnsi="Calibri" w:cs="Calibri"/>
        </w:rPr>
        <w:t xml:space="preserve"> τα</w:t>
      </w:r>
      <w:r w:rsidRPr="000F20EC">
        <w:rPr>
          <w:rFonts w:ascii="Calibri" w:hAnsi="Calibri" w:cs="Calibri"/>
        </w:rPr>
        <w:t xml:space="preserve"> </w:t>
      </w:r>
      <w:proofErr w:type="spellStart"/>
      <w:r w:rsidRPr="000F20EC">
        <w:rPr>
          <w:rFonts w:ascii="Calibri" w:hAnsi="Calibri" w:cs="Calibri"/>
        </w:rPr>
        <w:t>αδειοδοτικά</w:t>
      </w:r>
      <w:proofErr w:type="spellEnd"/>
      <w:r w:rsidRPr="000F20EC">
        <w:rPr>
          <w:rFonts w:ascii="Calibri" w:hAnsi="Calibri" w:cs="Calibri"/>
        </w:rPr>
        <w:t>,</w:t>
      </w:r>
      <w:r>
        <w:rPr>
          <w:rFonts w:ascii="Calibri" w:hAnsi="Calibri" w:cs="Calibri"/>
        </w:rPr>
        <w:t xml:space="preserve"> </w:t>
      </w:r>
      <w:r w:rsidRPr="00BD0328">
        <w:rPr>
          <w:rFonts w:ascii="Calibri" w:hAnsi="Calibri" w:cs="Calibri"/>
        </w:rPr>
        <w:t xml:space="preserve">οι οποίες επέτειναν την ανάπτυξη αυτή. </w:t>
      </w:r>
    </w:p>
    <w:p w:rsidR="00FD1E45" w:rsidRPr="00BD0328" w:rsidRDefault="00FD1E45" w:rsidP="00DE5B61">
      <w:pPr>
        <w:spacing w:line="276" w:lineRule="auto"/>
        <w:ind w:firstLine="720"/>
        <w:jc w:val="both"/>
        <w:rPr>
          <w:rFonts w:ascii="Calibri" w:hAnsi="Calibri" w:cs="Calibri"/>
        </w:rPr>
      </w:pPr>
      <w:r w:rsidRPr="00BD0328">
        <w:rPr>
          <w:rFonts w:ascii="Calibri" w:hAnsi="Calibri" w:cs="Calibri"/>
        </w:rPr>
        <w:t>Εάν δούμε τα επόμενα χρόνια ποιοι από τους τέσσερις αυτούς παράγοντες θα συνεχίσουν να υπάρχουν, τότε βλέπουμε ότι το ελατήριο προφανώς έχει τα όριά του, θα τελειώσει αν δεν έχει ήδη τελειώσει, οι με</w:t>
      </w:r>
      <w:r>
        <w:rPr>
          <w:rFonts w:ascii="Calibri" w:hAnsi="Calibri" w:cs="Calibri"/>
        </w:rPr>
        <w:t>ιώσεις των φόρων πια με το νέο δ</w:t>
      </w:r>
      <w:r w:rsidRPr="00BD0328">
        <w:rPr>
          <w:rFonts w:ascii="Calibri" w:hAnsi="Calibri" w:cs="Calibri"/>
        </w:rPr>
        <w:t xml:space="preserve">ημοσιονομικό πλαίσιο πρέπει να συμπληρώνονται, είτε από ισόποσες αυξήσεις φόρων κάπου αλλού είτε από ισόποσες μειώσεις δαπανών και προφανώς πρέπει να ψάχνουμε να βρούμε δαπάνες που δεν είναι παραγωγικές, που δε βοηθάνε την ανάπτυξη αλλά και πάλι υπάρχουν όρια σε αυτό. Άρα μάλλον θα είναι περιορισμένος ο ρόλος τους. Το Ταμείο Ανάκαμψης τελειώνει, έχει κι αυτό ένα όριο το 2025, άντε το 2026, άντε τα πολλαπλασιαστικά </w:t>
      </w:r>
      <w:r>
        <w:rPr>
          <w:rFonts w:ascii="Calibri" w:hAnsi="Calibri" w:cs="Calibri"/>
        </w:rPr>
        <w:t xml:space="preserve">του </w:t>
      </w:r>
      <w:r w:rsidRPr="00BD0328">
        <w:rPr>
          <w:rFonts w:ascii="Calibri" w:hAnsi="Calibri" w:cs="Calibri"/>
        </w:rPr>
        <w:t xml:space="preserve">οφέλη και το 2027, να πούμε. Από κει και πέρα, προφανώς δεν έχει αποτέλεσμα και μας μένουν οι μεταρρυθμίσεις. Αυτές οι μεταρρυθμίσεις, οι οποίες προφανώς ως λέξη και ως έννοια έχουν λοιδορηθεί και προφανώς η Νέα Δημοκρατία να έχει απέναντι συντονισμένη όλη την Αντιπολίτευση εναντίον των μεταρρυθμίσεων, καμιά φορά μέρη της κοινωνίας έχουν ισχυρές αντιστάσεις αλλά πρέπει να βρουν το σθένος και την πολιτική βούληση να τις κάνουμε τώρα, ώστε το 2027, το 2029, το 2030, ο νέος αναπτυξιακός κύκλος να μπορέσει να ανοίξει ξανά, γιατί αυτή η ανάπτυξη που τώρα έχουμε προφανώς κάποια στιγμή θα τελειώσει και πρέπει ένας νέος κύκλος να ανοιχτεί. </w:t>
      </w:r>
    </w:p>
    <w:p w:rsidR="00FD1E45" w:rsidRDefault="00FD1E45" w:rsidP="00DE5B61">
      <w:pPr>
        <w:spacing w:line="276" w:lineRule="auto"/>
        <w:ind w:firstLine="720"/>
        <w:jc w:val="both"/>
        <w:rPr>
          <w:rFonts w:ascii="Calibri" w:hAnsi="Calibri" w:cs="Calibri"/>
        </w:rPr>
      </w:pPr>
      <w:r w:rsidRPr="00BD0328">
        <w:rPr>
          <w:rFonts w:ascii="Calibri" w:hAnsi="Calibri" w:cs="Calibri"/>
        </w:rPr>
        <w:t>Τέλος, αυτό που εγώ θα ήθελα να εστιάσω και να ζητήσω από το Γραφείο Προϋπολογισμού της Βουλής να εστιάσε</w:t>
      </w:r>
      <w:r>
        <w:rPr>
          <w:rFonts w:ascii="Calibri" w:hAnsi="Calibri" w:cs="Calibri"/>
        </w:rPr>
        <w:t>ι σε επόμενες ε</w:t>
      </w:r>
      <w:r w:rsidRPr="00BD0328">
        <w:rPr>
          <w:rFonts w:ascii="Calibri" w:hAnsi="Calibri" w:cs="Calibri"/>
        </w:rPr>
        <w:t xml:space="preserve">κθέσεις και προτάσεις που θα μπορούσε να κάνει, είναι ο μεγάλος κίνδυνος από την περιβαλλοντική καταστροφή. </w:t>
      </w:r>
    </w:p>
    <w:p w:rsidR="00FD1E45" w:rsidRPr="00BD0328" w:rsidRDefault="00FD1E45" w:rsidP="00DE5B61">
      <w:pPr>
        <w:spacing w:line="276" w:lineRule="auto"/>
        <w:ind w:firstLine="720"/>
        <w:jc w:val="both"/>
        <w:rPr>
          <w:rFonts w:ascii="Calibri" w:hAnsi="Calibri" w:cs="Calibri"/>
        </w:rPr>
      </w:pPr>
      <w:r w:rsidRPr="00BD0328">
        <w:rPr>
          <w:rFonts w:ascii="Calibri" w:hAnsi="Calibri" w:cs="Calibri"/>
        </w:rPr>
        <w:t xml:space="preserve">Θεωρώ ότι η δημοσιονομική σταθερότητα μπορεί πολύ εύκολα να απειληθεί από μεγάλα γεγονότα, είτε αυτά είναι σεισμοί είτε αυτά είναι σχετιζόμενα με την κλιματική κρίση, που αυξάνουν όλο και περισσότερο και δεν έχουμε θωρακιστεί ως χώρα επαρκώς αυτή τη στιγμή, όπως, για παράδειγμα, έχει κάνει η Τουρκία. Μετά τους σεισμούς του 1999 συνέστησε ένα </w:t>
      </w:r>
      <w:r>
        <w:rPr>
          <w:rFonts w:ascii="Calibri" w:hAnsi="Calibri" w:cs="Calibri"/>
        </w:rPr>
        <w:t>«</w:t>
      </w:r>
      <w:r w:rsidRPr="00BD0328">
        <w:rPr>
          <w:rFonts w:ascii="Calibri" w:hAnsi="Calibri" w:cs="Calibri"/>
          <w:lang w:val="en-US"/>
        </w:rPr>
        <w:t>pool</w:t>
      </w:r>
      <w:r w:rsidRPr="00BD0328">
        <w:rPr>
          <w:rFonts w:ascii="Calibri" w:hAnsi="Calibri" w:cs="Calibri"/>
        </w:rPr>
        <w:t xml:space="preserve"> ασφάλισης</w:t>
      </w:r>
      <w:r>
        <w:rPr>
          <w:rFonts w:ascii="Calibri" w:hAnsi="Calibri" w:cs="Calibri"/>
        </w:rPr>
        <w:t>»</w:t>
      </w:r>
      <w:r w:rsidRPr="00BD0328">
        <w:rPr>
          <w:rFonts w:ascii="Calibri" w:hAnsi="Calibri" w:cs="Calibri"/>
        </w:rPr>
        <w:t xml:space="preserve"> για όλο το κτιριακό της απόθεμα, ώστε να μπορέσει να το αντικαθιστά και για αυτό σε οικονομικό πεδίο, αφήνω το πολιτικό, όταν γίνανε οι μεγάλοι σεισμοί τα περασμένα χρόνια, δεν ένιωσε τον αντίκτυπο τον οικονομικό και τον πολιτικό που θα έπρεπε να είχε νιώσει δεδομένου του μεγέθους αυτού. Μόνες τους οι ασφαλιστικές εταιρείες</w:t>
      </w:r>
      <w:r>
        <w:rPr>
          <w:rFonts w:ascii="Calibri" w:hAnsi="Calibri" w:cs="Calibri"/>
        </w:rPr>
        <w:t>,</w:t>
      </w:r>
      <w:r w:rsidRPr="00BD0328">
        <w:rPr>
          <w:rFonts w:ascii="Calibri" w:hAnsi="Calibri" w:cs="Calibri"/>
        </w:rPr>
        <w:t xml:space="preserve"> ως έχουν</w:t>
      </w:r>
      <w:r>
        <w:rPr>
          <w:rFonts w:ascii="Calibri" w:hAnsi="Calibri" w:cs="Calibri"/>
        </w:rPr>
        <w:t>,</w:t>
      </w:r>
      <w:r w:rsidRPr="00BD0328">
        <w:rPr>
          <w:rFonts w:ascii="Calibri" w:hAnsi="Calibri" w:cs="Calibri"/>
        </w:rPr>
        <w:t xml:space="preserve"> δεν μπορούν να καλύψουν αυτό το</w:t>
      </w:r>
      <w:r>
        <w:rPr>
          <w:rFonts w:ascii="Calibri" w:hAnsi="Calibri" w:cs="Calibri"/>
        </w:rPr>
        <w:t>ν κίνδυνο</w:t>
      </w:r>
      <w:r w:rsidRPr="00BD0328">
        <w:rPr>
          <w:rFonts w:ascii="Calibri" w:hAnsi="Calibri" w:cs="Calibri"/>
        </w:rPr>
        <w:t xml:space="preserve">. Το πλαίσιο που έχουμε και μετά την αύξηση του ποσού στα 600 εκατομμύρια, είναι ανεπαρκές από ένα μέγεθος και πάνω κρίσεων και συνεπώς πρέπει να υπάρξουν συγκεκριμένες προτάσεις. Κατά την άποψή μου, το τουρκικό μοντέλο, που είναι ένας συνδυασμός κυρίως του δημοσίου σε συνεργασία με τον ιδιωτικό τομέα, παρά το γαλλικό, που είναι ένα αμιγώς ιδιωτικό μοντέλο, είναι </w:t>
      </w:r>
      <w:r w:rsidRPr="00BD0328">
        <w:rPr>
          <w:rFonts w:ascii="Calibri" w:hAnsi="Calibri" w:cs="Calibri"/>
        </w:rPr>
        <w:lastRenderedPageBreak/>
        <w:t xml:space="preserve">προτιμητέο. Εν πάση </w:t>
      </w:r>
      <w:proofErr w:type="spellStart"/>
      <w:r w:rsidRPr="00BD0328">
        <w:rPr>
          <w:rFonts w:ascii="Calibri" w:hAnsi="Calibri" w:cs="Calibri"/>
        </w:rPr>
        <w:t>περιπτώσει</w:t>
      </w:r>
      <w:proofErr w:type="spellEnd"/>
      <w:r w:rsidRPr="00BD0328">
        <w:rPr>
          <w:rFonts w:ascii="Calibri" w:hAnsi="Calibri" w:cs="Calibri"/>
        </w:rPr>
        <w:t>, θα θέλαμε και τη δικιά σας τεχνοκρατική επισκόπησ</w:t>
      </w:r>
      <w:r>
        <w:rPr>
          <w:rFonts w:ascii="Calibri" w:hAnsi="Calibri" w:cs="Calibri"/>
        </w:rPr>
        <w:t>η των διεθνών πρακτικών σε αυτό</w:t>
      </w:r>
      <w:r w:rsidRPr="00BD0328">
        <w:rPr>
          <w:rFonts w:ascii="Calibri" w:hAnsi="Calibri" w:cs="Calibri"/>
        </w:rPr>
        <w:t xml:space="preserve"> τον τομέα. </w:t>
      </w:r>
    </w:p>
    <w:p w:rsidR="00FD1E45" w:rsidRDefault="00FD1E45" w:rsidP="00DE5B61">
      <w:pPr>
        <w:spacing w:line="276" w:lineRule="auto"/>
        <w:ind w:firstLine="720"/>
        <w:jc w:val="both"/>
        <w:rPr>
          <w:rFonts w:ascii="Calibri" w:hAnsi="Calibri" w:cs="Calibri"/>
        </w:rPr>
      </w:pPr>
      <w:r w:rsidRPr="00BD0328">
        <w:rPr>
          <w:rFonts w:ascii="Calibri" w:hAnsi="Calibri" w:cs="Calibri"/>
        </w:rPr>
        <w:t>Ευχαριστώ πολύ.</w:t>
      </w:r>
    </w:p>
    <w:p w:rsidR="00FD1E45" w:rsidRDefault="00FD1E45" w:rsidP="00DE5B61">
      <w:pPr>
        <w:spacing w:line="276" w:lineRule="auto"/>
        <w:ind w:firstLine="720"/>
        <w:jc w:val="both"/>
        <w:rPr>
          <w:rFonts w:ascii="Calibri" w:hAnsi="Calibri" w:cs="Calibri"/>
        </w:rPr>
      </w:pPr>
      <w:r>
        <w:rPr>
          <w:rFonts w:ascii="Calibri" w:hAnsi="Calibri" w:cs="Calibri"/>
          <w:b/>
        </w:rPr>
        <w:t>ΓΕΩΡΓΙΟΣ ΚΩΤΣΟΣ (Πρόεδρος της Επιτροπής):</w:t>
      </w:r>
      <w:r>
        <w:rPr>
          <w:rFonts w:ascii="Calibri" w:hAnsi="Calibri" w:cs="Calibri"/>
        </w:rPr>
        <w:t xml:space="preserve"> Σας ευχαριστούμε πολύ, κύριε Θεοχάρη.</w:t>
      </w:r>
    </w:p>
    <w:p w:rsidR="00FD1E45" w:rsidRDefault="00FD1E45" w:rsidP="00DE5B61">
      <w:pPr>
        <w:spacing w:line="276" w:lineRule="auto"/>
        <w:ind w:firstLine="720"/>
        <w:jc w:val="both"/>
        <w:rPr>
          <w:rFonts w:ascii="Calibri" w:hAnsi="Calibri" w:cs="Calibri"/>
        </w:rPr>
      </w:pPr>
      <w:r>
        <w:rPr>
          <w:rFonts w:ascii="Calibri" w:hAnsi="Calibri" w:cs="Calibri"/>
        </w:rPr>
        <w:t>Το</w:t>
      </w:r>
      <w:r w:rsidR="00F4437A">
        <w:rPr>
          <w:rFonts w:ascii="Calibri" w:hAnsi="Calibri" w:cs="Calibri"/>
        </w:rPr>
        <w:t>ν</w:t>
      </w:r>
      <w:r>
        <w:rPr>
          <w:rFonts w:ascii="Calibri" w:hAnsi="Calibri" w:cs="Calibri"/>
        </w:rPr>
        <w:t xml:space="preserve"> λόγο έχει ο κ. Τσουκαλάς.</w:t>
      </w:r>
    </w:p>
    <w:p w:rsidR="00FD1E45" w:rsidRDefault="00FD1E45"/>
    <w:p w:rsidR="00FD1E45" w:rsidRDefault="00FD1E45">
      <w:pPr>
        <w:sectPr w:rsidR="00FD1E45" w:rsidSect="00DE5B61">
          <w:headerReference w:type="default" r:id="rId49"/>
          <w:pgSz w:w="11906" w:h="16838"/>
          <w:pgMar w:top="1440" w:right="1800" w:bottom="1440" w:left="1800" w:header="708" w:footer="708" w:gutter="0"/>
          <w:cols w:space="708"/>
          <w:docGrid w:linePitch="360"/>
        </w:sectPr>
      </w:pPr>
    </w:p>
    <w:p w:rsidR="00FD1E45" w:rsidRDefault="00FD1E45" w:rsidP="00DE5B61">
      <w:pPr>
        <w:rPr>
          <w:rFonts w:ascii="Calibri" w:hAnsi="Calibri" w:cs="Calibri"/>
          <w:color w:val="000000"/>
        </w:rPr>
      </w:pPr>
    </w:p>
    <w:p w:rsidR="00FD1E45" w:rsidRDefault="00FD1E45" w:rsidP="00F4437A">
      <w:pPr>
        <w:ind w:firstLine="720"/>
        <w:jc w:val="both"/>
        <w:rPr>
          <w:rFonts w:ascii="Calibri" w:hAnsi="Calibri" w:cs="Calibri"/>
          <w:color w:val="000000"/>
        </w:rPr>
      </w:pPr>
      <w:r w:rsidRPr="00806CE7">
        <w:rPr>
          <w:rFonts w:ascii="Calibri" w:hAnsi="Calibri" w:cs="Calibri"/>
          <w:b/>
          <w:color w:val="000000"/>
        </w:rPr>
        <w:t xml:space="preserve">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w:t>
      </w:r>
      <w:proofErr w:type="spellStart"/>
      <w:r w:rsidRPr="00806CE7">
        <w:rPr>
          <w:rFonts w:ascii="Calibri" w:hAnsi="Calibri" w:cs="Calibri"/>
          <w:b/>
          <w:color w:val="000000"/>
        </w:rPr>
        <w:t>Ανταμ</w:t>
      </w:r>
      <w:proofErr w:type="spellEnd"/>
      <w:r w:rsidRPr="00806CE7">
        <w:rPr>
          <w:rFonts w:ascii="Calibri" w:hAnsi="Calibri" w:cs="Calibri"/>
          <w:b/>
          <w:color w:val="000000"/>
        </w:rPr>
        <w:t xml:space="preserve"> Σμιθ του Πανεπιστημίου Γλασκόβης):</w:t>
      </w:r>
      <w:r>
        <w:rPr>
          <w:rFonts w:ascii="Calibri" w:hAnsi="Calibri" w:cs="Calibri"/>
          <w:color w:val="000000"/>
        </w:rPr>
        <w:t xml:space="preserve"> </w:t>
      </w:r>
      <w:r w:rsidRPr="00806CE7">
        <w:rPr>
          <w:rFonts w:ascii="Calibri" w:hAnsi="Calibri" w:cs="Calibri"/>
          <w:color w:val="000000"/>
        </w:rPr>
        <w:t>Το παραγωγικό μοντέλο</w:t>
      </w:r>
      <w:r>
        <w:rPr>
          <w:rFonts w:ascii="Calibri" w:hAnsi="Calibri" w:cs="Calibri"/>
          <w:color w:val="000000"/>
        </w:rPr>
        <w:t>.</w:t>
      </w:r>
      <w:r w:rsidRPr="00806CE7">
        <w:rPr>
          <w:rFonts w:ascii="Calibri" w:hAnsi="Calibri" w:cs="Calibri"/>
          <w:color w:val="000000"/>
        </w:rPr>
        <w:t xml:space="preserve"> Πάμε </w:t>
      </w:r>
      <w:r>
        <w:rPr>
          <w:rFonts w:ascii="Calibri" w:hAnsi="Calibri" w:cs="Calibri"/>
          <w:color w:val="000000"/>
        </w:rPr>
        <w:t>λίγο</w:t>
      </w:r>
      <w:r w:rsidRPr="00806CE7">
        <w:rPr>
          <w:rFonts w:ascii="Calibri" w:hAnsi="Calibri" w:cs="Calibri"/>
          <w:color w:val="000000"/>
        </w:rPr>
        <w:t xml:space="preserve"> εκεί</w:t>
      </w:r>
      <w:r>
        <w:rPr>
          <w:rFonts w:ascii="Calibri" w:hAnsi="Calibri" w:cs="Calibri"/>
          <w:color w:val="000000"/>
        </w:rPr>
        <w:t>,</w:t>
      </w:r>
      <w:r w:rsidRPr="00806CE7">
        <w:rPr>
          <w:rFonts w:ascii="Calibri" w:hAnsi="Calibri" w:cs="Calibri"/>
          <w:color w:val="000000"/>
        </w:rPr>
        <w:t xml:space="preserve"> </w:t>
      </w:r>
      <w:r>
        <w:rPr>
          <w:rFonts w:ascii="Calibri" w:hAnsi="Calibri" w:cs="Calibri"/>
          <w:color w:val="000000"/>
        </w:rPr>
        <w:t xml:space="preserve">γιατί θέλουμε </w:t>
      </w:r>
      <w:r w:rsidRPr="00806CE7">
        <w:rPr>
          <w:rFonts w:ascii="Calibri" w:hAnsi="Calibri" w:cs="Calibri"/>
          <w:color w:val="000000"/>
        </w:rPr>
        <w:t>σαν Γραφείο να εστιάζουμε σ</w:t>
      </w:r>
      <w:r>
        <w:rPr>
          <w:rFonts w:ascii="Calibri" w:hAnsi="Calibri" w:cs="Calibri"/>
          <w:color w:val="000000"/>
        </w:rPr>
        <w:t>τη</w:t>
      </w:r>
      <w:r w:rsidRPr="00806CE7">
        <w:rPr>
          <w:rFonts w:ascii="Calibri" w:hAnsi="Calibri" w:cs="Calibri"/>
          <w:color w:val="000000"/>
        </w:rPr>
        <w:t xml:space="preserve"> μακροχρόνια οπτική</w:t>
      </w:r>
      <w:r>
        <w:rPr>
          <w:rFonts w:ascii="Calibri" w:hAnsi="Calibri" w:cs="Calibri"/>
          <w:color w:val="000000"/>
        </w:rPr>
        <w:t>.</w:t>
      </w:r>
      <w:r w:rsidRPr="00806CE7">
        <w:rPr>
          <w:rFonts w:ascii="Calibri" w:hAnsi="Calibri" w:cs="Calibri"/>
          <w:color w:val="000000"/>
        </w:rPr>
        <w:t xml:space="preserve"> Γιατί εγώ προσωπικά</w:t>
      </w:r>
      <w:r>
        <w:rPr>
          <w:rFonts w:ascii="Calibri" w:hAnsi="Calibri" w:cs="Calibri"/>
          <w:color w:val="000000"/>
        </w:rPr>
        <w:t>,</w:t>
      </w:r>
      <w:r w:rsidRPr="00806CE7">
        <w:rPr>
          <w:rFonts w:ascii="Calibri" w:hAnsi="Calibri" w:cs="Calibri"/>
          <w:color w:val="000000"/>
        </w:rPr>
        <w:t xml:space="preserve"> θεωρώ</w:t>
      </w:r>
      <w:r>
        <w:rPr>
          <w:rFonts w:ascii="Calibri" w:hAnsi="Calibri" w:cs="Calibri"/>
          <w:color w:val="000000"/>
        </w:rPr>
        <w:t>,</w:t>
      </w:r>
      <w:r w:rsidRPr="00806CE7">
        <w:rPr>
          <w:rFonts w:ascii="Calibri" w:hAnsi="Calibri" w:cs="Calibri"/>
          <w:color w:val="000000"/>
        </w:rPr>
        <w:t xml:space="preserve"> ότι </w:t>
      </w:r>
      <w:r>
        <w:rPr>
          <w:rFonts w:ascii="Calibri" w:hAnsi="Calibri" w:cs="Calibri"/>
          <w:color w:val="000000"/>
        </w:rPr>
        <w:t xml:space="preserve">ένα από </w:t>
      </w:r>
      <w:r w:rsidRPr="00806CE7">
        <w:rPr>
          <w:rFonts w:ascii="Calibri" w:hAnsi="Calibri" w:cs="Calibri"/>
          <w:color w:val="000000"/>
        </w:rPr>
        <w:t>τα μεγάλα</w:t>
      </w:r>
      <w:r>
        <w:rPr>
          <w:rFonts w:ascii="Calibri" w:hAnsi="Calibri" w:cs="Calibri"/>
          <w:color w:val="000000"/>
        </w:rPr>
        <w:t xml:space="preserve"> κ</w:t>
      </w:r>
      <w:r w:rsidRPr="00806CE7">
        <w:rPr>
          <w:rFonts w:ascii="Calibri" w:hAnsi="Calibri" w:cs="Calibri"/>
          <w:color w:val="000000"/>
        </w:rPr>
        <w:t>ακά που βίωσε η ελληνική οικονομία</w:t>
      </w:r>
      <w:r>
        <w:rPr>
          <w:rFonts w:ascii="Calibri" w:hAnsi="Calibri" w:cs="Calibri"/>
          <w:color w:val="000000"/>
        </w:rPr>
        <w:t>,</w:t>
      </w:r>
      <w:r w:rsidRPr="00806CE7">
        <w:rPr>
          <w:rFonts w:ascii="Calibri" w:hAnsi="Calibri" w:cs="Calibri"/>
          <w:color w:val="000000"/>
        </w:rPr>
        <w:t xml:space="preserve"> έχει να κάνει και με την πολύ βραχυχρόνια θεώρηση των πραγμάτων</w:t>
      </w:r>
      <w:r>
        <w:rPr>
          <w:rFonts w:ascii="Calibri" w:hAnsi="Calibri" w:cs="Calibri"/>
          <w:color w:val="000000"/>
        </w:rPr>
        <w:t>, τ</w:t>
      </w:r>
      <w:r w:rsidRPr="00806CE7">
        <w:rPr>
          <w:rFonts w:ascii="Calibri" w:hAnsi="Calibri" w:cs="Calibri"/>
          <w:color w:val="000000"/>
        </w:rPr>
        <w:t>ον πολιτικό κύκλο και όλα αυτά</w:t>
      </w:r>
      <w:r>
        <w:rPr>
          <w:rFonts w:ascii="Calibri" w:hAnsi="Calibri" w:cs="Calibri"/>
          <w:color w:val="000000"/>
        </w:rPr>
        <w:t>,</w:t>
      </w:r>
      <w:r w:rsidRPr="00806CE7">
        <w:rPr>
          <w:rFonts w:ascii="Calibri" w:hAnsi="Calibri" w:cs="Calibri"/>
          <w:color w:val="000000"/>
        </w:rPr>
        <w:t xml:space="preserve"> είναι γνωστά</w:t>
      </w:r>
      <w:r>
        <w:rPr>
          <w:rFonts w:ascii="Calibri" w:hAnsi="Calibri" w:cs="Calibri"/>
          <w:color w:val="000000"/>
        </w:rPr>
        <w:t>.</w:t>
      </w:r>
      <w:r w:rsidRPr="00806CE7">
        <w:rPr>
          <w:rFonts w:ascii="Calibri" w:hAnsi="Calibri" w:cs="Calibri"/>
          <w:color w:val="000000"/>
        </w:rPr>
        <w:t xml:space="preserve"> Έχουμε ένα πολύ μεγάλο επενδυτικό κοινό</w:t>
      </w:r>
      <w:r>
        <w:rPr>
          <w:rFonts w:ascii="Calibri" w:hAnsi="Calibri" w:cs="Calibri"/>
          <w:color w:val="000000"/>
        </w:rPr>
        <w:t>,</w:t>
      </w:r>
      <w:r w:rsidRPr="00806CE7">
        <w:rPr>
          <w:rFonts w:ascii="Calibri" w:hAnsi="Calibri" w:cs="Calibri"/>
          <w:color w:val="000000"/>
        </w:rPr>
        <w:t xml:space="preserve"> το λέμε σε κάθε έκθεση σχεδόν μέχρι τώρα</w:t>
      </w:r>
      <w:r>
        <w:rPr>
          <w:rFonts w:ascii="Calibri" w:hAnsi="Calibri" w:cs="Calibri"/>
          <w:color w:val="000000"/>
        </w:rPr>
        <w:t>,</w:t>
      </w:r>
      <w:r w:rsidRPr="00806CE7">
        <w:rPr>
          <w:rFonts w:ascii="Calibri" w:hAnsi="Calibri" w:cs="Calibri"/>
          <w:color w:val="000000"/>
        </w:rPr>
        <w:t xml:space="preserve"> </w:t>
      </w:r>
      <w:r>
        <w:rPr>
          <w:rFonts w:ascii="Calibri" w:hAnsi="Calibri" w:cs="Calibri"/>
          <w:color w:val="000000"/>
        </w:rPr>
        <w:t>υπολειπόμαστε</w:t>
      </w:r>
      <w:r w:rsidRPr="00806CE7">
        <w:rPr>
          <w:rFonts w:ascii="Calibri" w:hAnsi="Calibri" w:cs="Calibri"/>
          <w:color w:val="000000"/>
        </w:rPr>
        <w:t xml:space="preserve"> περίπου 10 ποσοστιαίες μονάδες στο ΑΕΠ</w:t>
      </w:r>
      <w:r>
        <w:rPr>
          <w:rFonts w:ascii="Calibri" w:hAnsi="Calibri" w:cs="Calibri"/>
          <w:color w:val="000000"/>
        </w:rPr>
        <w:t>.</w:t>
      </w:r>
      <w:r w:rsidRPr="00806CE7">
        <w:rPr>
          <w:rFonts w:ascii="Calibri" w:hAnsi="Calibri" w:cs="Calibri"/>
          <w:color w:val="000000"/>
        </w:rPr>
        <w:t xml:space="preserve"> Αυτό δεν μπορεί να καλυφθεί με το Ταμείο Ανάκαμψης και Ανθεκτικότητας</w:t>
      </w:r>
      <w:r>
        <w:rPr>
          <w:rFonts w:ascii="Calibri" w:hAnsi="Calibri" w:cs="Calibri"/>
          <w:color w:val="000000"/>
        </w:rPr>
        <w:t>,</w:t>
      </w:r>
      <w:r w:rsidRPr="00806CE7">
        <w:rPr>
          <w:rFonts w:ascii="Calibri" w:hAnsi="Calibri" w:cs="Calibri"/>
          <w:color w:val="000000"/>
        </w:rPr>
        <w:t xml:space="preserve"> προφανώς</w:t>
      </w:r>
      <w:r>
        <w:rPr>
          <w:rFonts w:ascii="Calibri" w:hAnsi="Calibri" w:cs="Calibri"/>
          <w:color w:val="000000"/>
        </w:rPr>
        <w:t>,</w:t>
      </w:r>
      <w:r w:rsidRPr="00806CE7">
        <w:rPr>
          <w:rFonts w:ascii="Calibri" w:hAnsi="Calibri" w:cs="Calibri"/>
          <w:color w:val="000000"/>
        </w:rPr>
        <w:t xml:space="preserve"> χρειάζονται επιπλέον πόροι</w:t>
      </w:r>
      <w:r>
        <w:rPr>
          <w:rFonts w:ascii="Calibri" w:hAnsi="Calibri" w:cs="Calibri"/>
          <w:color w:val="000000"/>
        </w:rPr>
        <w:t>.</w:t>
      </w:r>
      <w:r w:rsidRPr="00806CE7">
        <w:rPr>
          <w:rFonts w:ascii="Calibri" w:hAnsi="Calibri" w:cs="Calibri"/>
          <w:color w:val="000000"/>
        </w:rPr>
        <w:t xml:space="preserve"> Πρέπει λίγο </w:t>
      </w:r>
      <w:r>
        <w:rPr>
          <w:rFonts w:ascii="Calibri" w:hAnsi="Calibri" w:cs="Calibri"/>
          <w:color w:val="000000"/>
        </w:rPr>
        <w:t xml:space="preserve">να βάλουμε </w:t>
      </w:r>
      <w:r w:rsidRPr="00806CE7">
        <w:rPr>
          <w:rFonts w:ascii="Calibri" w:hAnsi="Calibri" w:cs="Calibri"/>
          <w:color w:val="000000"/>
        </w:rPr>
        <w:t>τα πράγματα σε μία σωστή βάση</w:t>
      </w:r>
      <w:r>
        <w:rPr>
          <w:rFonts w:ascii="Calibri" w:hAnsi="Calibri" w:cs="Calibri"/>
          <w:color w:val="000000"/>
        </w:rPr>
        <w:t>.</w:t>
      </w:r>
      <w:r w:rsidRPr="00806CE7">
        <w:rPr>
          <w:rFonts w:ascii="Calibri" w:hAnsi="Calibri" w:cs="Calibri"/>
          <w:color w:val="000000"/>
        </w:rPr>
        <w:t xml:space="preserve"> </w:t>
      </w:r>
    </w:p>
    <w:p w:rsidR="00FD1E45" w:rsidRDefault="00FD1E45" w:rsidP="00F4437A">
      <w:pPr>
        <w:ind w:firstLine="720"/>
        <w:jc w:val="both"/>
        <w:rPr>
          <w:rFonts w:ascii="Calibri" w:hAnsi="Calibri" w:cs="Calibri"/>
          <w:color w:val="000000"/>
        </w:rPr>
      </w:pPr>
      <w:r w:rsidRPr="00806CE7">
        <w:rPr>
          <w:rFonts w:ascii="Calibri" w:hAnsi="Calibri" w:cs="Calibri"/>
          <w:color w:val="000000"/>
        </w:rPr>
        <w:t>Μιλήσαμε πολλές φορές σε αυτές τις συνεδριάσεις</w:t>
      </w:r>
      <w:r>
        <w:rPr>
          <w:rFonts w:ascii="Calibri" w:hAnsi="Calibri" w:cs="Calibri"/>
          <w:color w:val="000000"/>
        </w:rPr>
        <w:t>, λ</w:t>
      </w:r>
      <w:r w:rsidRPr="00806CE7">
        <w:rPr>
          <w:rFonts w:ascii="Calibri" w:hAnsi="Calibri" w:cs="Calibri"/>
          <w:color w:val="000000"/>
        </w:rPr>
        <w:t>έμε</w:t>
      </w:r>
      <w:r>
        <w:rPr>
          <w:rFonts w:ascii="Calibri" w:hAnsi="Calibri" w:cs="Calibri"/>
          <w:color w:val="000000"/>
        </w:rPr>
        <w:t>,</w:t>
      </w:r>
      <w:r w:rsidRPr="00806CE7">
        <w:rPr>
          <w:rFonts w:ascii="Calibri" w:hAnsi="Calibri" w:cs="Calibri"/>
          <w:color w:val="000000"/>
        </w:rPr>
        <w:t xml:space="preserve"> όσον αφορά </w:t>
      </w:r>
      <w:r>
        <w:rPr>
          <w:rFonts w:ascii="Calibri" w:hAnsi="Calibri" w:cs="Calibri"/>
          <w:color w:val="000000"/>
        </w:rPr>
        <w:t xml:space="preserve">για </w:t>
      </w:r>
      <w:r w:rsidRPr="00806CE7">
        <w:rPr>
          <w:rFonts w:ascii="Calibri" w:hAnsi="Calibri" w:cs="Calibri"/>
          <w:color w:val="000000"/>
        </w:rPr>
        <w:t xml:space="preserve">τα εισοδήματα του 2009 του </w:t>
      </w:r>
      <w:r>
        <w:rPr>
          <w:rFonts w:ascii="Calibri" w:hAnsi="Calibri" w:cs="Calibri"/>
          <w:color w:val="000000"/>
        </w:rPr>
        <w:t>20</w:t>
      </w:r>
      <w:r w:rsidRPr="00806CE7">
        <w:rPr>
          <w:rFonts w:ascii="Calibri" w:hAnsi="Calibri" w:cs="Calibri"/>
          <w:color w:val="000000"/>
        </w:rPr>
        <w:t xml:space="preserve">10 και πού βρισκόμαστε τώρα και </w:t>
      </w:r>
      <w:r w:rsidRPr="00C019E0">
        <w:rPr>
          <w:rFonts w:ascii="Calibri" w:hAnsi="Calibri" w:cs="Calibri"/>
          <w:color w:val="000000"/>
        </w:rPr>
        <w:t xml:space="preserve">υπολειπόμαστε </w:t>
      </w:r>
      <w:r w:rsidRPr="00806CE7">
        <w:rPr>
          <w:rFonts w:ascii="Calibri" w:hAnsi="Calibri" w:cs="Calibri"/>
          <w:color w:val="000000"/>
        </w:rPr>
        <w:t xml:space="preserve">πάρα πολύ από εκείνα τα επίπεδα </w:t>
      </w:r>
      <w:r>
        <w:rPr>
          <w:rFonts w:ascii="Calibri" w:hAnsi="Calibri" w:cs="Calibri"/>
          <w:color w:val="000000"/>
        </w:rPr>
        <w:t>κλπ..</w:t>
      </w:r>
      <w:r w:rsidRPr="00806CE7">
        <w:rPr>
          <w:rFonts w:ascii="Calibri" w:hAnsi="Calibri" w:cs="Calibri"/>
          <w:color w:val="000000"/>
        </w:rPr>
        <w:t xml:space="preserve"> Το έχουμε αναφέρει</w:t>
      </w:r>
      <w:r>
        <w:rPr>
          <w:rFonts w:ascii="Calibri" w:hAnsi="Calibri" w:cs="Calibri"/>
          <w:color w:val="000000"/>
        </w:rPr>
        <w:t xml:space="preserve">, </w:t>
      </w:r>
      <w:r w:rsidRPr="00806CE7">
        <w:rPr>
          <w:rFonts w:ascii="Calibri" w:hAnsi="Calibri" w:cs="Calibri"/>
          <w:color w:val="000000"/>
        </w:rPr>
        <w:t xml:space="preserve"> νομίζω</w:t>
      </w:r>
      <w:r>
        <w:rPr>
          <w:rFonts w:ascii="Calibri" w:hAnsi="Calibri" w:cs="Calibri"/>
          <w:color w:val="000000"/>
        </w:rPr>
        <w:t>,</w:t>
      </w:r>
      <w:r w:rsidRPr="00806CE7">
        <w:rPr>
          <w:rFonts w:ascii="Calibri" w:hAnsi="Calibri" w:cs="Calibri"/>
          <w:color w:val="000000"/>
        </w:rPr>
        <w:t xml:space="preserve"> </w:t>
      </w:r>
      <w:r>
        <w:rPr>
          <w:rFonts w:ascii="Calibri" w:hAnsi="Calibri" w:cs="Calibri"/>
          <w:color w:val="000000"/>
        </w:rPr>
        <w:t>όμως,</w:t>
      </w:r>
      <w:r w:rsidRPr="00806CE7">
        <w:rPr>
          <w:rFonts w:ascii="Calibri" w:hAnsi="Calibri" w:cs="Calibri"/>
          <w:color w:val="000000"/>
        </w:rPr>
        <w:t xml:space="preserve"> αξίζει να το ξαναπούμε</w:t>
      </w:r>
      <w:r>
        <w:rPr>
          <w:rFonts w:ascii="Calibri" w:hAnsi="Calibri" w:cs="Calibri"/>
          <w:color w:val="000000"/>
        </w:rPr>
        <w:t>,</w:t>
      </w:r>
      <w:r w:rsidRPr="00806CE7">
        <w:rPr>
          <w:rFonts w:ascii="Calibri" w:hAnsi="Calibri" w:cs="Calibri"/>
          <w:color w:val="000000"/>
        </w:rPr>
        <w:t xml:space="preserve"> ότι εκείν</w:t>
      </w:r>
      <w:r>
        <w:rPr>
          <w:rFonts w:ascii="Calibri" w:hAnsi="Calibri" w:cs="Calibri"/>
          <w:color w:val="000000"/>
        </w:rPr>
        <w:t xml:space="preserve">ο </w:t>
      </w:r>
      <w:r w:rsidRPr="00806CE7">
        <w:rPr>
          <w:rFonts w:ascii="Calibri" w:hAnsi="Calibri" w:cs="Calibri"/>
          <w:color w:val="000000"/>
        </w:rPr>
        <w:t>το επίπεδο εισοδημάτων ήταν ένα επίπεδο επίπλαστ</w:t>
      </w:r>
      <w:r>
        <w:rPr>
          <w:rFonts w:ascii="Calibri" w:hAnsi="Calibri" w:cs="Calibri"/>
          <w:color w:val="000000"/>
        </w:rPr>
        <w:t>ο,</w:t>
      </w:r>
      <w:r w:rsidRPr="00806CE7">
        <w:rPr>
          <w:rFonts w:ascii="Calibri" w:hAnsi="Calibri" w:cs="Calibri"/>
          <w:color w:val="000000"/>
        </w:rPr>
        <w:t xml:space="preserve"> το οποίο οφειλόταν κυρίως σε δανεικά</w:t>
      </w:r>
      <w:r>
        <w:rPr>
          <w:rFonts w:ascii="Calibri" w:hAnsi="Calibri" w:cs="Calibri"/>
          <w:color w:val="000000"/>
        </w:rPr>
        <w:t>,</w:t>
      </w:r>
      <w:r w:rsidRPr="00806CE7">
        <w:rPr>
          <w:rFonts w:ascii="Calibri" w:hAnsi="Calibri" w:cs="Calibri"/>
          <w:color w:val="000000"/>
        </w:rPr>
        <w:t xml:space="preserve"> δεν ανταποκρινόταν στις παραγωγικές δυνατότητες της ελληνικής οικονομίας</w:t>
      </w:r>
      <w:r>
        <w:rPr>
          <w:rFonts w:ascii="Calibri" w:hAnsi="Calibri" w:cs="Calibri"/>
          <w:color w:val="000000"/>
        </w:rPr>
        <w:t>.</w:t>
      </w:r>
      <w:r w:rsidRPr="00806CE7">
        <w:rPr>
          <w:rFonts w:ascii="Calibri" w:hAnsi="Calibri" w:cs="Calibri"/>
          <w:color w:val="000000"/>
        </w:rPr>
        <w:t xml:space="preserve"> Αν θέλουμε</w:t>
      </w:r>
      <w:r>
        <w:rPr>
          <w:rFonts w:ascii="Calibri" w:hAnsi="Calibri" w:cs="Calibri"/>
          <w:color w:val="000000"/>
        </w:rPr>
        <w:t>,</w:t>
      </w:r>
      <w:r w:rsidRPr="00806CE7">
        <w:rPr>
          <w:rFonts w:ascii="Calibri" w:hAnsi="Calibri" w:cs="Calibri"/>
          <w:color w:val="000000"/>
        </w:rPr>
        <w:t xml:space="preserve"> λοιπόν</w:t>
      </w:r>
      <w:r>
        <w:rPr>
          <w:rFonts w:ascii="Calibri" w:hAnsi="Calibri" w:cs="Calibri"/>
          <w:color w:val="000000"/>
        </w:rPr>
        <w:t>,</w:t>
      </w:r>
      <w:r w:rsidRPr="00806CE7">
        <w:rPr>
          <w:rFonts w:ascii="Calibri" w:hAnsi="Calibri" w:cs="Calibri"/>
          <w:color w:val="000000"/>
        </w:rPr>
        <w:t xml:space="preserve"> να ξαναπάμε</w:t>
      </w:r>
      <w:r>
        <w:rPr>
          <w:rFonts w:ascii="Calibri" w:hAnsi="Calibri" w:cs="Calibri"/>
          <w:color w:val="000000"/>
        </w:rPr>
        <w:t xml:space="preserve">, που </w:t>
      </w:r>
      <w:r w:rsidRPr="00806CE7">
        <w:rPr>
          <w:rFonts w:ascii="Calibri" w:hAnsi="Calibri" w:cs="Calibri"/>
          <w:color w:val="000000"/>
        </w:rPr>
        <w:t xml:space="preserve">αυτός φυσικά </w:t>
      </w:r>
      <w:r>
        <w:rPr>
          <w:rFonts w:ascii="Calibri" w:hAnsi="Calibri" w:cs="Calibri"/>
          <w:color w:val="000000"/>
        </w:rPr>
        <w:t>είναι ο</w:t>
      </w:r>
      <w:r w:rsidRPr="00806CE7">
        <w:rPr>
          <w:rFonts w:ascii="Calibri" w:hAnsi="Calibri" w:cs="Calibri"/>
          <w:color w:val="000000"/>
        </w:rPr>
        <w:t xml:space="preserve"> στόχος</w:t>
      </w:r>
      <w:r>
        <w:rPr>
          <w:rFonts w:ascii="Calibri" w:hAnsi="Calibri" w:cs="Calibri"/>
          <w:color w:val="000000"/>
        </w:rPr>
        <w:t>,</w:t>
      </w:r>
      <w:r w:rsidRPr="00806CE7">
        <w:rPr>
          <w:rFonts w:ascii="Calibri" w:hAnsi="Calibri" w:cs="Calibri"/>
          <w:color w:val="000000"/>
        </w:rPr>
        <w:t xml:space="preserve"> να πάμε σ</w:t>
      </w:r>
      <w:r>
        <w:rPr>
          <w:rFonts w:ascii="Calibri" w:hAnsi="Calibri" w:cs="Calibri"/>
          <w:color w:val="000000"/>
        </w:rPr>
        <w:t>ε</w:t>
      </w:r>
      <w:r w:rsidRPr="00806CE7">
        <w:rPr>
          <w:rFonts w:ascii="Calibri" w:hAnsi="Calibri" w:cs="Calibri"/>
          <w:color w:val="000000"/>
        </w:rPr>
        <w:t xml:space="preserve"> αυτό το επίπεδο εισοδημάτων</w:t>
      </w:r>
      <w:r>
        <w:rPr>
          <w:rFonts w:ascii="Calibri" w:hAnsi="Calibri" w:cs="Calibri"/>
          <w:color w:val="000000"/>
        </w:rPr>
        <w:t>,</w:t>
      </w:r>
      <w:r w:rsidRPr="00806CE7">
        <w:rPr>
          <w:rFonts w:ascii="Calibri" w:hAnsi="Calibri" w:cs="Calibri"/>
          <w:color w:val="000000"/>
        </w:rPr>
        <w:t xml:space="preserve"> να προσεγγίσουμε το μέσο όρο της </w:t>
      </w:r>
      <w:r>
        <w:rPr>
          <w:rFonts w:ascii="Calibri" w:hAnsi="Calibri" w:cs="Calibri"/>
          <w:color w:val="000000"/>
        </w:rPr>
        <w:t>Ε.Ε.,</w:t>
      </w:r>
      <w:r w:rsidRPr="00806CE7">
        <w:rPr>
          <w:rFonts w:ascii="Calibri" w:hAnsi="Calibri" w:cs="Calibri"/>
          <w:color w:val="000000"/>
        </w:rPr>
        <w:t xml:space="preserve"> θα πρέπει να πάμε σε ένα άλλο μοντέλο</w:t>
      </w:r>
      <w:r>
        <w:rPr>
          <w:rFonts w:ascii="Calibri" w:hAnsi="Calibri" w:cs="Calibri"/>
          <w:color w:val="000000"/>
        </w:rPr>
        <w:t>,</w:t>
      </w:r>
      <w:r w:rsidRPr="00806CE7">
        <w:rPr>
          <w:rFonts w:ascii="Calibri" w:hAnsi="Calibri" w:cs="Calibri"/>
          <w:color w:val="000000"/>
        </w:rPr>
        <w:t xml:space="preserve"> το οποίο επενδύει στην εξωστρέφεια</w:t>
      </w:r>
      <w:r>
        <w:rPr>
          <w:rFonts w:ascii="Calibri" w:hAnsi="Calibri" w:cs="Calibri"/>
          <w:color w:val="000000"/>
        </w:rPr>
        <w:t>,</w:t>
      </w:r>
      <w:r w:rsidRPr="00806CE7">
        <w:rPr>
          <w:rFonts w:ascii="Calibri" w:hAnsi="Calibri" w:cs="Calibri"/>
          <w:color w:val="000000"/>
        </w:rPr>
        <w:t xml:space="preserve"> στην καινοτομία</w:t>
      </w:r>
      <w:r>
        <w:rPr>
          <w:rFonts w:ascii="Calibri" w:hAnsi="Calibri" w:cs="Calibri"/>
          <w:color w:val="000000"/>
        </w:rPr>
        <w:t>,</w:t>
      </w:r>
      <w:r w:rsidRPr="00806CE7">
        <w:rPr>
          <w:rFonts w:ascii="Calibri" w:hAnsi="Calibri" w:cs="Calibri"/>
          <w:color w:val="000000"/>
        </w:rPr>
        <w:t xml:space="preserve"> στηρίζει τους τομείς αυτούς που έχουν ισχυρή εξαγωγική δραστηριότητα</w:t>
      </w:r>
      <w:r>
        <w:rPr>
          <w:rFonts w:ascii="Calibri" w:hAnsi="Calibri" w:cs="Calibri"/>
          <w:color w:val="000000"/>
        </w:rPr>
        <w:t>, α</w:t>
      </w:r>
      <w:r w:rsidRPr="00806CE7">
        <w:rPr>
          <w:rFonts w:ascii="Calibri" w:hAnsi="Calibri" w:cs="Calibri"/>
          <w:color w:val="000000"/>
        </w:rPr>
        <w:t>λλά όλα αυτά</w:t>
      </w:r>
      <w:r>
        <w:rPr>
          <w:rFonts w:ascii="Calibri" w:hAnsi="Calibri" w:cs="Calibri"/>
          <w:color w:val="000000"/>
        </w:rPr>
        <w:t>,</w:t>
      </w:r>
      <w:r w:rsidRPr="00806CE7">
        <w:rPr>
          <w:rFonts w:ascii="Calibri" w:hAnsi="Calibri" w:cs="Calibri"/>
          <w:color w:val="000000"/>
        </w:rPr>
        <w:t xml:space="preserve"> θεωρούμε</w:t>
      </w:r>
      <w:r>
        <w:rPr>
          <w:rFonts w:ascii="Calibri" w:hAnsi="Calibri" w:cs="Calibri"/>
          <w:color w:val="000000"/>
        </w:rPr>
        <w:t>,</w:t>
      </w:r>
      <w:r w:rsidRPr="00806CE7">
        <w:rPr>
          <w:rFonts w:ascii="Calibri" w:hAnsi="Calibri" w:cs="Calibri"/>
          <w:color w:val="000000"/>
        </w:rPr>
        <w:t xml:space="preserve"> ότι έρχονται μέσα από τις επενδύσεις</w:t>
      </w:r>
      <w:r>
        <w:rPr>
          <w:rFonts w:ascii="Calibri" w:hAnsi="Calibri" w:cs="Calibri"/>
          <w:color w:val="000000"/>
        </w:rPr>
        <w:t>.</w:t>
      </w:r>
      <w:r w:rsidRPr="00806CE7">
        <w:rPr>
          <w:rFonts w:ascii="Calibri" w:hAnsi="Calibri" w:cs="Calibri"/>
          <w:color w:val="000000"/>
        </w:rPr>
        <w:t xml:space="preserve"> Δηλαδή</w:t>
      </w:r>
      <w:r>
        <w:rPr>
          <w:rFonts w:ascii="Calibri" w:hAnsi="Calibri" w:cs="Calibri"/>
          <w:color w:val="000000"/>
        </w:rPr>
        <w:t>,</w:t>
      </w:r>
      <w:r w:rsidRPr="00806CE7">
        <w:rPr>
          <w:rFonts w:ascii="Calibri" w:hAnsi="Calibri" w:cs="Calibri"/>
          <w:color w:val="000000"/>
        </w:rPr>
        <w:t xml:space="preserve"> αν δεν βρεθούν αυτοί οι πόροι χρηματοδότησης για να αλλάξει αυτό το μοντέλο</w:t>
      </w:r>
      <w:r>
        <w:rPr>
          <w:rFonts w:ascii="Calibri" w:hAnsi="Calibri" w:cs="Calibri"/>
          <w:color w:val="000000"/>
        </w:rPr>
        <w:t>,</w:t>
      </w:r>
      <w:r w:rsidRPr="00806CE7">
        <w:rPr>
          <w:rFonts w:ascii="Calibri" w:hAnsi="Calibri" w:cs="Calibri"/>
          <w:color w:val="000000"/>
        </w:rPr>
        <w:t xml:space="preserve"> δεν είναι δυνατόν να πάμε εκεί</w:t>
      </w:r>
      <w:r>
        <w:rPr>
          <w:rFonts w:ascii="Calibri" w:hAnsi="Calibri" w:cs="Calibri"/>
          <w:color w:val="000000"/>
        </w:rPr>
        <w:t>,</w:t>
      </w:r>
      <w:r w:rsidRPr="00806CE7">
        <w:rPr>
          <w:rFonts w:ascii="Calibri" w:hAnsi="Calibri" w:cs="Calibri"/>
          <w:color w:val="000000"/>
        </w:rPr>
        <w:t xml:space="preserve"> δεν μπορούμε να βρισκόμαστε συνεχώς σε μία οικονομία που δεν είναι βιώσιμη</w:t>
      </w:r>
      <w:r>
        <w:rPr>
          <w:rFonts w:ascii="Calibri" w:hAnsi="Calibri" w:cs="Calibri"/>
          <w:color w:val="000000"/>
        </w:rPr>
        <w:t xml:space="preserve">, δεν είναι διατηρήσιμη </w:t>
      </w:r>
      <w:r w:rsidRPr="00806CE7">
        <w:rPr>
          <w:rFonts w:ascii="Calibri" w:hAnsi="Calibri" w:cs="Calibri"/>
          <w:color w:val="000000"/>
        </w:rPr>
        <w:t xml:space="preserve">μια οικονομία </w:t>
      </w:r>
      <w:r>
        <w:rPr>
          <w:rFonts w:ascii="Calibri" w:hAnsi="Calibri" w:cs="Calibri"/>
          <w:color w:val="000000"/>
        </w:rPr>
        <w:t>η οποία</w:t>
      </w:r>
      <w:r w:rsidRPr="00806CE7">
        <w:rPr>
          <w:rFonts w:ascii="Calibri" w:hAnsi="Calibri" w:cs="Calibri"/>
          <w:color w:val="000000"/>
        </w:rPr>
        <w:t xml:space="preserve"> βασίζεται κατά </w:t>
      </w:r>
      <w:r>
        <w:rPr>
          <w:rFonts w:ascii="Calibri" w:hAnsi="Calibri" w:cs="Calibri"/>
          <w:color w:val="000000"/>
        </w:rPr>
        <w:t>75</w:t>
      </w:r>
      <w:r w:rsidRPr="00806CE7">
        <w:rPr>
          <w:rFonts w:ascii="Calibri" w:hAnsi="Calibri" w:cs="Calibri"/>
          <w:color w:val="000000"/>
        </w:rPr>
        <w:t>% του ΑΕΠ στην κατανάλωση</w:t>
      </w:r>
      <w:r>
        <w:rPr>
          <w:rFonts w:ascii="Calibri" w:hAnsi="Calibri" w:cs="Calibri"/>
          <w:color w:val="000000"/>
        </w:rPr>
        <w:t>.</w:t>
      </w:r>
      <w:r w:rsidRPr="00806CE7">
        <w:rPr>
          <w:rFonts w:ascii="Calibri" w:hAnsi="Calibri" w:cs="Calibri"/>
          <w:color w:val="000000"/>
        </w:rPr>
        <w:t xml:space="preserve"> Είναι σαφές</w:t>
      </w:r>
      <w:r>
        <w:rPr>
          <w:rFonts w:ascii="Calibri" w:hAnsi="Calibri" w:cs="Calibri"/>
          <w:color w:val="000000"/>
        </w:rPr>
        <w:t>,</w:t>
      </w:r>
      <w:r w:rsidRPr="00806CE7">
        <w:rPr>
          <w:rFonts w:ascii="Calibri" w:hAnsi="Calibri" w:cs="Calibri"/>
          <w:color w:val="000000"/>
        </w:rPr>
        <w:t xml:space="preserve"> ότι δημιουργούνται συνθήκες μιας νέας κρίσης</w:t>
      </w:r>
      <w:r>
        <w:rPr>
          <w:rFonts w:ascii="Calibri" w:hAnsi="Calibri" w:cs="Calibri"/>
          <w:color w:val="000000"/>
        </w:rPr>
        <w:t xml:space="preserve"> α</w:t>
      </w:r>
      <w:r w:rsidRPr="00806CE7">
        <w:rPr>
          <w:rFonts w:ascii="Calibri" w:hAnsi="Calibri" w:cs="Calibri"/>
          <w:color w:val="000000"/>
        </w:rPr>
        <w:t>ν συνεχίσουμε έτσι</w:t>
      </w:r>
      <w:r>
        <w:rPr>
          <w:rFonts w:ascii="Calibri" w:hAnsi="Calibri" w:cs="Calibri"/>
          <w:color w:val="000000"/>
        </w:rPr>
        <w:t>.</w:t>
      </w:r>
      <w:r w:rsidRPr="00806CE7">
        <w:rPr>
          <w:rFonts w:ascii="Calibri" w:hAnsi="Calibri" w:cs="Calibri"/>
          <w:color w:val="000000"/>
        </w:rPr>
        <w:t xml:space="preserve"> </w:t>
      </w:r>
    </w:p>
    <w:p w:rsidR="00FD1E45" w:rsidRDefault="00FD1E45" w:rsidP="00F4437A">
      <w:pPr>
        <w:ind w:firstLine="720"/>
        <w:jc w:val="both"/>
        <w:rPr>
          <w:rFonts w:ascii="Calibri" w:hAnsi="Calibri" w:cs="Calibri"/>
          <w:color w:val="000000"/>
        </w:rPr>
      </w:pPr>
      <w:r w:rsidRPr="00806CE7">
        <w:rPr>
          <w:rFonts w:ascii="Calibri" w:hAnsi="Calibri" w:cs="Calibri"/>
          <w:color w:val="000000"/>
        </w:rPr>
        <w:t>Τώρα</w:t>
      </w:r>
      <w:r>
        <w:rPr>
          <w:rFonts w:ascii="Calibri" w:hAnsi="Calibri" w:cs="Calibri"/>
          <w:color w:val="000000"/>
        </w:rPr>
        <w:t>,</w:t>
      </w:r>
      <w:r w:rsidRPr="00806CE7">
        <w:rPr>
          <w:rFonts w:ascii="Calibri" w:hAnsi="Calibri" w:cs="Calibri"/>
          <w:color w:val="000000"/>
        </w:rPr>
        <w:t xml:space="preserve"> για τις επενδύσεις συγκεκριμένα και επειδή τέθηκε και το θέμα τι βιώνει η κοινωνία</w:t>
      </w:r>
      <w:r>
        <w:rPr>
          <w:rFonts w:ascii="Calibri" w:hAnsi="Calibri" w:cs="Calibri"/>
          <w:color w:val="000000"/>
        </w:rPr>
        <w:t>,</w:t>
      </w:r>
      <w:r w:rsidRPr="00806CE7">
        <w:rPr>
          <w:rFonts w:ascii="Calibri" w:hAnsi="Calibri" w:cs="Calibri"/>
          <w:color w:val="000000"/>
        </w:rPr>
        <w:t xml:space="preserve"> το κόστος ζωής</w:t>
      </w:r>
      <w:r>
        <w:rPr>
          <w:rFonts w:ascii="Calibri" w:hAnsi="Calibri" w:cs="Calibri"/>
          <w:color w:val="000000"/>
        </w:rPr>
        <w:t>, είναι καλό α</w:t>
      </w:r>
      <w:r w:rsidRPr="00806CE7">
        <w:rPr>
          <w:rFonts w:ascii="Calibri" w:hAnsi="Calibri" w:cs="Calibri"/>
          <w:color w:val="000000"/>
        </w:rPr>
        <w:t xml:space="preserve">υτό που είπε και ο </w:t>
      </w:r>
      <w:r>
        <w:rPr>
          <w:rFonts w:ascii="Calibri" w:hAnsi="Calibri" w:cs="Calibri"/>
          <w:color w:val="000000"/>
        </w:rPr>
        <w:t>κ. Θεο</w:t>
      </w:r>
      <w:r w:rsidRPr="00806CE7">
        <w:rPr>
          <w:rFonts w:ascii="Calibri" w:hAnsi="Calibri" w:cs="Calibri"/>
          <w:color w:val="000000"/>
        </w:rPr>
        <w:t>χάρης στο τέλος</w:t>
      </w:r>
      <w:r>
        <w:rPr>
          <w:rFonts w:ascii="Calibri" w:hAnsi="Calibri" w:cs="Calibri"/>
          <w:color w:val="000000"/>
        </w:rPr>
        <w:t>,</w:t>
      </w:r>
      <w:r w:rsidRPr="00806CE7">
        <w:rPr>
          <w:rFonts w:ascii="Calibri" w:hAnsi="Calibri" w:cs="Calibri"/>
          <w:color w:val="000000"/>
        </w:rPr>
        <w:t xml:space="preserve"> να αναγνωρίσουμε ότι υπήρχε μία τρομερή κατάρρευση επενδύσεων σε κατοικίες τα τελευταία δέκα χρόνια</w:t>
      </w:r>
      <w:r>
        <w:rPr>
          <w:rFonts w:ascii="Calibri" w:hAnsi="Calibri" w:cs="Calibri"/>
          <w:color w:val="000000"/>
        </w:rPr>
        <w:t>,</w:t>
      </w:r>
      <w:r w:rsidRPr="00806CE7">
        <w:rPr>
          <w:rFonts w:ascii="Calibri" w:hAnsi="Calibri" w:cs="Calibri"/>
          <w:color w:val="000000"/>
        </w:rPr>
        <w:t xml:space="preserve"> κατά τη δεκαετή κρίση</w:t>
      </w:r>
      <w:r>
        <w:rPr>
          <w:rFonts w:ascii="Calibri" w:hAnsi="Calibri" w:cs="Calibri"/>
          <w:color w:val="000000"/>
        </w:rPr>
        <w:t>,</w:t>
      </w:r>
      <w:r w:rsidRPr="00806CE7">
        <w:rPr>
          <w:rFonts w:ascii="Calibri" w:hAnsi="Calibri" w:cs="Calibri"/>
          <w:color w:val="000000"/>
        </w:rPr>
        <w:t xml:space="preserve"> δηλαδή</w:t>
      </w:r>
      <w:r>
        <w:rPr>
          <w:rFonts w:ascii="Calibri" w:hAnsi="Calibri" w:cs="Calibri"/>
          <w:color w:val="000000"/>
        </w:rPr>
        <w:t>,</w:t>
      </w:r>
      <w:r w:rsidRPr="00806CE7">
        <w:rPr>
          <w:rFonts w:ascii="Calibri" w:hAnsi="Calibri" w:cs="Calibri"/>
          <w:color w:val="000000"/>
        </w:rPr>
        <w:t xml:space="preserve"> καταστράφηκε ένα τεράστιο απόθεμα κατοικιών</w:t>
      </w:r>
      <w:r>
        <w:rPr>
          <w:rFonts w:ascii="Calibri" w:hAnsi="Calibri" w:cs="Calibri"/>
          <w:color w:val="000000"/>
        </w:rPr>
        <w:t>,</w:t>
      </w:r>
      <w:r w:rsidRPr="00806CE7">
        <w:rPr>
          <w:rFonts w:ascii="Calibri" w:hAnsi="Calibri" w:cs="Calibri"/>
          <w:color w:val="000000"/>
        </w:rPr>
        <w:t xml:space="preserve"> το οποίο πρέπει να αναπληρωθεί</w:t>
      </w:r>
      <w:r>
        <w:rPr>
          <w:rFonts w:ascii="Calibri" w:hAnsi="Calibri" w:cs="Calibri"/>
          <w:color w:val="000000"/>
        </w:rPr>
        <w:t>.</w:t>
      </w:r>
      <w:r w:rsidRPr="00806CE7">
        <w:rPr>
          <w:rFonts w:ascii="Calibri" w:hAnsi="Calibri" w:cs="Calibri"/>
          <w:color w:val="000000"/>
        </w:rPr>
        <w:t xml:space="preserve"> Δυστυχώς</w:t>
      </w:r>
      <w:r>
        <w:rPr>
          <w:rFonts w:ascii="Calibri" w:hAnsi="Calibri" w:cs="Calibri"/>
          <w:color w:val="000000"/>
        </w:rPr>
        <w:t>,</w:t>
      </w:r>
      <w:r w:rsidRPr="00806CE7">
        <w:rPr>
          <w:rFonts w:ascii="Calibri" w:hAnsi="Calibri" w:cs="Calibri"/>
          <w:color w:val="000000"/>
        </w:rPr>
        <w:t xml:space="preserve"> αυτό δεν μπορεί να γίνει σε δύο και σε τρία και σε πέντε χρόνια</w:t>
      </w:r>
      <w:r>
        <w:rPr>
          <w:rFonts w:ascii="Calibri" w:hAnsi="Calibri" w:cs="Calibri"/>
          <w:color w:val="000000"/>
        </w:rPr>
        <w:t>,</w:t>
      </w:r>
      <w:r w:rsidRPr="00806CE7">
        <w:rPr>
          <w:rFonts w:ascii="Calibri" w:hAnsi="Calibri" w:cs="Calibri"/>
          <w:color w:val="000000"/>
        </w:rPr>
        <w:t xml:space="preserve"> θα </w:t>
      </w:r>
      <w:r>
        <w:rPr>
          <w:rFonts w:ascii="Calibri" w:hAnsi="Calibri" w:cs="Calibri"/>
          <w:color w:val="000000"/>
        </w:rPr>
        <w:t xml:space="preserve">χρειαστεί </w:t>
      </w:r>
      <w:r w:rsidRPr="00806CE7">
        <w:rPr>
          <w:rFonts w:ascii="Calibri" w:hAnsi="Calibri" w:cs="Calibri"/>
          <w:color w:val="000000"/>
        </w:rPr>
        <w:t>περισσότερο διάστημα για να ολοκληρωθεί αυτό</w:t>
      </w:r>
      <w:r>
        <w:rPr>
          <w:rFonts w:ascii="Calibri" w:hAnsi="Calibri" w:cs="Calibri"/>
          <w:color w:val="000000"/>
        </w:rPr>
        <w:t>.</w:t>
      </w:r>
      <w:r w:rsidRPr="00806CE7">
        <w:rPr>
          <w:rFonts w:ascii="Calibri" w:hAnsi="Calibri" w:cs="Calibri"/>
          <w:color w:val="000000"/>
        </w:rPr>
        <w:t xml:space="preserve"> Επομένως</w:t>
      </w:r>
      <w:r>
        <w:rPr>
          <w:rFonts w:ascii="Calibri" w:hAnsi="Calibri" w:cs="Calibri"/>
          <w:color w:val="000000"/>
        </w:rPr>
        <w:t>,</w:t>
      </w:r>
      <w:r w:rsidRPr="00806CE7">
        <w:rPr>
          <w:rFonts w:ascii="Calibri" w:hAnsi="Calibri" w:cs="Calibri"/>
          <w:color w:val="000000"/>
        </w:rPr>
        <w:t xml:space="preserve"> πρέπει να εστιάσουμε κατά κάποιο τρόπο στο θέμα της προσφοράς κατοικιών αν θέλουμε να λύσουμε το στεγαστικό πρόβλημα</w:t>
      </w:r>
      <w:r>
        <w:rPr>
          <w:rFonts w:ascii="Calibri" w:hAnsi="Calibri" w:cs="Calibri"/>
          <w:color w:val="000000"/>
        </w:rPr>
        <w:t>.</w:t>
      </w:r>
      <w:r w:rsidRPr="00806CE7">
        <w:rPr>
          <w:rFonts w:ascii="Calibri" w:hAnsi="Calibri" w:cs="Calibri"/>
          <w:color w:val="000000"/>
        </w:rPr>
        <w:t xml:space="preserve"> Δεν θεωρούμε</w:t>
      </w:r>
      <w:r>
        <w:rPr>
          <w:rFonts w:ascii="Calibri" w:hAnsi="Calibri" w:cs="Calibri"/>
          <w:color w:val="000000"/>
        </w:rPr>
        <w:t>,</w:t>
      </w:r>
      <w:r w:rsidRPr="00806CE7">
        <w:rPr>
          <w:rFonts w:ascii="Calibri" w:hAnsi="Calibri" w:cs="Calibri"/>
          <w:color w:val="000000"/>
        </w:rPr>
        <w:t xml:space="preserve"> ότι μπορεί να λυθεί με μέτρα του τύπου επίδομα ενοικίου</w:t>
      </w:r>
      <w:r>
        <w:rPr>
          <w:rFonts w:ascii="Calibri" w:hAnsi="Calibri" w:cs="Calibri"/>
          <w:color w:val="000000"/>
        </w:rPr>
        <w:t>,</w:t>
      </w:r>
      <w:r w:rsidRPr="00806CE7">
        <w:rPr>
          <w:rFonts w:ascii="Calibri" w:hAnsi="Calibri" w:cs="Calibri"/>
          <w:color w:val="000000"/>
        </w:rPr>
        <w:t xml:space="preserve"> προσωρινά βραχυπρόθεσμα μέτρα</w:t>
      </w:r>
      <w:r>
        <w:rPr>
          <w:rFonts w:ascii="Calibri" w:hAnsi="Calibri" w:cs="Calibri"/>
          <w:color w:val="000000"/>
        </w:rPr>
        <w:t>,</w:t>
      </w:r>
      <w:r w:rsidRPr="00806CE7">
        <w:rPr>
          <w:rFonts w:ascii="Calibri" w:hAnsi="Calibri" w:cs="Calibri"/>
          <w:color w:val="000000"/>
        </w:rPr>
        <w:t xml:space="preserve"> τα </w:t>
      </w:r>
      <w:r>
        <w:rPr>
          <w:rFonts w:ascii="Calibri" w:hAnsi="Calibri" w:cs="Calibri"/>
          <w:color w:val="000000"/>
        </w:rPr>
        <w:t>οποία απλά τονώνουν για λίγο τη</w:t>
      </w:r>
      <w:r w:rsidRPr="00806CE7">
        <w:rPr>
          <w:rFonts w:ascii="Calibri" w:hAnsi="Calibri" w:cs="Calibri"/>
          <w:color w:val="000000"/>
        </w:rPr>
        <w:t xml:space="preserve"> ζήτηση και αν μη τι άλλο</w:t>
      </w:r>
      <w:r>
        <w:rPr>
          <w:rFonts w:ascii="Calibri" w:hAnsi="Calibri" w:cs="Calibri"/>
          <w:color w:val="000000"/>
        </w:rPr>
        <w:t>,</w:t>
      </w:r>
      <w:r w:rsidRPr="00806CE7">
        <w:rPr>
          <w:rFonts w:ascii="Calibri" w:hAnsi="Calibri" w:cs="Calibri"/>
          <w:color w:val="000000"/>
        </w:rPr>
        <w:t xml:space="preserve"> δεν </w:t>
      </w:r>
      <w:r>
        <w:rPr>
          <w:rFonts w:ascii="Calibri" w:hAnsi="Calibri" w:cs="Calibri"/>
          <w:color w:val="000000"/>
        </w:rPr>
        <w:t xml:space="preserve">βοηθά στην </w:t>
      </w:r>
      <w:r w:rsidRPr="00806CE7">
        <w:rPr>
          <w:rFonts w:ascii="Calibri" w:hAnsi="Calibri" w:cs="Calibri"/>
          <w:color w:val="000000"/>
        </w:rPr>
        <w:t>αποκλιμάκωση των τιμών</w:t>
      </w:r>
      <w:r>
        <w:rPr>
          <w:rFonts w:ascii="Calibri" w:hAnsi="Calibri" w:cs="Calibri"/>
          <w:color w:val="000000"/>
        </w:rPr>
        <w:t>.</w:t>
      </w:r>
      <w:r w:rsidRPr="00806CE7">
        <w:rPr>
          <w:rFonts w:ascii="Calibri" w:hAnsi="Calibri" w:cs="Calibri"/>
          <w:color w:val="000000"/>
        </w:rPr>
        <w:t xml:space="preserve"> Επομένως</w:t>
      </w:r>
      <w:r>
        <w:rPr>
          <w:rFonts w:ascii="Calibri" w:hAnsi="Calibri" w:cs="Calibri"/>
          <w:color w:val="000000"/>
        </w:rPr>
        <w:t>,</w:t>
      </w:r>
      <w:r w:rsidRPr="00806CE7">
        <w:rPr>
          <w:rFonts w:ascii="Calibri" w:hAnsi="Calibri" w:cs="Calibri"/>
          <w:color w:val="000000"/>
        </w:rPr>
        <w:t xml:space="preserve"> </w:t>
      </w:r>
      <w:r>
        <w:rPr>
          <w:rFonts w:ascii="Calibri" w:hAnsi="Calibri" w:cs="Calibri"/>
          <w:color w:val="000000"/>
        </w:rPr>
        <w:t xml:space="preserve">η </w:t>
      </w:r>
      <w:r w:rsidRPr="00806CE7">
        <w:rPr>
          <w:rFonts w:ascii="Calibri" w:hAnsi="Calibri" w:cs="Calibri"/>
          <w:color w:val="000000"/>
        </w:rPr>
        <w:t>προσφορά είναι και το βασικό ζητούμενο</w:t>
      </w:r>
      <w:r>
        <w:rPr>
          <w:rFonts w:ascii="Calibri" w:hAnsi="Calibri" w:cs="Calibri"/>
          <w:color w:val="000000"/>
        </w:rPr>
        <w:t>,</w:t>
      </w:r>
      <w:r w:rsidRPr="00806CE7">
        <w:rPr>
          <w:rFonts w:ascii="Calibri" w:hAnsi="Calibri" w:cs="Calibri"/>
          <w:color w:val="000000"/>
        </w:rPr>
        <w:t xml:space="preserve"> πώς θα ενισχυθεί η προσφορά κατοικιών</w:t>
      </w:r>
      <w:r>
        <w:rPr>
          <w:rFonts w:ascii="Calibri" w:hAnsi="Calibri" w:cs="Calibri"/>
          <w:color w:val="000000"/>
        </w:rPr>
        <w:t>.</w:t>
      </w:r>
      <w:r w:rsidRPr="00806CE7">
        <w:rPr>
          <w:rFonts w:ascii="Calibri" w:hAnsi="Calibri" w:cs="Calibri"/>
          <w:color w:val="000000"/>
        </w:rPr>
        <w:t xml:space="preserve"> </w:t>
      </w:r>
    </w:p>
    <w:p w:rsidR="00FD1E45" w:rsidRPr="00806CE7" w:rsidRDefault="00FD1E45" w:rsidP="00F4437A">
      <w:pPr>
        <w:ind w:firstLine="720"/>
        <w:jc w:val="both"/>
        <w:rPr>
          <w:rFonts w:ascii="Calibri" w:hAnsi="Calibri" w:cs="Calibri"/>
          <w:color w:val="000000"/>
        </w:rPr>
      </w:pPr>
      <w:r w:rsidRPr="00806CE7">
        <w:rPr>
          <w:rFonts w:ascii="Calibri" w:hAnsi="Calibri" w:cs="Calibri"/>
          <w:color w:val="000000"/>
        </w:rPr>
        <w:t>Όσον αφορά μισθούς και παραγωγικότητα</w:t>
      </w:r>
      <w:r>
        <w:rPr>
          <w:rFonts w:ascii="Calibri" w:hAnsi="Calibri" w:cs="Calibri"/>
          <w:color w:val="000000"/>
        </w:rPr>
        <w:t>,</w:t>
      </w:r>
      <w:r w:rsidRPr="00806CE7">
        <w:rPr>
          <w:rFonts w:ascii="Calibri" w:hAnsi="Calibri" w:cs="Calibri"/>
          <w:color w:val="000000"/>
        </w:rPr>
        <w:t xml:space="preserve"> που πολλοί συνάδελφοι το θέσα</w:t>
      </w:r>
      <w:r>
        <w:rPr>
          <w:rFonts w:ascii="Calibri" w:hAnsi="Calibri" w:cs="Calibri"/>
          <w:color w:val="000000"/>
        </w:rPr>
        <w:t>ν</w:t>
      </w:r>
      <w:r w:rsidRPr="00806CE7">
        <w:rPr>
          <w:rFonts w:ascii="Calibri" w:hAnsi="Calibri" w:cs="Calibri"/>
          <w:color w:val="000000"/>
        </w:rPr>
        <w:t>ε</w:t>
      </w:r>
      <w:r>
        <w:rPr>
          <w:rFonts w:ascii="Calibri" w:hAnsi="Calibri" w:cs="Calibri"/>
          <w:color w:val="000000"/>
        </w:rPr>
        <w:t>, ε</w:t>
      </w:r>
      <w:r w:rsidRPr="00806CE7">
        <w:rPr>
          <w:rFonts w:ascii="Calibri" w:hAnsi="Calibri" w:cs="Calibri"/>
          <w:color w:val="000000"/>
        </w:rPr>
        <w:t xml:space="preserve">ίναι αλήθεια αυτό που είπατε κύριε </w:t>
      </w:r>
      <w:proofErr w:type="spellStart"/>
      <w:r w:rsidRPr="00806CE7">
        <w:rPr>
          <w:rFonts w:ascii="Calibri" w:hAnsi="Calibri" w:cs="Calibri"/>
          <w:color w:val="000000"/>
        </w:rPr>
        <w:t>Τσακαλώτ</w:t>
      </w:r>
      <w:r>
        <w:rPr>
          <w:rFonts w:ascii="Calibri" w:hAnsi="Calibri" w:cs="Calibri"/>
          <w:color w:val="000000"/>
        </w:rPr>
        <w:t>ε</w:t>
      </w:r>
      <w:proofErr w:type="spellEnd"/>
      <w:r>
        <w:rPr>
          <w:rFonts w:ascii="Calibri" w:hAnsi="Calibri" w:cs="Calibri"/>
          <w:color w:val="000000"/>
        </w:rPr>
        <w:t>,</w:t>
      </w:r>
      <w:r w:rsidRPr="00806CE7">
        <w:rPr>
          <w:rFonts w:ascii="Calibri" w:hAnsi="Calibri" w:cs="Calibri"/>
          <w:color w:val="000000"/>
        </w:rPr>
        <w:t xml:space="preserve"> ότι κατά τα τελευταία θα έλεγα 30 χρόνια</w:t>
      </w:r>
      <w:r>
        <w:rPr>
          <w:rFonts w:ascii="Calibri" w:hAnsi="Calibri" w:cs="Calibri"/>
          <w:color w:val="000000"/>
        </w:rPr>
        <w:t>,</w:t>
      </w:r>
      <w:r w:rsidRPr="00806CE7">
        <w:rPr>
          <w:rFonts w:ascii="Calibri" w:hAnsi="Calibri" w:cs="Calibri"/>
          <w:color w:val="000000"/>
        </w:rPr>
        <w:t xml:space="preserve"> διεθνώς</w:t>
      </w:r>
      <w:r>
        <w:rPr>
          <w:rFonts w:ascii="Calibri" w:hAnsi="Calibri" w:cs="Calibri"/>
          <w:color w:val="000000"/>
        </w:rPr>
        <w:t>,</w:t>
      </w:r>
      <w:r w:rsidRPr="00806CE7">
        <w:rPr>
          <w:rFonts w:ascii="Calibri" w:hAnsi="Calibri" w:cs="Calibri"/>
          <w:color w:val="000000"/>
        </w:rPr>
        <w:t xml:space="preserve"> παρατηρείται μία μείωση του μεριδίου της εργασίας σε σχέση με το μερίδιο των κερδών στο συνολικό ΑΕΠ</w:t>
      </w:r>
      <w:r>
        <w:rPr>
          <w:rFonts w:ascii="Calibri" w:hAnsi="Calibri" w:cs="Calibri"/>
          <w:color w:val="000000"/>
        </w:rPr>
        <w:t>.</w:t>
      </w:r>
      <w:r w:rsidRPr="00806CE7">
        <w:rPr>
          <w:rFonts w:ascii="Calibri" w:hAnsi="Calibri" w:cs="Calibri"/>
          <w:color w:val="000000"/>
        </w:rPr>
        <w:t xml:space="preserve"> Αυτό</w:t>
      </w:r>
      <w:r>
        <w:rPr>
          <w:rFonts w:ascii="Calibri" w:hAnsi="Calibri" w:cs="Calibri"/>
          <w:color w:val="000000"/>
        </w:rPr>
        <w:t>,</w:t>
      </w:r>
      <w:r w:rsidRPr="00806CE7">
        <w:rPr>
          <w:rFonts w:ascii="Calibri" w:hAnsi="Calibri" w:cs="Calibri"/>
          <w:color w:val="000000"/>
        </w:rPr>
        <w:t xml:space="preserve"> </w:t>
      </w:r>
      <w:r>
        <w:rPr>
          <w:rFonts w:ascii="Calibri" w:hAnsi="Calibri" w:cs="Calibri"/>
          <w:color w:val="000000"/>
        </w:rPr>
        <w:t>όμως,</w:t>
      </w:r>
      <w:r w:rsidRPr="00806CE7">
        <w:rPr>
          <w:rFonts w:ascii="Calibri" w:hAnsi="Calibri" w:cs="Calibri"/>
          <w:color w:val="000000"/>
        </w:rPr>
        <w:t xml:space="preserve"> δεν σημαίνει</w:t>
      </w:r>
      <w:r>
        <w:rPr>
          <w:rFonts w:ascii="Calibri" w:hAnsi="Calibri" w:cs="Calibri"/>
          <w:color w:val="000000"/>
        </w:rPr>
        <w:t>,</w:t>
      </w:r>
      <w:r w:rsidRPr="00806CE7">
        <w:rPr>
          <w:rFonts w:ascii="Calibri" w:hAnsi="Calibri" w:cs="Calibri"/>
          <w:color w:val="000000"/>
        </w:rPr>
        <w:t xml:space="preserve"> ότι δεν μπορείς να έχεις αύξηση παραγωγικότητας και αυξήσεις μισθών</w:t>
      </w:r>
      <w:r>
        <w:rPr>
          <w:rFonts w:ascii="Calibri" w:hAnsi="Calibri" w:cs="Calibri"/>
          <w:color w:val="000000"/>
        </w:rPr>
        <w:t>,</w:t>
      </w:r>
      <w:r w:rsidRPr="00806CE7">
        <w:rPr>
          <w:rFonts w:ascii="Calibri" w:hAnsi="Calibri" w:cs="Calibri"/>
          <w:color w:val="000000"/>
        </w:rPr>
        <w:t xml:space="preserve"> απλά μηχανικά</w:t>
      </w:r>
      <w:r>
        <w:rPr>
          <w:rFonts w:ascii="Calibri" w:hAnsi="Calibri" w:cs="Calibri"/>
          <w:color w:val="000000"/>
        </w:rPr>
        <w:t>,</w:t>
      </w:r>
      <w:r w:rsidRPr="00806CE7">
        <w:rPr>
          <w:rFonts w:ascii="Calibri" w:hAnsi="Calibri" w:cs="Calibri"/>
          <w:color w:val="000000"/>
        </w:rPr>
        <w:t xml:space="preserve"> αριθμητικά</w:t>
      </w:r>
      <w:r>
        <w:rPr>
          <w:rFonts w:ascii="Calibri" w:hAnsi="Calibri" w:cs="Calibri"/>
          <w:color w:val="000000"/>
        </w:rPr>
        <w:t>, η</w:t>
      </w:r>
      <w:r w:rsidRPr="00806CE7">
        <w:rPr>
          <w:rFonts w:ascii="Calibri" w:hAnsi="Calibri" w:cs="Calibri"/>
          <w:color w:val="000000"/>
        </w:rPr>
        <w:t xml:space="preserve"> αύξηση της παραγωγικότητας μπορεί να πάει </w:t>
      </w:r>
      <w:r>
        <w:rPr>
          <w:rFonts w:ascii="Calibri" w:hAnsi="Calibri" w:cs="Calibri"/>
          <w:color w:val="000000"/>
        </w:rPr>
        <w:t>είτε σε μισθούς είτε σε κέρδη. Απ’ ό</w:t>
      </w:r>
      <w:r w:rsidRPr="00806CE7">
        <w:rPr>
          <w:rFonts w:ascii="Calibri" w:hAnsi="Calibri" w:cs="Calibri"/>
          <w:color w:val="000000"/>
        </w:rPr>
        <w:t xml:space="preserve">τι δείχνει </w:t>
      </w:r>
      <w:r>
        <w:rPr>
          <w:rFonts w:ascii="Calibri" w:hAnsi="Calibri" w:cs="Calibri"/>
          <w:color w:val="000000"/>
        </w:rPr>
        <w:t xml:space="preserve">η </w:t>
      </w:r>
      <w:r w:rsidRPr="00806CE7">
        <w:rPr>
          <w:rFonts w:ascii="Calibri" w:hAnsi="Calibri" w:cs="Calibri"/>
          <w:color w:val="000000"/>
        </w:rPr>
        <w:t>διεθνής βιβλιογραφία</w:t>
      </w:r>
      <w:r>
        <w:rPr>
          <w:rFonts w:ascii="Calibri" w:hAnsi="Calibri" w:cs="Calibri"/>
          <w:color w:val="000000"/>
        </w:rPr>
        <w:t>,</w:t>
      </w:r>
      <w:r w:rsidRPr="00806CE7">
        <w:rPr>
          <w:rFonts w:ascii="Calibri" w:hAnsi="Calibri" w:cs="Calibri"/>
          <w:color w:val="000000"/>
        </w:rPr>
        <w:t xml:space="preserve"> φαίνεται</w:t>
      </w:r>
      <w:r>
        <w:rPr>
          <w:rFonts w:ascii="Calibri" w:hAnsi="Calibri" w:cs="Calibri"/>
          <w:color w:val="000000"/>
        </w:rPr>
        <w:t xml:space="preserve"> α</w:t>
      </w:r>
      <w:r w:rsidRPr="00806CE7">
        <w:rPr>
          <w:rFonts w:ascii="Calibri" w:hAnsi="Calibri" w:cs="Calibri"/>
          <w:color w:val="000000"/>
        </w:rPr>
        <w:t>υτή η αύξηση της παραγωγικότητας</w:t>
      </w:r>
      <w:r>
        <w:rPr>
          <w:rFonts w:ascii="Calibri" w:hAnsi="Calibri" w:cs="Calibri"/>
          <w:color w:val="000000"/>
        </w:rPr>
        <w:t>,</w:t>
      </w:r>
      <w:r w:rsidRPr="00806CE7">
        <w:rPr>
          <w:rFonts w:ascii="Calibri" w:hAnsi="Calibri" w:cs="Calibri"/>
          <w:color w:val="000000"/>
        </w:rPr>
        <w:t xml:space="preserve"> όποια υπάρχει</w:t>
      </w:r>
      <w:r>
        <w:rPr>
          <w:rFonts w:ascii="Calibri" w:hAnsi="Calibri" w:cs="Calibri"/>
          <w:color w:val="000000"/>
        </w:rPr>
        <w:t>,</w:t>
      </w:r>
      <w:r w:rsidRPr="00806CE7">
        <w:rPr>
          <w:rFonts w:ascii="Calibri" w:hAnsi="Calibri" w:cs="Calibri"/>
          <w:color w:val="000000"/>
        </w:rPr>
        <w:t xml:space="preserve"> και να πούμε </w:t>
      </w:r>
      <w:r>
        <w:rPr>
          <w:rFonts w:ascii="Calibri" w:hAnsi="Calibri" w:cs="Calibri"/>
          <w:color w:val="000000"/>
        </w:rPr>
        <w:lastRenderedPageBreak/>
        <w:t>επίσης,</w:t>
      </w:r>
      <w:r w:rsidRPr="00806CE7">
        <w:rPr>
          <w:rFonts w:ascii="Calibri" w:hAnsi="Calibri" w:cs="Calibri"/>
          <w:color w:val="000000"/>
        </w:rPr>
        <w:t xml:space="preserve"> ότι υπάρχει και αρκετά μεγάλη πτώση διεθνώς της παραγωγικότητας</w:t>
      </w:r>
      <w:r>
        <w:rPr>
          <w:rFonts w:ascii="Calibri" w:hAnsi="Calibri" w:cs="Calibri"/>
          <w:color w:val="000000"/>
        </w:rPr>
        <w:t>,</w:t>
      </w:r>
      <w:r w:rsidRPr="00806CE7">
        <w:rPr>
          <w:rFonts w:ascii="Calibri" w:hAnsi="Calibri" w:cs="Calibri"/>
          <w:color w:val="000000"/>
        </w:rPr>
        <w:t xml:space="preserve"> επιμερίζεται περισσότερο στα κέρδη παρά στους μισθούς</w:t>
      </w:r>
      <w:r>
        <w:rPr>
          <w:rFonts w:ascii="Calibri" w:hAnsi="Calibri" w:cs="Calibri"/>
          <w:color w:val="000000"/>
        </w:rPr>
        <w:t>.</w:t>
      </w:r>
      <w:r w:rsidRPr="00806CE7">
        <w:rPr>
          <w:rFonts w:ascii="Calibri" w:hAnsi="Calibri" w:cs="Calibri"/>
          <w:color w:val="000000"/>
        </w:rPr>
        <w:t> </w:t>
      </w:r>
    </w:p>
    <w:p w:rsidR="00FD1E45" w:rsidRDefault="00FD1E45" w:rsidP="00F4437A">
      <w:pPr>
        <w:jc w:val="both"/>
      </w:pPr>
    </w:p>
    <w:p w:rsidR="00FD1E45" w:rsidRDefault="00FD1E45">
      <w:pPr>
        <w:sectPr w:rsidR="00FD1E45">
          <w:headerReference w:type="default" r:id="rId50"/>
          <w:footerReference w:type="default" r:id="rId51"/>
          <w:pgSz w:w="11906" w:h="16838"/>
          <w:pgMar w:top="1440" w:right="1800" w:bottom="1440" w:left="1800" w:header="708" w:footer="708" w:gutter="0"/>
          <w:cols w:space="708"/>
          <w:docGrid w:linePitch="360"/>
        </w:sectPr>
      </w:pPr>
    </w:p>
    <w:p w:rsidR="00FD1E45" w:rsidRPr="00C27FF0" w:rsidRDefault="00FD1E45" w:rsidP="00DE5B61">
      <w:pPr>
        <w:spacing w:line="276" w:lineRule="auto"/>
        <w:ind w:firstLine="720"/>
        <w:jc w:val="both"/>
        <w:rPr>
          <w:rFonts w:cstheme="minorHAnsi"/>
        </w:rPr>
      </w:pPr>
    </w:p>
    <w:p w:rsidR="00FD1E45" w:rsidRDefault="00FD1E45" w:rsidP="00DE5B61">
      <w:pPr>
        <w:spacing w:line="276" w:lineRule="auto"/>
        <w:ind w:firstLine="720"/>
        <w:jc w:val="both"/>
        <w:rPr>
          <w:rFonts w:cstheme="minorHAnsi"/>
        </w:rPr>
      </w:pPr>
      <w:r w:rsidRPr="00C27FF0">
        <w:rPr>
          <w:rFonts w:cstheme="minorHAnsi"/>
        </w:rPr>
        <w:t xml:space="preserve">Και αυτή η σχέση αρχίζει </w:t>
      </w:r>
      <w:r>
        <w:rPr>
          <w:rFonts w:cstheme="minorHAnsi"/>
        </w:rPr>
        <w:t xml:space="preserve">λίγο </w:t>
      </w:r>
      <w:r w:rsidRPr="00C27FF0">
        <w:rPr>
          <w:rFonts w:cstheme="minorHAnsi"/>
        </w:rPr>
        <w:t>να ατονεί</w:t>
      </w:r>
      <w:r>
        <w:rPr>
          <w:rFonts w:cstheme="minorHAnsi"/>
        </w:rPr>
        <w:t>.</w:t>
      </w:r>
      <w:r w:rsidRPr="00C27FF0">
        <w:rPr>
          <w:rFonts w:cstheme="minorHAnsi"/>
        </w:rPr>
        <w:t xml:space="preserve"> Αυτή η σχέση μεταξύ παραγωγικότητας</w:t>
      </w:r>
      <w:r>
        <w:rPr>
          <w:rFonts w:cstheme="minorHAnsi"/>
        </w:rPr>
        <w:t>,</w:t>
      </w:r>
      <w:r w:rsidRPr="00C27FF0">
        <w:rPr>
          <w:rFonts w:cstheme="minorHAnsi"/>
        </w:rPr>
        <w:t xml:space="preserve"> εργασίας και μισθών</w:t>
      </w:r>
      <w:r>
        <w:rPr>
          <w:rFonts w:cstheme="minorHAnsi"/>
        </w:rPr>
        <w:t>. Π</w:t>
      </w:r>
      <w:r w:rsidRPr="00C27FF0">
        <w:rPr>
          <w:rFonts w:cstheme="minorHAnsi"/>
        </w:rPr>
        <w:t>αρ</w:t>
      </w:r>
      <w:r>
        <w:rPr>
          <w:rFonts w:cstheme="minorHAnsi"/>
        </w:rPr>
        <w:t>’</w:t>
      </w:r>
      <w:r w:rsidRPr="00C27FF0">
        <w:rPr>
          <w:rFonts w:cstheme="minorHAnsi"/>
        </w:rPr>
        <w:t xml:space="preserve"> όλα αυτά και σε συγκ</w:t>
      </w:r>
      <w:r>
        <w:rPr>
          <w:rFonts w:cstheme="minorHAnsi"/>
        </w:rPr>
        <w:t>εκριμένους τομείς είναι πολύ</w:t>
      </w:r>
      <w:r w:rsidRPr="00C27FF0">
        <w:rPr>
          <w:rFonts w:cstheme="minorHAnsi"/>
        </w:rPr>
        <w:t xml:space="preserve"> πιο ισχυρή</w:t>
      </w:r>
      <w:r>
        <w:rPr>
          <w:rFonts w:cstheme="minorHAnsi"/>
        </w:rPr>
        <w:t>. Δηλαδή για το σύνολο της Ο</w:t>
      </w:r>
      <w:r w:rsidRPr="00C27FF0">
        <w:rPr>
          <w:rFonts w:cstheme="minorHAnsi"/>
        </w:rPr>
        <w:t>ικονομίας</w:t>
      </w:r>
      <w:r>
        <w:rPr>
          <w:rFonts w:cstheme="minorHAnsi"/>
        </w:rPr>
        <w:t>, ν</w:t>
      </w:r>
      <w:r w:rsidRPr="00C27FF0">
        <w:rPr>
          <w:rFonts w:cstheme="minorHAnsi"/>
        </w:rPr>
        <w:t>αι</w:t>
      </w:r>
      <w:r>
        <w:rPr>
          <w:rFonts w:cstheme="minorHAnsi"/>
        </w:rPr>
        <w:t>,</w:t>
      </w:r>
      <w:r w:rsidRPr="00C27FF0">
        <w:rPr>
          <w:rFonts w:cstheme="minorHAnsi"/>
        </w:rPr>
        <w:t xml:space="preserve"> μεν</w:t>
      </w:r>
      <w:r>
        <w:rPr>
          <w:rFonts w:cstheme="minorHAnsi"/>
        </w:rPr>
        <w:t>,</w:t>
      </w:r>
      <w:r w:rsidRPr="00C27FF0">
        <w:rPr>
          <w:rFonts w:cstheme="minorHAnsi"/>
        </w:rPr>
        <w:t xml:space="preserve"> φαίνεται μια θετική σχέση</w:t>
      </w:r>
      <w:r>
        <w:rPr>
          <w:rFonts w:cstheme="minorHAnsi"/>
        </w:rPr>
        <w:t>,</w:t>
      </w:r>
      <w:r w:rsidRPr="00C27FF0">
        <w:rPr>
          <w:rFonts w:cstheme="minorHAnsi"/>
        </w:rPr>
        <w:t xml:space="preserve"> έχει να κάνει και με τις παρατηρήσεις που εισάγει στη σχέση αυτή</w:t>
      </w:r>
      <w:r>
        <w:rPr>
          <w:rFonts w:cstheme="minorHAnsi"/>
        </w:rPr>
        <w:t>,</w:t>
      </w:r>
      <w:r w:rsidRPr="00C27FF0">
        <w:rPr>
          <w:rFonts w:cstheme="minorHAnsi"/>
        </w:rPr>
        <w:t xml:space="preserve"> δηλαδή</w:t>
      </w:r>
      <w:r>
        <w:rPr>
          <w:rFonts w:cstheme="minorHAnsi"/>
        </w:rPr>
        <w:t>,</w:t>
      </w:r>
      <w:r w:rsidRPr="00C27FF0">
        <w:rPr>
          <w:rFonts w:cstheme="minorHAnsi"/>
        </w:rPr>
        <w:t xml:space="preserve"> από όσο παλιά το πηγαίνεις</w:t>
      </w:r>
      <w:r>
        <w:rPr>
          <w:rFonts w:cstheme="minorHAnsi"/>
        </w:rPr>
        <w:t>, σε άλλες Ο</w:t>
      </w:r>
      <w:r w:rsidRPr="00C27FF0">
        <w:rPr>
          <w:rFonts w:cstheme="minorHAnsi"/>
        </w:rPr>
        <w:t>ικονομίες είναι πιο ισχυρή</w:t>
      </w:r>
      <w:r>
        <w:rPr>
          <w:rFonts w:cstheme="minorHAnsi"/>
        </w:rPr>
        <w:t>.</w:t>
      </w:r>
      <w:r w:rsidRPr="00C27FF0">
        <w:rPr>
          <w:rFonts w:cstheme="minorHAnsi"/>
        </w:rPr>
        <w:t xml:space="preserve"> Στη δικιά μας είναι περίπου στη μέση</w:t>
      </w:r>
      <w:r>
        <w:rPr>
          <w:rFonts w:cstheme="minorHAnsi"/>
        </w:rPr>
        <w:t>.</w:t>
      </w:r>
    </w:p>
    <w:p w:rsidR="00FD1E45" w:rsidRDefault="00FD1E45" w:rsidP="00DE5B61">
      <w:pPr>
        <w:spacing w:line="276" w:lineRule="auto"/>
        <w:ind w:firstLine="720"/>
        <w:jc w:val="both"/>
        <w:rPr>
          <w:rFonts w:cstheme="minorHAnsi"/>
        </w:rPr>
      </w:pPr>
      <w:r>
        <w:rPr>
          <w:rFonts w:cstheme="minorHAnsi"/>
        </w:rPr>
        <w:t>Τ</w:t>
      </w:r>
      <w:r w:rsidRPr="00C27FF0">
        <w:rPr>
          <w:rFonts w:cstheme="minorHAnsi"/>
        </w:rPr>
        <w:t>α άλλα ζητήματα</w:t>
      </w:r>
      <w:r>
        <w:rPr>
          <w:rFonts w:cstheme="minorHAnsi"/>
        </w:rPr>
        <w:t>.</w:t>
      </w:r>
      <w:r w:rsidRPr="00C27FF0">
        <w:rPr>
          <w:rFonts w:cstheme="minorHAnsi"/>
        </w:rPr>
        <w:t xml:space="preserve"> Προσπαθώ να βάλω λίγο τα μεγάλα ζητήματα </w:t>
      </w:r>
      <w:r>
        <w:rPr>
          <w:rFonts w:cstheme="minorHAnsi"/>
        </w:rPr>
        <w:t>εδώ στη συζήτηση.</w:t>
      </w:r>
      <w:r w:rsidRPr="00C27FF0">
        <w:rPr>
          <w:rFonts w:cstheme="minorHAnsi"/>
        </w:rPr>
        <w:t xml:space="preserve"> </w:t>
      </w:r>
      <w:r>
        <w:rPr>
          <w:rFonts w:cstheme="minorHAnsi"/>
        </w:rPr>
        <w:t>«</w:t>
      </w:r>
      <w:r w:rsidRPr="00C27FF0">
        <w:rPr>
          <w:rFonts w:cstheme="minorHAnsi"/>
        </w:rPr>
        <w:t xml:space="preserve">Η στρατηγική για τη μεταποίηση και γενικά για τη βιομηχανική πολιτική και ποιοι θα πρέπει να είναι </w:t>
      </w:r>
      <w:r>
        <w:rPr>
          <w:rFonts w:cstheme="minorHAnsi"/>
        </w:rPr>
        <w:t xml:space="preserve">οι </w:t>
      </w:r>
      <w:r w:rsidRPr="00C27FF0">
        <w:rPr>
          <w:rFonts w:cstheme="minorHAnsi"/>
        </w:rPr>
        <w:t>πυλώνες ανάπτυξης</w:t>
      </w:r>
      <w:r>
        <w:rPr>
          <w:rFonts w:cstheme="minorHAnsi"/>
        </w:rPr>
        <w:t>,</w:t>
      </w:r>
      <w:r w:rsidRPr="00C27FF0">
        <w:rPr>
          <w:rFonts w:cstheme="minorHAnsi"/>
        </w:rPr>
        <w:t xml:space="preserve"> σε ποιους τομείς να επενδύσουμε;</w:t>
      </w:r>
      <w:r>
        <w:rPr>
          <w:rFonts w:cstheme="minorHAnsi"/>
        </w:rPr>
        <w:t>». Ε</w:t>
      </w:r>
      <w:r w:rsidRPr="00C27FF0">
        <w:rPr>
          <w:rFonts w:cstheme="minorHAnsi"/>
        </w:rPr>
        <w:t>ννοείται</w:t>
      </w:r>
      <w:r>
        <w:rPr>
          <w:rFonts w:cstheme="minorHAnsi"/>
        </w:rPr>
        <w:t>,</w:t>
      </w:r>
      <w:r w:rsidRPr="00C27FF0">
        <w:rPr>
          <w:rFonts w:cstheme="minorHAnsi"/>
        </w:rPr>
        <w:t xml:space="preserve"> πρέπει να γίνει μία πάρα πολύ βαθιά και σοβαρή συζήτηση</w:t>
      </w:r>
      <w:r>
        <w:rPr>
          <w:rFonts w:cstheme="minorHAnsi"/>
        </w:rPr>
        <w:t>. Υπάρχουν τομείς της Ελληνικής Ο</w:t>
      </w:r>
      <w:r w:rsidRPr="00C27FF0">
        <w:rPr>
          <w:rFonts w:cstheme="minorHAnsi"/>
        </w:rPr>
        <w:t xml:space="preserve">ικονομίας που έχουμε συγκριτικά πλεονεκτήματα και </w:t>
      </w:r>
      <w:r>
        <w:rPr>
          <w:rFonts w:cstheme="minorHAnsi"/>
        </w:rPr>
        <w:t xml:space="preserve">που </w:t>
      </w:r>
      <w:r w:rsidRPr="00C27FF0">
        <w:rPr>
          <w:rFonts w:cstheme="minorHAnsi"/>
        </w:rPr>
        <w:t xml:space="preserve">θα πρέπει </w:t>
      </w:r>
      <w:r>
        <w:rPr>
          <w:rFonts w:cstheme="minorHAnsi"/>
        </w:rPr>
        <w:t xml:space="preserve">θεωρώ </w:t>
      </w:r>
      <w:r w:rsidRPr="00C27FF0">
        <w:rPr>
          <w:rFonts w:cstheme="minorHAnsi"/>
        </w:rPr>
        <w:t>να επενδύσουμε εκεί</w:t>
      </w:r>
      <w:r>
        <w:rPr>
          <w:rFonts w:cstheme="minorHAnsi"/>
        </w:rPr>
        <w:t>. Τώρα  το να</w:t>
      </w:r>
      <w:r w:rsidRPr="00C27FF0">
        <w:rPr>
          <w:rFonts w:cstheme="minorHAnsi"/>
        </w:rPr>
        <w:t xml:space="preserve"> ανακαλύψουμε ένα νέο κλάδο</w:t>
      </w:r>
      <w:r>
        <w:rPr>
          <w:rFonts w:cstheme="minorHAnsi"/>
        </w:rPr>
        <w:t>,</w:t>
      </w:r>
      <w:r w:rsidR="00F4437A">
        <w:rPr>
          <w:rFonts w:cstheme="minorHAnsi"/>
        </w:rPr>
        <w:t xml:space="preserve"> </w:t>
      </w:r>
      <w:proofErr w:type="spellStart"/>
      <w:r w:rsidR="00F4437A">
        <w:rPr>
          <w:rFonts w:cstheme="minorHAnsi"/>
        </w:rPr>
        <w:t>φερειπεί</w:t>
      </w:r>
      <w:r w:rsidRPr="00C27FF0">
        <w:rPr>
          <w:rFonts w:cstheme="minorHAnsi"/>
        </w:rPr>
        <w:t>ν</w:t>
      </w:r>
      <w:proofErr w:type="spellEnd"/>
      <w:r>
        <w:rPr>
          <w:rFonts w:cstheme="minorHAnsi"/>
        </w:rPr>
        <w:t>,</w:t>
      </w:r>
      <w:r w:rsidRPr="00C27FF0">
        <w:rPr>
          <w:rFonts w:cstheme="minorHAnsi"/>
        </w:rPr>
        <w:t xml:space="preserve"> ένα κλάδο τεχνολογίας</w:t>
      </w:r>
      <w:r>
        <w:rPr>
          <w:rFonts w:cstheme="minorHAnsi"/>
        </w:rPr>
        <w:t>,</w:t>
      </w:r>
      <w:r w:rsidRPr="00C27FF0">
        <w:rPr>
          <w:rFonts w:cstheme="minorHAnsi"/>
        </w:rPr>
        <w:t xml:space="preserve"> τεχνητής νοημοσύνης</w:t>
      </w:r>
      <w:r>
        <w:rPr>
          <w:rFonts w:cstheme="minorHAnsi"/>
        </w:rPr>
        <w:t>,</w:t>
      </w:r>
      <w:r w:rsidRPr="00C27FF0">
        <w:rPr>
          <w:rFonts w:cstheme="minorHAnsi"/>
        </w:rPr>
        <w:t xml:space="preserve"> στον οποίο η Ελλάδα μπορεί να γίνει πρωτοπόρος</w:t>
      </w:r>
      <w:r>
        <w:rPr>
          <w:rFonts w:cstheme="minorHAnsi"/>
        </w:rPr>
        <w:t>. Ναι, γ</w:t>
      </w:r>
      <w:r w:rsidRPr="00C27FF0">
        <w:rPr>
          <w:rFonts w:cstheme="minorHAnsi"/>
        </w:rPr>
        <w:t>ίνεται αυτό αλλά θα απαιτήσει πολλά χρόνια</w:t>
      </w:r>
      <w:r>
        <w:rPr>
          <w:rFonts w:cstheme="minorHAnsi"/>
        </w:rPr>
        <w:t>.</w:t>
      </w:r>
      <w:r w:rsidRPr="00C27FF0">
        <w:rPr>
          <w:rFonts w:cstheme="minorHAnsi"/>
        </w:rPr>
        <w:t xml:space="preserve"> Επομένως</w:t>
      </w:r>
      <w:r>
        <w:rPr>
          <w:rFonts w:cstheme="minorHAnsi"/>
        </w:rPr>
        <w:t>,</w:t>
      </w:r>
      <w:r w:rsidRPr="00C27FF0">
        <w:rPr>
          <w:rFonts w:cstheme="minorHAnsi"/>
        </w:rPr>
        <w:t xml:space="preserve"> σε πρώτη φάση θα πρέπει να κοιτάξουμε να πάρουμε κάποια οφέλη από κλάδους που έχουν συγκριτικά πλεονεκτήματα και στη συνέχεια να εμβαθύνουμε</w:t>
      </w:r>
      <w:r>
        <w:rPr>
          <w:rFonts w:cstheme="minorHAnsi"/>
        </w:rPr>
        <w:t>,</w:t>
      </w:r>
      <w:r w:rsidRPr="00C27FF0">
        <w:rPr>
          <w:rFonts w:cstheme="minorHAnsi"/>
        </w:rPr>
        <w:t xml:space="preserve"> να ανοίξουμε τη βεντάλια περισσότερο</w:t>
      </w:r>
      <w:r>
        <w:rPr>
          <w:rFonts w:cstheme="minorHAnsi"/>
        </w:rPr>
        <w:t>.</w:t>
      </w:r>
      <w:r w:rsidRPr="00C27FF0">
        <w:rPr>
          <w:rFonts w:cstheme="minorHAnsi"/>
        </w:rPr>
        <w:t xml:space="preserve"> </w:t>
      </w:r>
    </w:p>
    <w:p w:rsidR="00F4437A" w:rsidRDefault="00FD1E45" w:rsidP="00DE5B61">
      <w:pPr>
        <w:spacing w:line="276" w:lineRule="auto"/>
        <w:ind w:firstLine="720"/>
        <w:jc w:val="both"/>
        <w:rPr>
          <w:rFonts w:cstheme="minorHAnsi"/>
        </w:rPr>
      </w:pPr>
      <w:r>
        <w:rPr>
          <w:rFonts w:cstheme="minorHAnsi"/>
        </w:rPr>
        <w:t>Βλέπω για την «Έ</w:t>
      </w:r>
      <w:r w:rsidRPr="00C27FF0">
        <w:rPr>
          <w:rFonts w:cstheme="minorHAnsi"/>
        </w:rPr>
        <w:t>κθεση</w:t>
      </w:r>
      <w:r w:rsidR="00F4437A">
        <w:rPr>
          <w:rFonts w:cstheme="minorHAnsi"/>
        </w:rPr>
        <w:t xml:space="preserve"> </w:t>
      </w:r>
      <w:r w:rsidR="00F4437A">
        <w:rPr>
          <w:rFonts w:cstheme="minorHAnsi"/>
          <w:lang w:val="en-US"/>
        </w:rPr>
        <w:t>Draghi</w:t>
      </w:r>
      <w:r>
        <w:rPr>
          <w:rFonts w:cstheme="minorHAnsi"/>
        </w:rPr>
        <w:t>»</w:t>
      </w:r>
      <w:r w:rsidRPr="00C27FF0">
        <w:rPr>
          <w:rFonts w:cstheme="minorHAnsi"/>
        </w:rPr>
        <w:t xml:space="preserve"> </w:t>
      </w:r>
      <w:r>
        <w:rPr>
          <w:rFonts w:cstheme="minorHAnsi"/>
        </w:rPr>
        <w:t>μι</w:t>
      </w:r>
      <w:r w:rsidRPr="00C27FF0">
        <w:rPr>
          <w:rFonts w:cstheme="minorHAnsi"/>
        </w:rPr>
        <w:t>α σημείωση που έχω εδώ</w:t>
      </w:r>
      <w:r>
        <w:rPr>
          <w:rFonts w:cstheme="minorHAnsi"/>
        </w:rPr>
        <w:t>. Σ</w:t>
      </w:r>
      <w:r w:rsidRPr="00C27FF0">
        <w:rPr>
          <w:rFonts w:cstheme="minorHAnsi"/>
        </w:rPr>
        <w:t>τις γενικές γραμμές συμφωνώ</w:t>
      </w:r>
      <w:r>
        <w:rPr>
          <w:rFonts w:cstheme="minorHAnsi"/>
        </w:rPr>
        <w:t xml:space="preserve"> με</w:t>
      </w:r>
      <w:r w:rsidR="00F4437A">
        <w:rPr>
          <w:rFonts w:cstheme="minorHAnsi"/>
        </w:rPr>
        <w:t xml:space="preserve"> την «Έκθεση </w:t>
      </w:r>
      <w:r w:rsidR="00F4437A">
        <w:rPr>
          <w:rFonts w:cstheme="minorHAnsi"/>
          <w:lang w:val="en-US"/>
        </w:rPr>
        <w:t>Draghi</w:t>
      </w:r>
      <w:r w:rsidRPr="00C27FF0">
        <w:rPr>
          <w:rFonts w:cstheme="minorHAnsi"/>
        </w:rPr>
        <w:t>»</w:t>
      </w:r>
      <w:r>
        <w:rPr>
          <w:rFonts w:cstheme="minorHAnsi"/>
        </w:rPr>
        <w:t>.</w:t>
      </w:r>
      <w:r w:rsidRPr="00C27FF0">
        <w:rPr>
          <w:rFonts w:cstheme="minorHAnsi"/>
        </w:rPr>
        <w:t xml:space="preserve"> </w:t>
      </w:r>
      <w:r>
        <w:rPr>
          <w:rFonts w:cstheme="minorHAnsi"/>
        </w:rPr>
        <w:t>Δηλαδή, υ</w:t>
      </w:r>
      <w:r w:rsidRPr="00C27FF0">
        <w:rPr>
          <w:rFonts w:cstheme="minorHAnsi"/>
        </w:rPr>
        <w:t>πάρχει έλλειμμα επενδύσεων</w:t>
      </w:r>
      <w:r>
        <w:rPr>
          <w:rFonts w:cstheme="minorHAnsi"/>
        </w:rPr>
        <w:t xml:space="preserve"> και έλλειμμα καινοτομίας στην Ε</w:t>
      </w:r>
      <w:r w:rsidRPr="00C27FF0">
        <w:rPr>
          <w:rFonts w:cstheme="minorHAnsi"/>
        </w:rPr>
        <w:t>υρωπαϊκ</w:t>
      </w:r>
      <w:r>
        <w:rPr>
          <w:rFonts w:cstheme="minorHAnsi"/>
        </w:rPr>
        <w:t>ή Έ</w:t>
      </w:r>
      <w:r w:rsidRPr="00C27FF0">
        <w:rPr>
          <w:rFonts w:cstheme="minorHAnsi"/>
        </w:rPr>
        <w:t>νωση</w:t>
      </w:r>
      <w:r>
        <w:rPr>
          <w:rFonts w:cstheme="minorHAnsi"/>
        </w:rPr>
        <w:t>.</w:t>
      </w:r>
      <w:r w:rsidRPr="00C27FF0">
        <w:rPr>
          <w:rFonts w:cstheme="minorHAnsi"/>
        </w:rPr>
        <w:t xml:space="preserve"> Εμεί</w:t>
      </w:r>
      <w:r>
        <w:rPr>
          <w:rFonts w:cstheme="minorHAnsi"/>
        </w:rPr>
        <w:t>ς είμαστε ένας από τους ομόκεντ</w:t>
      </w:r>
      <w:r w:rsidRPr="00C27FF0">
        <w:rPr>
          <w:rFonts w:cstheme="minorHAnsi"/>
        </w:rPr>
        <w:t>ρους κύκλους</w:t>
      </w:r>
      <w:r>
        <w:rPr>
          <w:rFonts w:cstheme="minorHAnsi"/>
        </w:rPr>
        <w:t>. Επομένως, επηρεαζ</w:t>
      </w:r>
      <w:r w:rsidRPr="00C27FF0">
        <w:rPr>
          <w:rFonts w:cstheme="minorHAnsi"/>
        </w:rPr>
        <w:t>όμαστε και εμείς από αυτό</w:t>
      </w:r>
      <w:r>
        <w:rPr>
          <w:rFonts w:cstheme="minorHAnsi"/>
        </w:rPr>
        <w:t>.</w:t>
      </w:r>
      <w:r w:rsidRPr="00C27FF0">
        <w:rPr>
          <w:rFonts w:cstheme="minorHAnsi"/>
        </w:rPr>
        <w:t xml:space="preserve"> </w:t>
      </w:r>
    </w:p>
    <w:p w:rsidR="00FD1E45" w:rsidRDefault="00FD1E45" w:rsidP="00DE5B61">
      <w:pPr>
        <w:spacing w:line="276" w:lineRule="auto"/>
        <w:ind w:firstLine="720"/>
        <w:jc w:val="both"/>
        <w:rPr>
          <w:rFonts w:cstheme="minorHAnsi"/>
        </w:rPr>
      </w:pPr>
      <w:r w:rsidRPr="00C27FF0">
        <w:rPr>
          <w:rFonts w:cstheme="minorHAnsi"/>
        </w:rPr>
        <w:t>Ναι</w:t>
      </w:r>
      <w:r>
        <w:rPr>
          <w:rFonts w:cstheme="minorHAnsi"/>
        </w:rPr>
        <w:t>,</w:t>
      </w:r>
      <w:r w:rsidRPr="00C27FF0">
        <w:rPr>
          <w:rFonts w:cstheme="minorHAnsi"/>
        </w:rPr>
        <w:t xml:space="preserve"> </w:t>
      </w:r>
      <w:r>
        <w:rPr>
          <w:rFonts w:cstheme="minorHAnsi"/>
        </w:rPr>
        <w:t xml:space="preserve">δεν είναι </w:t>
      </w:r>
      <w:r>
        <w:rPr>
          <w:rFonts w:cstheme="minorHAnsi"/>
          <w:lang w:val="en-US"/>
        </w:rPr>
        <w:t>wishful</w:t>
      </w:r>
      <w:r w:rsidRPr="00B87FFD">
        <w:rPr>
          <w:rFonts w:cstheme="minorHAnsi"/>
        </w:rPr>
        <w:t xml:space="preserve"> </w:t>
      </w:r>
      <w:r>
        <w:rPr>
          <w:rFonts w:cstheme="minorHAnsi"/>
          <w:lang w:val="en-US"/>
        </w:rPr>
        <w:t>thinking</w:t>
      </w:r>
      <w:r w:rsidRPr="00B87FFD">
        <w:rPr>
          <w:rFonts w:cstheme="minorHAnsi"/>
        </w:rPr>
        <w:t xml:space="preserve">, </w:t>
      </w:r>
      <w:r>
        <w:rPr>
          <w:rFonts w:cstheme="minorHAnsi"/>
        </w:rPr>
        <w:t>είναι, «</w:t>
      </w:r>
      <w:r w:rsidRPr="00C27FF0">
        <w:rPr>
          <w:rFonts w:cstheme="minorHAnsi"/>
        </w:rPr>
        <w:t>κάντε κάτι τώρα</w:t>
      </w:r>
      <w:r>
        <w:rPr>
          <w:rFonts w:cstheme="minorHAnsi"/>
        </w:rPr>
        <w:t>». Αυτό είναι το νόημα της Έ</w:t>
      </w:r>
      <w:r w:rsidRPr="00C27FF0">
        <w:rPr>
          <w:rFonts w:cstheme="minorHAnsi"/>
        </w:rPr>
        <w:t>κθεσης και συμφωνώ</w:t>
      </w:r>
      <w:r>
        <w:rPr>
          <w:rFonts w:cstheme="minorHAnsi"/>
        </w:rPr>
        <w:t>,</w:t>
      </w:r>
      <w:r w:rsidRPr="00C27FF0">
        <w:rPr>
          <w:rFonts w:cstheme="minorHAnsi"/>
        </w:rPr>
        <w:t xml:space="preserve"> δηλαδή</w:t>
      </w:r>
      <w:r>
        <w:rPr>
          <w:rFonts w:cstheme="minorHAnsi"/>
        </w:rPr>
        <w:t>,</w:t>
      </w:r>
      <w:r w:rsidRPr="00C27FF0">
        <w:rPr>
          <w:rFonts w:cstheme="minorHAnsi"/>
        </w:rPr>
        <w:t xml:space="preserve"> θα πρέπει </w:t>
      </w:r>
      <w:r>
        <w:rPr>
          <w:rFonts w:cstheme="minorHAnsi"/>
        </w:rPr>
        <w:t xml:space="preserve">εσείς σαν πολιτικό σύστημα να το βάλετε κάτω και αν μπορώ να κάνω μια παραίνεση, </w:t>
      </w:r>
      <w:r w:rsidRPr="00C27FF0">
        <w:rPr>
          <w:rFonts w:cstheme="minorHAnsi"/>
        </w:rPr>
        <w:t>να συμφωνήσετε σε κάποια βασικά ότι αυτά πρέπει να γίνουν</w:t>
      </w:r>
      <w:r>
        <w:rPr>
          <w:rFonts w:cstheme="minorHAnsi"/>
        </w:rPr>
        <w:t>.</w:t>
      </w:r>
      <w:r w:rsidRPr="00C27FF0">
        <w:rPr>
          <w:rFonts w:cstheme="minorHAnsi"/>
        </w:rPr>
        <w:t xml:space="preserve"> Θεωρώ ότι υπάρχουν δύο τρία</w:t>
      </w:r>
      <w:r>
        <w:rPr>
          <w:rFonts w:cstheme="minorHAnsi"/>
        </w:rPr>
        <w:t xml:space="preserve"> βασικά τα οποία μπορούμε να συμφωνήσουμε</w:t>
      </w:r>
      <w:r w:rsidRPr="00C27FF0">
        <w:rPr>
          <w:rFonts w:cstheme="minorHAnsi"/>
        </w:rPr>
        <w:t xml:space="preserve"> σε ένα μεγάλο εύρος των πολιτικών δυνάμεων</w:t>
      </w:r>
      <w:r>
        <w:rPr>
          <w:rFonts w:cstheme="minorHAnsi"/>
        </w:rPr>
        <w:t>.</w:t>
      </w:r>
      <w:r w:rsidRPr="00C27FF0">
        <w:rPr>
          <w:rFonts w:cstheme="minorHAnsi"/>
        </w:rPr>
        <w:t xml:space="preserve"> </w:t>
      </w:r>
    </w:p>
    <w:p w:rsidR="00FD1E45" w:rsidRDefault="00FD1E45" w:rsidP="00DE5B61">
      <w:pPr>
        <w:spacing w:line="276" w:lineRule="auto"/>
        <w:ind w:firstLine="720"/>
        <w:jc w:val="both"/>
        <w:rPr>
          <w:rFonts w:cstheme="minorHAnsi"/>
        </w:rPr>
      </w:pPr>
      <w:r w:rsidRPr="00C27FF0">
        <w:rPr>
          <w:rFonts w:cstheme="minorHAnsi"/>
        </w:rPr>
        <w:t>Τώρα όσον αφορά αυτή τ</w:t>
      </w:r>
      <w:r>
        <w:rPr>
          <w:rFonts w:cstheme="minorHAnsi"/>
        </w:rPr>
        <w:t>ην κάλυψη του επενδυτικού</w:t>
      </w:r>
      <w:r w:rsidRPr="00C27FF0">
        <w:rPr>
          <w:rFonts w:cstheme="minorHAnsi"/>
        </w:rPr>
        <w:t xml:space="preserve"> κενού να πούμε </w:t>
      </w:r>
      <w:r>
        <w:rPr>
          <w:rFonts w:cstheme="minorHAnsi"/>
        </w:rPr>
        <w:t xml:space="preserve">εδώ </w:t>
      </w:r>
      <w:r w:rsidRPr="00C27FF0">
        <w:rPr>
          <w:rFonts w:cstheme="minorHAnsi"/>
        </w:rPr>
        <w:t xml:space="preserve">ότι έχει αλλάξει </w:t>
      </w:r>
      <w:r>
        <w:rPr>
          <w:rFonts w:cstheme="minorHAnsi"/>
        </w:rPr>
        <w:t xml:space="preserve">λίγο </w:t>
      </w:r>
      <w:r w:rsidRPr="00C27FF0">
        <w:rPr>
          <w:rFonts w:cstheme="minorHAnsi"/>
        </w:rPr>
        <w:t>η δομή των επενδύσεων παραγωγικού κεφαλαίου</w:t>
      </w:r>
      <w:r>
        <w:rPr>
          <w:rFonts w:cstheme="minorHAnsi"/>
        </w:rPr>
        <w:t>,</w:t>
      </w:r>
      <w:r w:rsidRPr="00C27FF0">
        <w:rPr>
          <w:rFonts w:cstheme="minorHAnsi"/>
        </w:rPr>
        <w:t xml:space="preserve"> πλέον</w:t>
      </w:r>
      <w:r>
        <w:rPr>
          <w:rFonts w:cstheme="minorHAnsi"/>
        </w:rPr>
        <w:t>,</w:t>
      </w:r>
      <w:r w:rsidRPr="00C27FF0">
        <w:rPr>
          <w:rFonts w:cstheme="minorHAnsi"/>
        </w:rPr>
        <w:t xml:space="preserve"> πάμε στο ά</w:t>
      </w:r>
      <w:r>
        <w:rPr>
          <w:rFonts w:cstheme="minorHAnsi"/>
        </w:rPr>
        <w:t>υλο</w:t>
      </w:r>
      <w:r w:rsidRPr="00C27FF0">
        <w:rPr>
          <w:rFonts w:cstheme="minorHAnsi"/>
        </w:rPr>
        <w:t xml:space="preserve"> κεφάλαιο κάτι το οποίο δε σημαίνει ότι </w:t>
      </w:r>
      <w:r>
        <w:rPr>
          <w:rFonts w:cstheme="minorHAnsi"/>
        </w:rPr>
        <w:t>για να φτάσουμε τα επίπεδα του Ε</w:t>
      </w:r>
      <w:r w:rsidRPr="00C27FF0">
        <w:rPr>
          <w:rFonts w:cstheme="minorHAnsi"/>
        </w:rPr>
        <w:t>υρωπαϊκού μέσου όρου</w:t>
      </w:r>
      <w:r>
        <w:rPr>
          <w:rFonts w:cstheme="minorHAnsi"/>
        </w:rPr>
        <w:t>,</w:t>
      </w:r>
      <w:r w:rsidRPr="00C27FF0">
        <w:rPr>
          <w:rFonts w:cstheme="minorHAnsi"/>
        </w:rPr>
        <w:t xml:space="preserve"> θα μπορούσαμε παραγωγικά και β</w:t>
      </w:r>
      <w:r>
        <w:rPr>
          <w:rFonts w:cstheme="minorHAnsi"/>
        </w:rPr>
        <w:t>άζοντας προστιθέμενη αξία στην Ο</w:t>
      </w:r>
      <w:r w:rsidRPr="00C27FF0">
        <w:rPr>
          <w:rFonts w:cstheme="minorHAnsi"/>
        </w:rPr>
        <w:t>ικονομία</w:t>
      </w:r>
      <w:r>
        <w:rPr>
          <w:rFonts w:cstheme="minorHAnsi"/>
        </w:rPr>
        <w:t>,</w:t>
      </w:r>
      <w:r w:rsidRPr="00C27FF0">
        <w:rPr>
          <w:rFonts w:cstheme="minorHAnsi"/>
        </w:rPr>
        <w:t xml:space="preserve"> να πάμε σε επενδύσεις τεχνολογίας αιχμής οι οποίες δεν απαιτούν απαραίτητα </w:t>
      </w:r>
      <w:r>
        <w:rPr>
          <w:rFonts w:cstheme="minorHAnsi"/>
        </w:rPr>
        <w:t>«</w:t>
      </w:r>
      <w:r w:rsidRPr="00C27FF0">
        <w:rPr>
          <w:rFonts w:cstheme="minorHAnsi"/>
        </w:rPr>
        <w:t>πρέπει να χτίσω κατασκευές</w:t>
      </w:r>
      <w:r>
        <w:rPr>
          <w:rFonts w:cstheme="minorHAnsi"/>
        </w:rPr>
        <w:t>,</w:t>
      </w:r>
      <w:r w:rsidRPr="00C27FF0">
        <w:rPr>
          <w:rFonts w:cstheme="minorHAnsi"/>
        </w:rPr>
        <w:t xml:space="preserve"> κτίρια</w:t>
      </w:r>
      <w:r>
        <w:rPr>
          <w:rFonts w:cstheme="minorHAnsi"/>
        </w:rPr>
        <w:t>,</w:t>
      </w:r>
      <w:r w:rsidRPr="00C27FF0">
        <w:rPr>
          <w:rFonts w:cstheme="minorHAnsi"/>
        </w:rPr>
        <w:t xml:space="preserve"> εξοπλισμό κ</w:t>
      </w:r>
      <w:r>
        <w:rPr>
          <w:rFonts w:cstheme="minorHAnsi"/>
        </w:rPr>
        <w:t>.λπ.».</w:t>
      </w:r>
      <w:r w:rsidRPr="00C27FF0">
        <w:rPr>
          <w:rFonts w:cstheme="minorHAnsi"/>
        </w:rPr>
        <w:t xml:space="preserve"> Υπάρχουν</w:t>
      </w:r>
      <w:r>
        <w:rPr>
          <w:rFonts w:cstheme="minorHAnsi"/>
        </w:rPr>
        <w:t xml:space="preserve"> οι </w:t>
      </w:r>
      <w:r w:rsidRPr="00C27FF0">
        <w:rPr>
          <w:rFonts w:cstheme="minorHAnsi"/>
        </w:rPr>
        <w:t xml:space="preserve"> ά</w:t>
      </w:r>
      <w:r>
        <w:rPr>
          <w:rFonts w:cstheme="minorHAnsi"/>
        </w:rPr>
        <w:t>υλ</w:t>
      </w:r>
      <w:r w:rsidRPr="00C27FF0">
        <w:rPr>
          <w:rFonts w:cstheme="minorHAnsi"/>
        </w:rPr>
        <w:t xml:space="preserve">ες επενδύσεις οι οποίες είναι πολύ σημαντικές </w:t>
      </w:r>
      <w:r>
        <w:rPr>
          <w:rFonts w:cstheme="minorHAnsi"/>
        </w:rPr>
        <w:t xml:space="preserve">πλέον </w:t>
      </w:r>
      <w:r w:rsidRPr="00C27FF0">
        <w:rPr>
          <w:rFonts w:cstheme="minorHAnsi"/>
        </w:rPr>
        <w:t>και θεωρώ ότι αυτό το ποσοστό που συζητάμε τώρα</w:t>
      </w:r>
      <w:r>
        <w:rPr>
          <w:rFonts w:cstheme="minorHAnsi"/>
        </w:rPr>
        <w:t>, ας μην το έχουμε τελείως σαν</w:t>
      </w:r>
      <w:r w:rsidRPr="00C27FF0">
        <w:rPr>
          <w:rFonts w:cstheme="minorHAnsi"/>
        </w:rPr>
        <w:t xml:space="preserve"> το απόλυτο σωστό που πρέπει να προσεγγίσουμε</w:t>
      </w:r>
      <w:r>
        <w:rPr>
          <w:rFonts w:cstheme="minorHAnsi"/>
        </w:rPr>
        <w:t>,</w:t>
      </w:r>
      <w:r w:rsidRPr="00C27FF0">
        <w:rPr>
          <w:rFonts w:cstheme="minorHAnsi"/>
        </w:rPr>
        <w:t xml:space="preserve"> αυτό το </w:t>
      </w:r>
      <w:r>
        <w:rPr>
          <w:rFonts w:cstheme="minorHAnsi"/>
        </w:rPr>
        <w:t>25%,</w:t>
      </w:r>
      <w:r w:rsidRPr="00C27FF0">
        <w:rPr>
          <w:rFonts w:cstheme="minorHAnsi"/>
        </w:rPr>
        <w:t xml:space="preserve"> θα μπορούσε να είναι και χαμηλότερο</w:t>
      </w:r>
      <w:r>
        <w:rPr>
          <w:rFonts w:cstheme="minorHAnsi"/>
        </w:rPr>
        <w:t>,</w:t>
      </w:r>
      <w:r w:rsidRPr="00C27FF0">
        <w:rPr>
          <w:rFonts w:cstheme="minorHAnsi"/>
        </w:rPr>
        <w:t xml:space="preserve"> γιατί άλλες επενδύσεις</w:t>
      </w:r>
      <w:r>
        <w:rPr>
          <w:rFonts w:cstheme="minorHAnsi"/>
        </w:rPr>
        <w:t>,</w:t>
      </w:r>
      <w:r w:rsidRPr="00C27FF0">
        <w:rPr>
          <w:rFonts w:cstheme="minorHAnsi"/>
        </w:rPr>
        <w:t xml:space="preserve"> πραγματικά</w:t>
      </w:r>
      <w:r>
        <w:rPr>
          <w:rFonts w:cstheme="minorHAnsi"/>
        </w:rPr>
        <w:t>,</w:t>
      </w:r>
      <w:r w:rsidRPr="00C27FF0">
        <w:rPr>
          <w:rFonts w:cstheme="minorHAnsi"/>
        </w:rPr>
        <w:t xml:space="preserve"> υπάρχει βιβλιογραφία που δείχνει ότι έχουν πολύ μεγάλο αποτύπωμα στην παραγωγή προστιθέμενης αξίας</w:t>
      </w:r>
      <w:r>
        <w:rPr>
          <w:rFonts w:cstheme="minorHAnsi"/>
        </w:rPr>
        <w:t>.</w:t>
      </w:r>
      <w:r w:rsidRPr="00C27FF0">
        <w:rPr>
          <w:rFonts w:cstheme="minorHAnsi"/>
        </w:rPr>
        <w:t xml:space="preserve"> Δηλαδή όλα αυτά</w:t>
      </w:r>
      <w:r>
        <w:rPr>
          <w:rFonts w:cstheme="minorHAnsi"/>
        </w:rPr>
        <w:t>,</w:t>
      </w:r>
      <w:r w:rsidRPr="00C27FF0">
        <w:rPr>
          <w:rFonts w:cstheme="minorHAnsi"/>
        </w:rPr>
        <w:t xml:space="preserve"> οι καινούργιες τεχνολογίες με την τεχνητή νοημοσύνη</w:t>
      </w:r>
      <w:r>
        <w:rPr>
          <w:rFonts w:cstheme="minorHAnsi"/>
        </w:rPr>
        <w:t>,</w:t>
      </w:r>
      <w:r w:rsidRPr="00C27FF0">
        <w:rPr>
          <w:rFonts w:cstheme="minorHAnsi"/>
        </w:rPr>
        <w:t xml:space="preserve"> τα καινούργια μοντέλα διοίκησης που εισάγονται στις επιχειρήσεις</w:t>
      </w:r>
      <w:r>
        <w:rPr>
          <w:rFonts w:cstheme="minorHAnsi"/>
        </w:rPr>
        <w:t>,</w:t>
      </w:r>
      <w:r w:rsidRPr="00C27FF0">
        <w:rPr>
          <w:rFonts w:cstheme="minorHAnsi"/>
        </w:rPr>
        <w:t xml:space="preserve"> είναι αρκετά ενδιαφέροντα να τα δούμε και στο</w:t>
      </w:r>
      <w:r>
        <w:rPr>
          <w:rFonts w:cstheme="minorHAnsi"/>
        </w:rPr>
        <w:t xml:space="preserve"> περιβάλλον της Ελληνικής Ο</w:t>
      </w:r>
      <w:r w:rsidRPr="00C27FF0">
        <w:rPr>
          <w:rFonts w:cstheme="minorHAnsi"/>
        </w:rPr>
        <w:t>ικονομίας</w:t>
      </w:r>
      <w:r>
        <w:rPr>
          <w:rFonts w:cstheme="minorHAnsi"/>
        </w:rPr>
        <w:t>.</w:t>
      </w:r>
      <w:r w:rsidRPr="00C27FF0">
        <w:rPr>
          <w:rFonts w:cstheme="minorHAnsi"/>
        </w:rPr>
        <w:t xml:space="preserve"> </w:t>
      </w:r>
    </w:p>
    <w:p w:rsidR="00FD1E45" w:rsidRDefault="00FD1E45" w:rsidP="00DE5B61">
      <w:pPr>
        <w:spacing w:line="276" w:lineRule="auto"/>
        <w:ind w:firstLine="720"/>
        <w:jc w:val="both"/>
        <w:rPr>
          <w:rFonts w:cstheme="minorHAnsi"/>
        </w:rPr>
      </w:pPr>
      <w:r w:rsidRPr="00C27FF0">
        <w:rPr>
          <w:rFonts w:cstheme="minorHAnsi"/>
        </w:rPr>
        <w:t xml:space="preserve">Προσπαθούμε να κάνουμε με τα </w:t>
      </w:r>
      <w:r>
        <w:rPr>
          <w:rFonts w:cstheme="minorHAnsi"/>
        </w:rPr>
        <w:t>υπάρχοντα δεδομένα που έχουμε ό,</w:t>
      </w:r>
      <w:r w:rsidRPr="00C27FF0">
        <w:rPr>
          <w:rFonts w:cstheme="minorHAnsi"/>
        </w:rPr>
        <w:t>τι καλύτερο μπορούμε αυτή τη στιγμή</w:t>
      </w:r>
      <w:r>
        <w:rPr>
          <w:rFonts w:cstheme="minorHAnsi"/>
        </w:rPr>
        <w:t>. Δεν θα γράφαμε ποτέ κάτι στην Έ</w:t>
      </w:r>
      <w:r w:rsidRPr="00C27FF0">
        <w:rPr>
          <w:rFonts w:cstheme="minorHAnsi"/>
        </w:rPr>
        <w:t>κθεση το οποίο δεν βασίζεται σε δεδομένα</w:t>
      </w:r>
      <w:r>
        <w:rPr>
          <w:rFonts w:cstheme="minorHAnsi"/>
        </w:rPr>
        <w:t>,</w:t>
      </w:r>
      <w:r w:rsidRPr="00C27FF0">
        <w:rPr>
          <w:rFonts w:cstheme="minorHAnsi"/>
        </w:rPr>
        <w:t xml:space="preserve"> δηλαδή</w:t>
      </w:r>
      <w:r>
        <w:rPr>
          <w:rFonts w:cstheme="minorHAnsi"/>
        </w:rPr>
        <w:t xml:space="preserve"> και για μας δεν έχει νόημα </w:t>
      </w:r>
      <w:r w:rsidRPr="00C27FF0">
        <w:rPr>
          <w:rFonts w:cstheme="minorHAnsi"/>
        </w:rPr>
        <w:t xml:space="preserve">να γράφουμε απόψεις που αντανακλούν </w:t>
      </w:r>
      <w:r w:rsidRPr="00C27FF0">
        <w:rPr>
          <w:rFonts w:cstheme="minorHAnsi"/>
        </w:rPr>
        <w:lastRenderedPageBreak/>
        <w:t>προσωπικές εκτιμήσεις κ</w:t>
      </w:r>
      <w:r>
        <w:rPr>
          <w:rFonts w:cstheme="minorHAnsi"/>
        </w:rPr>
        <w:t>.λπ..</w:t>
      </w:r>
      <w:r w:rsidRPr="00C27FF0">
        <w:rPr>
          <w:rFonts w:cstheme="minorHAnsi"/>
        </w:rPr>
        <w:t xml:space="preserve"> Θα πρέπει αυτά που γράφουμε</w:t>
      </w:r>
      <w:r>
        <w:rPr>
          <w:rFonts w:cstheme="minorHAnsi"/>
        </w:rPr>
        <w:t>,</w:t>
      </w:r>
      <w:r w:rsidRPr="00C27FF0">
        <w:rPr>
          <w:rFonts w:cstheme="minorHAnsi"/>
        </w:rPr>
        <w:t xml:space="preserve"> θέλουμε να στηρίζονται σε δεδομένα</w:t>
      </w:r>
      <w:r>
        <w:rPr>
          <w:rFonts w:cstheme="minorHAnsi"/>
        </w:rPr>
        <w:t>,</w:t>
      </w:r>
      <w:r w:rsidRPr="00C27FF0">
        <w:rPr>
          <w:rFonts w:cstheme="minorHAnsi"/>
        </w:rPr>
        <w:t xml:space="preserve"> επομένως</w:t>
      </w:r>
      <w:r>
        <w:rPr>
          <w:rFonts w:cstheme="minorHAnsi"/>
        </w:rPr>
        <w:t>,</w:t>
      </w:r>
      <w:r w:rsidRPr="00C27FF0">
        <w:rPr>
          <w:rFonts w:cstheme="minorHAnsi"/>
        </w:rPr>
        <w:t xml:space="preserve"> θα προσπαθήσουμε</w:t>
      </w:r>
      <w:r>
        <w:rPr>
          <w:rFonts w:cstheme="minorHAnsi"/>
        </w:rPr>
        <w:t>,</w:t>
      </w:r>
      <w:r w:rsidRPr="00C27FF0">
        <w:rPr>
          <w:rFonts w:cstheme="minorHAnsi"/>
        </w:rPr>
        <w:t xml:space="preserve"> λαμβάνοντας υπόψη τα σχόλια σας σε κάθε έκθεση να βάζουμε 1 </w:t>
      </w:r>
      <w:r>
        <w:rPr>
          <w:rFonts w:cstheme="minorHAnsi"/>
        </w:rPr>
        <w:t xml:space="preserve">ή </w:t>
      </w:r>
      <w:r w:rsidRPr="00C27FF0">
        <w:rPr>
          <w:rFonts w:cstheme="minorHAnsi"/>
        </w:rPr>
        <w:t>2 ειδικότερα θέματα</w:t>
      </w:r>
      <w:r>
        <w:rPr>
          <w:rFonts w:cstheme="minorHAnsi"/>
        </w:rPr>
        <w:t>,</w:t>
      </w:r>
      <w:r w:rsidRPr="00C27FF0">
        <w:rPr>
          <w:rFonts w:cstheme="minorHAnsi"/>
        </w:rPr>
        <w:t xml:space="preserve"> να εμβαθύνουμε λίγο περισσότερο όσο μπορούμε</w:t>
      </w:r>
      <w:r>
        <w:rPr>
          <w:rFonts w:cstheme="minorHAnsi"/>
        </w:rPr>
        <w:t xml:space="preserve"> όσο</w:t>
      </w:r>
      <w:r w:rsidRPr="00C27FF0">
        <w:rPr>
          <w:rFonts w:cstheme="minorHAnsi"/>
        </w:rPr>
        <w:t xml:space="preserve"> μας επιτρέπουν τα δεδομένα και βάσει αυτών</w:t>
      </w:r>
      <w:r>
        <w:rPr>
          <w:rFonts w:cstheme="minorHAnsi"/>
        </w:rPr>
        <w:t xml:space="preserve"> </w:t>
      </w:r>
      <w:r w:rsidRPr="00C27FF0">
        <w:rPr>
          <w:rFonts w:cstheme="minorHAnsi"/>
        </w:rPr>
        <w:t xml:space="preserve">να σας διευκολύνουμε και να σας βοηθάμε στο έργο </w:t>
      </w:r>
      <w:r>
        <w:rPr>
          <w:rFonts w:cstheme="minorHAnsi"/>
        </w:rPr>
        <w:t>σας.</w:t>
      </w:r>
    </w:p>
    <w:p w:rsidR="00FD1E45" w:rsidRDefault="00FD1E45" w:rsidP="00DE5B61">
      <w:pPr>
        <w:spacing w:line="276" w:lineRule="auto"/>
        <w:ind w:firstLine="720"/>
        <w:jc w:val="both"/>
        <w:rPr>
          <w:rFonts w:cstheme="minorHAnsi"/>
        </w:rPr>
      </w:pPr>
      <w:r>
        <w:rPr>
          <w:rFonts w:cstheme="minorHAnsi"/>
        </w:rPr>
        <w:t>Ε</w:t>
      </w:r>
      <w:r w:rsidRPr="00C27FF0">
        <w:rPr>
          <w:rFonts w:cstheme="minorHAnsi"/>
        </w:rPr>
        <w:t>υχαριστώ</w:t>
      </w:r>
      <w:r>
        <w:rPr>
          <w:rFonts w:cstheme="minorHAnsi"/>
        </w:rPr>
        <w:t>, κύριε Πρόεδρε. Συγνώμη για την οικονομία του χρόνου, δεν απάντησα στα ερωτήματα.</w:t>
      </w:r>
    </w:p>
    <w:p w:rsidR="00FD1E45" w:rsidRDefault="00FD1E45" w:rsidP="00DE5B61">
      <w:pPr>
        <w:spacing w:line="276" w:lineRule="auto"/>
        <w:ind w:firstLine="720"/>
        <w:jc w:val="both"/>
        <w:rPr>
          <w:rFonts w:cstheme="minorHAnsi"/>
        </w:rPr>
      </w:pPr>
      <w:r w:rsidRPr="00B87FFD">
        <w:rPr>
          <w:rFonts w:cstheme="minorHAnsi"/>
          <w:b/>
        </w:rPr>
        <w:t>ΓΕΩΡΓΙΟΣ ΚΩΤΣΟΣ (Πρόεδρος της Επιτροπής):</w:t>
      </w:r>
      <w:r w:rsidRPr="00D37F2E">
        <w:rPr>
          <w:rFonts w:cstheme="minorHAnsi"/>
        </w:rPr>
        <w:t xml:space="preserve"> Εγώ σας ευχαριστώ, κύριε Τσουκαλά.</w:t>
      </w:r>
    </w:p>
    <w:p w:rsidR="00FD1E45" w:rsidRDefault="00FD1E45" w:rsidP="00DE5B61">
      <w:pPr>
        <w:spacing w:line="276" w:lineRule="auto"/>
        <w:ind w:firstLine="720"/>
        <w:jc w:val="both"/>
        <w:rPr>
          <w:rFonts w:cstheme="minorHAnsi"/>
        </w:rPr>
      </w:pPr>
      <w:r>
        <w:rPr>
          <w:rFonts w:cstheme="minorHAnsi"/>
        </w:rPr>
        <w:t>Μ</w:t>
      </w:r>
      <w:r w:rsidRPr="00C27FF0">
        <w:rPr>
          <w:rFonts w:cstheme="minorHAnsi"/>
        </w:rPr>
        <w:t xml:space="preserve">ετά και τις απαντήσεις που έδωσε ο </w:t>
      </w:r>
      <w:r>
        <w:rPr>
          <w:rFonts w:cstheme="minorHAnsi"/>
        </w:rPr>
        <w:t>κ. Τ</w:t>
      </w:r>
      <w:r w:rsidRPr="00C27FF0">
        <w:rPr>
          <w:rFonts w:cstheme="minorHAnsi"/>
        </w:rPr>
        <w:t>σουκαλάς</w:t>
      </w:r>
      <w:r>
        <w:rPr>
          <w:rFonts w:cstheme="minorHAnsi"/>
        </w:rPr>
        <w:t>, κηρύσσεται περαιωμένη η</w:t>
      </w:r>
      <w:r w:rsidRPr="00C27FF0">
        <w:rPr>
          <w:rFonts w:cstheme="minorHAnsi"/>
        </w:rPr>
        <w:t xml:space="preserve"> </w:t>
      </w:r>
      <w:r>
        <w:rPr>
          <w:rFonts w:cstheme="minorHAnsi"/>
        </w:rPr>
        <w:t>συζήτηση της Ε</w:t>
      </w:r>
      <w:r w:rsidRPr="00C27FF0">
        <w:rPr>
          <w:rFonts w:cstheme="minorHAnsi"/>
        </w:rPr>
        <w:t xml:space="preserve">πιτροπής </w:t>
      </w:r>
      <w:r>
        <w:rPr>
          <w:rFonts w:cstheme="minorHAnsi"/>
        </w:rPr>
        <w:t>μας.</w:t>
      </w:r>
      <w:r w:rsidR="00C35377">
        <w:rPr>
          <w:rFonts w:cstheme="minorHAnsi"/>
        </w:rPr>
        <w:t xml:space="preserve"> </w:t>
      </w:r>
      <w:r w:rsidRPr="00C27FF0">
        <w:rPr>
          <w:rFonts w:cstheme="minorHAnsi"/>
        </w:rPr>
        <w:t xml:space="preserve"> </w:t>
      </w:r>
      <w:r>
        <w:rPr>
          <w:rFonts w:cstheme="minorHAnsi"/>
        </w:rPr>
        <w:t xml:space="preserve">Σας </w:t>
      </w:r>
      <w:r w:rsidRPr="00C27FF0">
        <w:rPr>
          <w:rFonts w:cstheme="minorHAnsi"/>
        </w:rPr>
        <w:t>ευχαριστώ πολύ</w:t>
      </w:r>
      <w:r>
        <w:rPr>
          <w:rFonts w:cstheme="minorHAnsi"/>
        </w:rPr>
        <w:t>.</w:t>
      </w:r>
    </w:p>
    <w:p w:rsidR="00FD1E45" w:rsidRPr="00C27FF0" w:rsidRDefault="00FD1E45" w:rsidP="00DE5B61">
      <w:pPr>
        <w:spacing w:line="276" w:lineRule="auto"/>
        <w:ind w:firstLine="720"/>
        <w:jc w:val="both"/>
        <w:rPr>
          <w:rFonts w:cstheme="minorHAnsi"/>
        </w:rPr>
      </w:pPr>
      <w:r w:rsidRPr="00C27FF0">
        <w:rPr>
          <w:rFonts w:cstheme="minorHAnsi"/>
          <w:bCs/>
        </w:rPr>
        <w:t xml:space="preserve">Στο σημείο αυτό γίνεται η γ΄ ανάγνωση του καταλόγου των μελών της Επιτροπής. </w:t>
      </w:r>
    </w:p>
    <w:p w:rsidR="00C35377" w:rsidRPr="00D602CF" w:rsidRDefault="00FD1E45" w:rsidP="00C35377">
      <w:pPr>
        <w:spacing w:line="276" w:lineRule="auto"/>
        <w:ind w:firstLine="720"/>
        <w:jc w:val="both"/>
        <w:rPr>
          <w:rFonts w:cstheme="minorHAnsi"/>
        </w:rPr>
      </w:pPr>
      <w:r w:rsidRPr="00C27FF0">
        <w:rPr>
          <w:rFonts w:cstheme="minorHAnsi"/>
          <w:bCs/>
        </w:rPr>
        <w:t xml:space="preserve">Παρόντες ήταν οι Βουλευτές κ.κ.: </w:t>
      </w:r>
      <w:r w:rsidR="00C35377" w:rsidRPr="00D602CF">
        <w:rPr>
          <w:rFonts w:cstheme="minorHAnsi"/>
        </w:rPr>
        <w:t>κ.κ.</w:t>
      </w:r>
      <w:r w:rsidR="00C35377">
        <w:rPr>
          <w:rFonts w:cstheme="minorHAnsi"/>
        </w:rPr>
        <w:t xml:space="preserve"> </w:t>
      </w:r>
      <w:r w:rsidR="00C35377" w:rsidRPr="00C35377">
        <w:rPr>
          <w:rFonts w:cstheme="minorHAnsi"/>
        </w:rPr>
        <w:t xml:space="preserve">Ακτύπης Διονύσιος, Βλάχος Γεώργιος, Δερμεντζόπουλος Χρήστος, Ιατρίδη </w:t>
      </w:r>
      <w:proofErr w:type="spellStart"/>
      <w:r w:rsidR="00C35377" w:rsidRPr="00C35377">
        <w:rPr>
          <w:rFonts w:cstheme="minorHAnsi"/>
        </w:rPr>
        <w:t>Τσαμπίκα</w:t>
      </w:r>
      <w:proofErr w:type="spellEnd"/>
      <w:r w:rsidR="00C35377" w:rsidRPr="00C35377">
        <w:rPr>
          <w:rFonts w:cstheme="minorHAnsi"/>
        </w:rPr>
        <w:t xml:space="preserve"> (</w:t>
      </w:r>
      <w:proofErr w:type="spellStart"/>
      <w:r w:rsidR="00C35377" w:rsidRPr="00C35377">
        <w:rPr>
          <w:rFonts w:cstheme="minorHAnsi"/>
        </w:rPr>
        <w:t>Μίκα</w:t>
      </w:r>
      <w:proofErr w:type="spellEnd"/>
      <w:r w:rsidR="00C35377" w:rsidRPr="00C35377">
        <w:rPr>
          <w:rFonts w:cstheme="minorHAnsi"/>
        </w:rPr>
        <w:t xml:space="preserve">), Καββαδάς Αθανάσιος, Καραγκούνης Κωνσταντίνος (Κώστας), Καράογλου Θεόδωρος, </w:t>
      </w:r>
      <w:proofErr w:type="spellStart"/>
      <w:r w:rsidR="00C35377" w:rsidRPr="00C35377">
        <w:rPr>
          <w:rFonts w:cstheme="minorHAnsi"/>
        </w:rPr>
        <w:t>Κωτσός</w:t>
      </w:r>
      <w:proofErr w:type="spellEnd"/>
      <w:r w:rsidR="00C35377" w:rsidRPr="00C35377">
        <w:rPr>
          <w:rFonts w:cstheme="minorHAnsi"/>
        </w:rPr>
        <w:t xml:space="preserve"> Γεώργιος, </w:t>
      </w:r>
      <w:proofErr w:type="spellStart"/>
      <w:r w:rsidR="00C35377" w:rsidRPr="00C35377">
        <w:rPr>
          <w:rFonts w:cstheme="minorHAnsi"/>
        </w:rPr>
        <w:t>Λεονταρίδης</w:t>
      </w:r>
      <w:proofErr w:type="spellEnd"/>
      <w:r w:rsidR="00C35377" w:rsidRPr="00C35377">
        <w:rPr>
          <w:rFonts w:cstheme="minorHAnsi"/>
        </w:rPr>
        <w:t xml:space="preserve"> Θεόφιλος, Μαρκόπουλος Δημήτριος, Παπαδόπουλος Μιχαήλ (Μιχάλης), </w:t>
      </w:r>
      <w:proofErr w:type="spellStart"/>
      <w:r w:rsidR="00C35377" w:rsidRPr="00C35377">
        <w:rPr>
          <w:rFonts w:cstheme="minorHAnsi"/>
        </w:rPr>
        <w:t>Σιμόπουλος</w:t>
      </w:r>
      <w:proofErr w:type="spellEnd"/>
      <w:r w:rsidR="00C35377" w:rsidRPr="00C35377">
        <w:rPr>
          <w:rFonts w:cstheme="minorHAnsi"/>
        </w:rPr>
        <w:t xml:space="preserve"> Ευστράτιος (Στράτος), Σκόνδρα Ασημίνα, Μαμουλάκης Χαράλαμπος (Χάρης), Κατρίνης Μιχαήλ, </w:t>
      </w:r>
      <w:proofErr w:type="spellStart"/>
      <w:r w:rsidR="00C35377" w:rsidRPr="00C35377">
        <w:rPr>
          <w:rFonts w:cstheme="minorHAnsi"/>
        </w:rPr>
        <w:t>Καραθανασόπουλος</w:t>
      </w:r>
      <w:proofErr w:type="spellEnd"/>
      <w:r w:rsidR="00C35377" w:rsidRPr="00C35377">
        <w:rPr>
          <w:rFonts w:cstheme="minorHAnsi"/>
        </w:rPr>
        <w:t xml:space="preserve"> Νικόλαος, Βιλιάρδος Βασίλειος, Τσακαλώτος Ευκλείδης, Χαλκιάς Αθανάσιος, </w:t>
      </w:r>
      <w:proofErr w:type="spellStart"/>
      <w:r w:rsidR="00C35377" w:rsidRPr="00C35377">
        <w:rPr>
          <w:rFonts w:cstheme="minorHAnsi"/>
        </w:rPr>
        <w:t>Βορύλλας</w:t>
      </w:r>
      <w:proofErr w:type="spellEnd"/>
      <w:r w:rsidR="00C35377" w:rsidRPr="00C35377">
        <w:rPr>
          <w:rFonts w:cstheme="minorHAnsi"/>
        </w:rPr>
        <w:t xml:space="preserve"> Ανδρέας και Καζαμίας Αλέξανδρος</w:t>
      </w:r>
    </w:p>
    <w:p w:rsidR="00FD1E45" w:rsidRPr="00C27FF0" w:rsidRDefault="00FD1E45" w:rsidP="00DE5B61">
      <w:pPr>
        <w:spacing w:line="276" w:lineRule="auto"/>
        <w:ind w:firstLine="720"/>
        <w:jc w:val="both"/>
        <w:rPr>
          <w:rFonts w:cstheme="minorHAnsi"/>
          <w:bCs/>
        </w:rPr>
      </w:pPr>
    </w:p>
    <w:p w:rsidR="00FD1E45" w:rsidRPr="00C27FF0" w:rsidRDefault="00FD1E45" w:rsidP="00DE5B61">
      <w:pPr>
        <w:spacing w:line="276" w:lineRule="auto"/>
        <w:ind w:firstLine="720"/>
        <w:jc w:val="both"/>
        <w:rPr>
          <w:rFonts w:cstheme="minorHAnsi"/>
          <w:bCs/>
        </w:rPr>
      </w:pPr>
      <w:r>
        <w:rPr>
          <w:rFonts w:cstheme="minorHAnsi"/>
          <w:bCs/>
        </w:rPr>
        <w:t>Τέλος και περί ώρα 11.3</w:t>
      </w:r>
      <w:r w:rsidRPr="00C50AA8">
        <w:rPr>
          <w:rFonts w:cstheme="minorHAnsi"/>
          <w:bCs/>
        </w:rPr>
        <w:t>5</w:t>
      </w:r>
      <w:r w:rsidRPr="00C27FF0">
        <w:rPr>
          <w:rFonts w:cstheme="minorHAnsi"/>
          <w:bCs/>
        </w:rPr>
        <w:t>΄ λύθηκε η συνεδρίαση.</w:t>
      </w:r>
    </w:p>
    <w:p w:rsidR="00FD1E45" w:rsidRPr="00C27FF0" w:rsidRDefault="00FD1E45" w:rsidP="00DE5B61">
      <w:pPr>
        <w:spacing w:line="276" w:lineRule="auto"/>
        <w:ind w:firstLine="720"/>
        <w:jc w:val="both"/>
        <w:rPr>
          <w:rFonts w:cstheme="minorHAnsi"/>
          <w:bCs/>
        </w:rPr>
      </w:pPr>
    </w:p>
    <w:p w:rsidR="00FD1E45" w:rsidRPr="00C27FF0" w:rsidRDefault="00FD1E45" w:rsidP="00DE5B61">
      <w:pPr>
        <w:spacing w:line="276" w:lineRule="auto"/>
        <w:ind w:firstLine="720"/>
        <w:jc w:val="both"/>
        <w:rPr>
          <w:rFonts w:cstheme="minorHAnsi"/>
        </w:rPr>
      </w:pPr>
      <w:r w:rsidRPr="00C27FF0">
        <w:rPr>
          <w:rFonts w:cstheme="minorHAnsi"/>
          <w:b/>
          <w:bCs/>
        </w:rPr>
        <w:t>Ο ΠΡΟΕΔΡΟΣ ΤΗΣ ΕΠΙΤΡΟΠΗΣ</w:t>
      </w:r>
      <w:r w:rsidRPr="00C27FF0">
        <w:rPr>
          <w:rFonts w:cstheme="minorHAnsi"/>
          <w:b/>
          <w:bCs/>
        </w:rPr>
        <w:tab/>
        <w:t xml:space="preserve"> </w:t>
      </w:r>
      <w:r w:rsidRPr="00C27FF0">
        <w:rPr>
          <w:rFonts w:cstheme="minorHAnsi"/>
          <w:b/>
          <w:bCs/>
        </w:rPr>
        <w:tab/>
        <w:t xml:space="preserve">        Ο ΓΡΑΜΜΑΤΕΑΣ</w:t>
      </w:r>
    </w:p>
    <w:p w:rsidR="00FD1E45" w:rsidRPr="00C27FF0" w:rsidRDefault="00FD1E45" w:rsidP="00DE5B61">
      <w:pPr>
        <w:spacing w:line="276" w:lineRule="auto"/>
        <w:ind w:firstLine="720"/>
        <w:jc w:val="both"/>
        <w:rPr>
          <w:rFonts w:cstheme="minorHAnsi"/>
        </w:rPr>
      </w:pPr>
    </w:p>
    <w:p w:rsidR="00FD1E45" w:rsidRPr="00C27FF0" w:rsidRDefault="00FD1E45" w:rsidP="00DE5B61">
      <w:pPr>
        <w:spacing w:line="276" w:lineRule="auto"/>
        <w:ind w:firstLine="720"/>
        <w:jc w:val="both"/>
        <w:rPr>
          <w:rFonts w:cstheme="minorHAnsi"/>
        </w:rPr>
      </w:pPr>
    </w:p>
    <w:p w:rsidR="00FD1E45" w:rsidRPr="00C27FF0" w:rsidRDefault="00FD1E45" w:rsidP="00DE5B61">
      <w:pPr>
        <w:spacing w:line="276" w:lineRule="auto"/>
        <w:jc w:val="both"/>
        <w:rPr>
          <w:rFonts w:cstheme="minorHAnsi"/>
        </w:rPr>
      </w:pPr>
      <w:r>
        <w:rPr>
          <w:rFonts w:cstheme="minorHAnsi"/>
        </w:rPr>
        <w:t xml:space="preserve">                    </w:t>
      </w:r>
      <w:r w:rsidRPr="00C27FF0">
        <w:rPr>
          <w:rFonts w:cstheme="minorHAnsi"/>
          <w:b/>
          <w:bCs/>
        </w:rPr>
        <w:t xml:space="preserve"> ΓΕΩ</w:t>
      </w:r>
      <w:r>
        <w:rPr>
          <w:rFonts w:cstheme="minorHAnsi"/>
          <w:b/>
          <w:bCs/>
        </w:rPr>
        <w:t xml:space="preserve">ΡΓΙΟΣ ΚΩΤΣΟΣ    </w:t>
      </w:r>
      <w:r>
        <w:rPr>
          <w:rFonts w:cstheme="minorHAnsi"/>
          <w:b/>
          <w:bCs/>
        </w:rPr>
        <w:tab/>
        <w:t xml:space="preserve">         </w:t>
      </w:r>
      <w:r w:rsidRPr="00C27FF0">
        <w:rPr>
          <w:rFonts w:cstheme="minorHAnsi"/>
          <w:b/>
          <w:bCs/>
        </w:rPr>
        <w:t>ΧΡΗΣΤΟΣ ΔΕΡΜΕΝΤΖΟΠΟΥΛΟΣ</w:t>
      </w:r>
    </w:p>
    <w:sectPr w:rsidR="00FD1E45" w:rsidRPr="00C27FF0" w:rsidSect="00DE5B61">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60" w:rsidRDefault="00191160">
      <w:pPr>
        <w:spacing w:after="0" w:line="240" w:lineRule="auto"/>
      </w:pPr>
      <w:r>
        <w:separator/>
      </w:r>
    </w:p>
  </w:endnote>
  <w:endnote w:type="continuationSeparator" w:id="0">
    <w:p w:rsidR="00191160" w:rsidRDefault="0019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9C4828" w:rsidRDefault="00DE5B61">
    <w:pPr>
      <w:pStyle w:val="a4"/>
      <w:rPr>
        <w:rFonts w:ascii="Arial" w:hAnsi="Arial" w:cs="Arial"/>
        <w:sz w:val="16"/>
        <w:szCs w:val="16"/>
      </w:rPr>
    </w:pPr>
    <w:r w:rsidRPr="009C4828">
      <w:rPr>
        <w:sz w:val="16"/>
        <w:szCs w:val="16"/>
      </w:rPr>
      <w:fldChar w:fldCharType="begin"/>
    </w:r>
    <w:r w:rsidRPr="009C4828">
      <w:rPr>
        <w:sz w:val="16"/>
        <w:szCs w:val="16"/>
      </w:rPr>
      <w:instrText xml:space="preserve"> FILENAME  \p  \* MERGEFORMAT </w:instrText>
    </w:r>
    <w:r w:rsidRPr="009C4828">
      <w:rPr>
        <w:sz w:val="16"/>
        <w:szCs w:val="16"/>
      </w:rPr>
      <w:fldChar w:fldCharType="separate"/>
    </w:r>
    <w:r w:rsidRPr="009C4828">
      <w:rPr>
        <w:rFonts w:ascii="Arial" w:hAnsi="Arial" w:cs="Arial"/>
        <w:noProof/>
        <w:sz w:val="16"/>
        <w:szCs w:val="16"/>
      </w:rPr>
      <w:t>Y</w:t>
    </w:r>
    <w:r w:rsidRPr="009C4828">
      <w:rPr>
        <w:noProof/>
        <w:sz w:val="16"/>
        <w:szCs w:val="16"/>
      </w:rPr>
      <w:t>:\10. ΠΡΑΚΤΙΚΑ ΕΠΙΤΡΟΠΩΝ Κ - Β΄\8. ΑΠΟΛΟΓΙΣΜΟΥ - ΙΣΟΛΟΓΙΣΜΟΥ\23.10.2024\FAPR1023.GH1.docx</w:t>
    </w:r>
    <w:r w:rsidRPr="009C4828">
      <w:rPr>
        <w:rFonts w:ascii="Arial" w:hAnsi="Arial" w:cs="Arial"/>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9F3ADD" w:rsidRDefault="00DE5B61">
    <w:pPr>
      <w:pStyle w:val="a4"/>
      <w:rPr>
        <w:rFonts w:ascii="Arial" w:hAnsi="Arial" w:cs="Arial"/>
        <w:sz w:val="16"/>
        <w:szCs w:val="16"/>
      </w:rPr>
    </w:pPr>
    <w:r w:rsidRPr="009F3ADD">
      <w:rPr>
        <w:sz w:val="16"/>
        <w:szCs w:val="16"/>
      </w:rPr>
      <w:fldChar w:fldCharType="begin"/>
    </w:r>
    <w:r w:rsidRPr="009F3ADD">
      <w:rPr>
        <w:sz w:val="16"/>
        <w:szCs w:val="16"/>
      </w:rPr>
      <w:instrText xml:space="preserve"> FILENAME  \p  \* MERGEFORMAT </w:instrText>
    </w:r>
    <w:r w:rsidRPr="009F3ADD">
      <w:rPr>
        <w:sz w:val="16"/>
        <w:szCs w:val="16"/>
      </w:rPr>
      <w:fldChar w:fldCharType="separate"/>
    </w:r>
    <w:r w:rsidRPr="009F3ADD">
      <w:rPr>
        <w:rFonts w:ascii="Arial" w:hAnsi="Arial" w:cs="Arial"/>
        <w:noProof/>
        <w:sz w:val="16"/>
        <w:szCs w:val="16"/>
      </w:rPr>
      <w:t>Y</w:t>
    </w:r>
    <w:r w:rsidRPr="009F3ADD">
      <w:rPr>
        <w:noProof/>
        <w:sz w:val="16"/>
        <w:szCs w:val="16"/>
      </w:rPr>
      <w:t>:\10. ΠΡΑΚΤΙΚΑ ΕΠΙΤΡΟΠΩΝ Κ - Β΄\8. ΑΠΟΛΟΓΙΣΜΟΥ - ΙΣΟΛΟΓΙΣΜΟΥ\23.10.2024\FLPR1023.GH2.docx</w:t>
    </w:r>
    <w:r w:rsidRPr="009F3ADD">
      <w:rPr>
        <w:rFonts w:ascii="Arial" w:hAnsi="Arial" w:cs="Arial"/>
        <w:noProof/>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334B22" w:rsidRDefault="00DE5B61">
    <w:pPr>
      <w:pStyle w:val="a4"/>
      <w:rPr>
        <w:rFonts w:ascii="Arial" w:hAnsi="Arial" w:cs="Arial"/>
        <w:sz w:val="12"/>
        <w:szCs w:val="12"/>
        <w:lang w:val="en-US"/>
      </w:rPr>
    </w:pPr>
    <w:r w:rsidRPr="004B6F20">
      <w:rPr>
        <w:rFonts w:ascii="Arial" w:hAnsi="Arial" w:cs="Arial"/>
        <w:sz w:val="12"/>
        <w:szCs w:val="12"/>
      </w:rPr>
      <w:fldChar w:fldCharType="begin"/>
    </w:r>
    <w:r w:rsidRPr="0068494A">
      <w:rPr>
        <w:rFonts w:ascii="Arial" w:hAnsi="Arial" w:cs="Arial"/>
        <w:sz w:val="12"/>
        <w:szCs w:val="12"/>
      </w:rPr>
      <w:instrText xml:space="preserve"> </w:instrText>
    </w:r>
    <w:r w:rsidRPr="00334B22">
      <w:rPr>
        <w:rFonts w:ascii="Arial" w:hAnsi="Arial" w:cs="Arial"/>
        <w:sz w:val="12"/>
        <w:szCs w:val="12"/>
        <w:lang w:val="en-US"/>
      </w:rPr>
      <w:instrText>FILENAME</w:instrText>
    </w:r>
    <w:r w:rsidRPr="0068494A">
      <w:rPr>
        <w:rFonts w:ascii="Arial" w:hAnsi="Arial" w:cs="Arial"/>
        <w:sz w:val="12"/>
        <w:szCs w:val="12"/>
      </w:rPr>
      <w:instrText xml:space="preserve">  \</w:instrText>
    </w:r>
    <w:r w:rsidRPr="00334B22">
      <w:rPr>
        <w:rFonts w:ascii="Arial" w:hAnsi="Arial" w:cs="Arial"/>
        <w:sz w:val="12"/>
        <w:szCs w:val="12"/>
        <w:lang w:val="en-US"/>
      </w:rPr>
      <w:instrText>p</w:instrText>
    </w:r>
    <w:r w:rsidRPr="0068494A">
      <w:rPr>
        <w:rFonts w:ascii="Arial" w:hAnsi="Arial" w:cs="Arial"/>
        <w:sz w:val="12"/>
        <w:szCs w:val="12"/>
      </w:rPr>
      <w:instrText xml:space="preserve">  \* </w:instrText>
    </w:r>
    <w:r w:rsidRPr="00334B22">
      <w:rPr>
        <w:rFonts w:ascii="Arial" w:hAnsi="Arial" w:cs="Arial"/>
        <w:sz w:val="12"/>
        <w:szCs w:val="12"/>
        <w:lang w:val="en-US"/>
      </w:rPr>
      <w:instrText>MERGEFORMAT</w:instrText>
    </w:r>
    <w:r w:rsidRPr="0068494A">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68494A">
      <w:rPr>
        <w:rFonts w:ascii="Arial" w:hAnsi="Arial" w:cs="Arial"/>
        <w:noProof/>
        <w:sz w:val="12"/>
        <w:szCs w:val="12"/>
      </w:rPr>
      <w:t xml:space="preserve">:\10. ΠΡΑΚΤΙΚΑ ΕΠΙΤΡΟΠΩΝ Κ΄ - Α΄\21. </w:t>
    </w:r>
    <w:r>
      <w:rPr>
        <w:rFonts w:ascii="Arial" w:hAnsi="Arial" w:cs="Arial"/>
        <w:noProof/>
        <w:sz w:val="12"/>
        <w:szCs w:val="12"/>
        <w:lang w:val="en-US"/>
      </w:rPr>
      <w:t>ΕΣΩΤΕΡΙΚΩΝ ΘΕΜΑΤΩΝ\1. ΒΙΒΛΙΟΘΗΚΗΣ ΤΗΣ ΒΟΥΛΗΣ\4-12-2023\AHVB1206.GA1.docx</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E5127C" w:rsidRDefault="00DE5B61">
    <w:pPr>
      <w:pStyle w:val="a4"/>
      <w:rPr>
        <w:rFonts w:ascii="Arial" w:hAnsi="Arial" w:cs="Arial"/>
        <w:sz w:val="16"/>
        <w:szCs w:val="16"/>
      </w:rPr>
    </w:pPr>
    <w:r w:rsidRPr="00E5127C">
      <w:rPr>
        <w:sz w:val="16"/>
        <w:szCs w:val="16"/>
      </w:rPr>
      <w:fldChar w:fldCharType="begin"/>
    </w:r>
    <w:r w:rsidRPr="00E5127C">
      <w:rPr>
        <w:sz w:val="16"/>
        <w:szCs w:val="16"/>
      </w:rPr>
      <w:instrText xml:space="preserve"> FILENAME  \p  \* MERGEFORMAT </w:instrText>
    </w:r>
    <w:r w:rsidRPr="00E5127C">
      <w:rPr>
        <w:sz w:val="16"/>
        <w:szCs w:val="16"/>
      </w:rPr>
      <w:fldChar w:fldCharType="separate"/>
    </w:r>
    <w:r w:rsidRPr="00E5127C">
      <w:rPr>
        <w:rFonts w:ascii="Arial" w:hAnsi="Arial" w:cs="Arial"/>
        <w:noProof/>
        <w:sz w:val="16"/>
        <w:szCs w:val="16"/>
      </w:rPr>
      <w:t>Y</w:t>
    </w:r>
    <w:r w:rsidRPr="00E5127C">
      <w:rPr>
        <w:noProof/>
        <w:sz w:val="16"/>
        <w:szCs w:val="16"/>
      </w:rPr>
      <w:t>:\10. ΠΡΑΚΤΙΚΑ ΕΠΙΤΡΟΠΩΝ Κ - Β΄\8. ΑΠΟΛΟΓΙΣΜΟΥ - ΙΣΟΛΟΓΙΣΜΟΥ\23.10.2024\FWPR1023.GH3.docx</w:t>
    </w:r>
    <w:r w:rsidRPr="00E5127C">
      <w:rPr>
        <w:rFonts w:ascii="Arial" w:hAnsi="Arial" w:cs="Arial"/>
        <w:noProof/>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334B22" w:rsidRDefault="00DE5B61">
    <w:pPr>
      <w:pStyle w:val="a4"/>
      <w:rPr>
        <w:rFonts w:ascii="Arial" w:hAnsi="Arial" w:cs="Arial"/>
        <w:sz w:val="12"/>
        <w:szCs w:val="12"/>
        <w:lang w:val="en-US"/>
      </w:rPr>
    </w:pPr>
    <w:r w:rsidRPr="004B6F20">
      <w:rPr>
        <w:rFonts w:ascii="Arial" w:hAnsi="Arial" w:cs="Arial"/>
        <w:sz w:val="12"/>
        <w:szCs w:val="12"/>
      </w:rPr>
      <w:fldChar w:fldCharType="begin"/>
    </w:r>
    <w:r w:rsidRPr="0068494A">
      <w:rPr>
        <w:rFonts w:ascii="Arial" w:hAnsi="Arial" w:cs="Arial"/>
        <w:sz w:val="12"/>
        <w:szCs w:val="12"/>
      </w:rPr>
      <w:instrText xml:space="preserve"> </w:instrText>
    </w:r>
    <w:r w:rsidRPr="00334B22">
      <w:rPr>
        <w:rFonts w:ascii="Arial" w:hAnsi="Arial" w:cs="Arial"/>
        <w:sz w:val="12"/>
        <w:szCs w:val="12"/>
        <w:lang w:val="en-US"/>
      </w:rPr>
      <w:instrText>FILENAME</w:instrText>
    </w:r>
    <w:r w:rsidRPr="0068494A">
      <w:rPr>
        <w:rFonts w:ascii="Arial" w:hAnsi="Arial" w:cs="Arial"/>
        <w:sz w:val="12"/>
        <w:szCs w:val="12"/>
      </w:rPr>
      <w:instrText xml:space="preserve">  \</w:instrText>
    </w:r>
    <w:r w:rsidRPr="00334B22">
      <w:rPr>
        <w:rFonts w:ascii="Arial" w:hAnsi="Arial" w:cs="Arial"/>
        <w:sz w:val="12"/>
        <w:szCs w:val="12"/>
        <w:lang w:val="en-US"/>
      </w:rPr>
      <w:instrText>p</w:instrText>
    </w:r>
    <w:r w:rsidRPr="0068494A">
      <w:rPr>
        <w:rFonts w:ascii="Arial" w:hAnsi="Arial" w:cs="Arial"/>
        <w:sz w:val="12"/>
        <w:szCs w:val="12"/>
      </w:rPr>
      <w:instrText xml:space="preserve">  \* </w:instrText>
    </w:r>
    <w:r w:rsidRPr="00334B22">
      <w:rPr>
        <w:rFonts w:ascii="Arial" w:hAnsi="Arial" w:cs="Arial"/>
        <w:sz w:val="12"/>
        <w:szCs w:val="12"/>
        <w:lang w:val="en-US"/>
      </w:rPr>
      <w:instrText>MERGEFORMAT</w:instrText>
    </w:r>
    <w:r w:rsidRPr="0068494A">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68494A">
      <w:rPr>
        <w:rFonts w:ascii="Arial" w:hAnsi="Arial" w:cs="Arial"/>
        <w:noProof/>
        <w:sz w:val="12"/>
        <w:szCs w:val="12"/>
      </w:rPr>
      <w:t xml:space="preserve">:\10. ΠΡΑΚΤΙΚΑ ΕΠΙΤΡΟΠΩΝ Κ΄ - Α΄\21. </w:t>
    </w:r>
    <w:r>
      <w:rPr>
        <w:rFonts w:ascii="Arial" w:hAnsi="Arial" w:cs="Arial"/>
        <w:noProof/>
        <w:sz w:val="12"/>
        <w:szCs w:val="12"/>
        <w:lang w:val="en-US"/>
      </w:rPr>
      <w:t>ΕΣΩΤΕΡΙΚΩΝ ΘΕΜΑΤΩΝ\1. ΒΙΒΛΙΟΘΗΚΗΣ ΤΗΣ ΒΟΥΛΗΣ\4-12-2023\AHVB1206.GA1.docx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Z:\10. ΠΡΑΚΤΙΚΑ ΕΠΙΤΡΟΠΩΝ Κ - Β΄\8. ΑΠΟΛΟΓΙΣΜΟΥ - ΙΣΟΛΟΓΙΣΜΟΥ\23.10.2024\FGPR1023.AR1.docx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Pr="004B6F20" w:rsidRDefault="00DE5B6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60" w:rsidRDefault="00191160">
      <w:pPr>
        <w:spacing w:after="0" w:line="240" w:lineRule="auto"/>
      </w:pPr>
      <w:r>
        <w:separator/>
      </w:r>
    </w:p>
  </w:footnote>
  <w:footnote w:type="continuationSeparator" w:id="0">
    <w:p w:rsidR="00191160" w:rsidRDefault="0019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C21184" w:rsidRDefault="00DE5B61" w:rsidP="00DE5B61">
          <w:pPr>
            <w:pStyle w:val="a3"/>
            <w:jc w:val="center"/>
            <w:rPr>
              <w:rFonts w:ascii="Arial" w:hAnsi="Arial"/>
              <w:b/>
              <w:bCs/>
              <w:sz w:val="18"/>
            </w:rPr>
          </w:pPr>
          <w:r>
            <w:rPr>
              <w:rFonts w:ascii="Arial" w:hAnsi="Arial"/>
              <w:b/>
              <w:bCs/>
              <w:sz w:val="18"/>
            </w:rPr>
            <w:t>ΓΚΙΟΚΑΣ</w:t>
          </w:r>
        </w:p>
      </w:tc>
      <w:tc>
        <w:tcPr>
          <w:tcW w:w="2130" w:type="dxa"/>
        </w:tcPr>
        <w:p w:rsidR="00DE5B61" w:rsidRDefault="00DE5B61" w:rsidP="00DE5B61">
          <w:pPr>
            <w:pStyle w:val="a3"/>
            <w:rPr>
              <w:rFonts w:ascii="Arial" w:hAnsi="Arial"/>
              <w:b/>
              <w:bCs/>
              <w:sz w:val="18"/>
            </w:rPr>
          </w:pPr>
        </w:p>
      </w:tc>
      <w:tc>
        <w:tcPr>
          <w:tcW w:w="2131" w:type="dxa"/>
        </w:tcPr>
        <w:p w:rsidR="00DE5B61" w:rsidRPr="00902F00" w:rsidRDefault="00DE5B61" w:rsidP="00DE5B61">
          <w:pPr>
            <w:pStyle w:val="a3"/>
            <w:jc w:val="center"/>
            <w:rPr>
              <w:rFonts w:ascii="Arial" w:hAnsi="Arial"/>
              <w:b/>
              <w:bCs/>
              <w:sz w:val="18"/>
            </w:rPr>
          </w:pPr>
          <w:r>
            <w:rPr>
              <w:rFonts w:ascii="Arial" w:hAnsi="Arial"/>
              <w:b/>
              <w:bCs/>
              <w:sz w:val="18"/>
            </w:rPr>
            <w:t>23.10.2024</w:t>
          </w:r>
        </w:p>
      </w:tc>
      <w:tc>
        <w:tcPr>
          <w:tcW w:w="2131" w:type="dxa"/>
        </w:tcPr>
        <w:p w:rsidR="00DE5B61" w:rsidRPr="00C21184" w:rsidRDefault="00DE5B61" w:rsidP="00DE5B61">
          <w:pPr>
            <w:pStyle w:val="a3"/>
            <w:jc w:val="center"/>
            <w:rPr>
              <w:rFonts w:ascii="Arial" w:hAnsi="Arial"/>
              <w:b/>
              <w:bCs/>
              <w:sz w:val="18"/>
              <w:lang w:val="en-US"/>
            </w:rPr>
          </w:pPr>
          <w:r>
            <w:rPr>
              <w:rFonts w:ascii="Arial" w:hAnsi="Arial"/>
              <w:b/>
              <w:bCs/>
              <w:sz w:val="18"/>
              <w:lang w:val="en-US"/>
            </w:rPr>
            <w:t>FAPR1023.GH1</w:t>
          </w:r>
        </w:p>
      </w:tc>
    </w:tr>
  </w:tbl>
  <w:p w:rsidR="00DE5B61" w:rsidRDefault="00DE5B61" w:rsidP="00DE5B61">
    <w:pPr>
      <w:pStyle w:val="a3"/>
      <w:rPr>
        <w:rFonts w:ascii="Arial" w:hAnsi="Arial"/>
        <w:sz w:val="20"/>
      </w:rPr>
    </w:pPr>
  </w:p>
  <w:p w:rsidR="00DE5B61" w:rsidRDefault="00DE5B61">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4"/>
      <w:gridCol w:w="2074"/>
      <w:gridCol w:w="2093"/>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48718B" w:rsidRDefault="00DE5B61" w:rsidP="00DE5B61">
          <w:pPr>
            <w:pStyle w:val="a3"/>
            <w:jc w:val="center"/>
            <w:rPr>
              <w:rFonts w:ascii="Arial" w:hAnsi="Arial"/>
              <w:b/>
              <w:bCs/>
              <w:sz w:val="18"/>
            </w:rPr>
          </w:pPr>
          <w:r>
            <w:rPr>
              <w:rFonts w:ascii="Arial" w:hAnsi="Arial"/>
              <w:b/>
              <w:bCs/>
              <w:sz w:val="18"/>
            </w:rPr>
            <w:t>ΓΑΡΔΙΚΑ</w:t>
          </w:r>
        </w:p>
      </w:tc>
      <w:tc>
        <w:tcPr>
          <w:tcW w:w="2130" w:type="dxa"/>
        </w:tcPr>
        <w:p w:rsidR="00DE5B61" w:rsidRDefault="00DE5B61" w:rsidP="00DE5B61">
          <w:pPr>
            <w:pStyle w:val="a3"/>
            <w:jc w:val="center"/>
            <w:rPr>
              <w:rFonts w:ascii="Arial" w:hAnsi="Arial"/>
              <w:b/>
              <w:bCs/>
              <w:sz w:val="18"/>
            </w:rPr>
          </w:pPr>
          <w:r>
            <w:rPr>
              <w:rFonts w:ascii="Arial" w:hAnsi="Arial"/>
              <w:b/>
              <w:bCs/>
              <w:sz w:val="18"/>
            </w:rPr>
            <w:t>ΓΑΡΔΙΚΑ</w:t>
          </w:r>
        </w:p>
      </w:tc>
      <w:tc>
        <w:tcPr>
          <w:tcW w:w="2131" w:type="dxa"/>
        </w:tcPr>
        <w:p w:rsidR="00DE5B61" w:rsidRPr="000E5567" w:rsidRDefault="00DE5B61" w:rsidP="00DE5B61">
          <w:pPr>
            <w:pStyle w:val="a3"/>
            <w:jc w:val="center"/>
            <w:rPr>
              <w:rFonts w:ascii="Arial" w:hAnsi="Arial"/>
              <w:b/>
              <w:bCs/>
              <w:sz w:val="18"/>
            </w:rPr>
          </w:pPr>
          <w:r>
            <w:rPr>
              <w:rFonts w:ascii="Arial" w:hAnsi="Arial"/>
              <w:b/>
              <w:bCs/>
              <w:sz w:val="18"/>
            </w:rPr>
            <w:t>23.10.20</w:t>
          </w:r>
          <w:r>
            <w:rPr>
              <w:rFonts w:ascii="Arial" w:hAnsi="Arial"/>
              <w:b/>
              <w:bCs/>
              <w:sz w:val="18"/>
              <w:lang w:val="en-US"/>
            </w:rPr>
            <w:t>2</w:t>
          </w:r>
          <w:r>
            <w:rPr>
              <w:rFonts w:ascii="Arial" w:hAnsi="Arial"/>
              <w:b/>
              <w:bCs/>
              <w:sz w:val="18"/>
            </w:rPr>
            <w:t>4</w:t>
          </w:r>
        </w:p>
      </w:tc>
      <w:tc>
        <w:tcPr>
          <w:tcW w:w="2131" w:type="dxa"/>
        </w:tcPr>
        <w:p w:rsidR="00DE5B61" w:rsidRPr="0067034C" w:rsidRDefault="00DE5B61" w:rsidP="00DE5B61">
          <w:pPr>
            <w:pStyle w:val="a3"/>
            <w:jc w:val="center"/>
            <w:rPr>
              <w:rFonts w:ascii="Arial" w:hAnsi="Arial"/>
              <w:b/>
              <w:bCs/>
              <w:sz w:val="18"/>
            </w:rPr>
          </w:pPr>
          <w:r>
            <w:rPr>
              <w:rFonts w:ascii="Arial" w:hAnsi="Arial"/>
              <w:b/>
              <w:bCs/>
              <w:sz w:val="18"/>
              <w:lang w:val="en-US"/>
            </w:rPr>
            <w:t>FJPR1023.GV1</w:t>
          </w:r>
        </w:p>
      </w:tc>
    </w:tr>
  </w:tbl>
  <w:p w:rsidR="00DE5B61" w:rsidRDefault="00DE5B61" w:rsidP="00DE5B61">
    <w:pPr>
      <w:pStyle w:val="a3"/>
      <w:rPr>
        <w:rFonts w:ascii="Arial" w:hAnsi="Arial"/>
        <w:sz w:val="20"/>
      </w:rPr>
    </w:pPr>
  </w:p>
  <w:p w:rsidR="00DE5B61" w:rsidRDefault="00DE5B6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4"/>
      <w:gridCol w:w="2080"/>
      <w:gridCol w:w="2094"/>
    </w:tblGrid>
    <w:tr w:rsidR="00DE5B61" w:rsidRPr="008149BE" w:rsidTr="00DE5B61">
      <w:trPr>
        <w:trHeight w:val="274"/>
      </w:trPr>
      <w:tc>
        <w:tcPr>
          <w:tcW w:w="2130" w:type="dxa"/>
        </w:tcPr>
        <w:p w:rsidR="00DE5B61" w:rsidRPr="008149BE" w:rsidRDefault="00DE5B61" w:rsidP="00DE5B61">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DE5B61" w:rsidRPr="008149BE" w:rsidRDefault="00DE5B61" w:rsidP="00DE5B61">
          <w:pPr>
            <w:pStyle w:val="a3"/>
            <w:rPr>
              <w:rFonts w:asciiTheme="minorHAnsi" w:hAnsiTheme="minorHAnsi"/>
              <w:sz w:val="22"/>
              <w:szCs w:val="22"/>
            </w:rPr>
          </w:pPr>
          <w:r w:rsidRPr="008149BE">
            <w:rPr>
              <w:rFonts w:asciiTheme="minorHAnsi" w:hAnsiTheme="minorHAnsi"/>
              <w:sz w:val="22"/>
              <w:szCs w:val="22"/>
            </w:rPr>
            <w:t>Δ/</w:t>
          </w:r>
          <w:proofErr w:type="spellStart"/>
          <w:r w:rsidRPr="008149BE">
            <w:rPr>
              <w:rFonts w:asciiTheme="minorHAnsi" w:hAnsiTheme="minorHAnsi"/>
              <w:sz w:val="22"/>
              <w:szCs w:val="22"/>
            </w:rPr>
            <w:t>φος</w:t>
          </w:r>
          <w:proofErr w:type="spellEnd"/>
        </w:p>
      </w:tc>
      <w:tc>
        <w:tcPr>
          <w:tcW w:w="2131" w:type="dxa"/>
        </w:tcPr>
        <w:p w:rsidR="00DE5B61" w:rsidRPr="008149BE" w:rsidRDefault="00DE5B61" w:rsidP="00DE5B61">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DE5B61" w:rsidRPr="008149BE" w:rsidRDefault="00DE5B61" w:rsidP="00DE5B61">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DE5B61" w:rsidRPr="008149BE">
      <w:tc>
        <w:tcPr>
          <w:tcW w:w="2130" w:type="dxa"/>
        </w:tcPr>
        <w:p w:rsidR="00DE5B61" w:rsidRPr="00434337" w:rsidRDefault="00DE5B61" w:rsidP="00DE5B61">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DE5B61" w:rsidRPr="008149BE" w:rsidRDefault="00DE5B61" w:rsidP="00DE5B61">
          <w:pPr>
            <w:pStyle w:val="a3"/>
            <w:jc w:val="center"/>
            <w:rPr>
              <w:rFonts w:asciiTheme="minorHAnsi" w:hAnsiTheme="minorHAnsi"/>
              <w:b/>
              <w:bCs/>
              <w:sz w:val="22"/>
              <w:szCs w:val="22"/>
            </w:rPr>
          </w:pPr>
        </w:p>
      </w:tc>
      <w:tc>
        <w:tcPr>
          <w:tcW w:w="2131" w:type="dxa"/>
        </w:tcPr>
        <w:p w:rsidR="00DE5B61" w:rsidRPr="001D7338" w:rsidRDefault="00DE5B61" w:rsidP="00DE5B61">
          <w:pPr>
            <w:pStyle w:val="a3"/>
            <w:rPr>
              <w:rFonts w:asciiTheme="minorHAnsi" w:hAnsiTheme="minorHAnsi"/>
              <w:b/>
              <w:bCs/>
              <w:sz w:val="22"/>
              <w:szCs w:val="22"/>
            </w:rPr>
          </w:pPr>
          <w:r>
            <w:rPr>
              <w:rFonts w:asciiTheme="minorHAnsi" w:hAnsiTheme="minorHAnsi"/>
              <w:b/>
              <w:bCs/>
              <w:sz w:val="22"/>
              <w:szCs w:val="22"/>
            </w:rPr>
            <w:t xml:space="preserve">      </w:t>
          </w:r>
          <w:r>
            <w:rPr>
              <w:rFonts w:asciiTheme="minorHAnsi" w:hAnsiTheme="minorHAnsi"/>
              <w:b/>
              <w:bCs/>
              <w:sz w:val="22"/>
              <w:szCs w:val="22"/>
              <w:lang w:val="en-US"/>
            </w:rPr>
            <w:t>23</w:t>
          </w:r>
          <w:r>
            <w:rPr>
              <w:rFonts w:asciiTheme="minorHAnsi" w:hAnsiTheme="minorHAnsi"/>
              <w:b/>
              <w:bCs/>
              <w:sz w:val="22"/>
              <w:szCs w:val="22"/>
            </w:rPr>
            <w:t>.</w:t>
          </w:r>
          <w:r>
            <w:rPr>
              <w:rFonts w:asciiTheme="minorHAnsi" w:hAnsiTheme="minorHAnsi"/>
              <w:b/>
              <w:bCs/>
              <w:sz w:val="22"/>
              <w:szCs w:val="22"/>
              <w:lang w:val="en-US"/>
            </w:rPr>
            <w:t>10</w:t>
          </w:r>
          <w:r>
            <w:rPr>
              <w:rFonts w:asciiTheme="minorHAnsi" w:hAnsiTheme="minorHAnsi"/>
              <w:b/>
              <w:bCs/>
              <w:sz w:val="22"/>
              <w:szCs w:val="22"/>
            </w:rPr>
            <w:t>.2024</w:t>
          </w:r>
        </w:p>
      </w:tc>
      <w:tc>
        <w:tcPr>
          <w:tcW w:w="2131" w:type="dxa"/>
        </w:tcPr>
        <w:p w:rsidR="00DE5B61" w:rsidRPr="00E04A2F" w:rsidRDefault="00DE5B61" w:rsidP="00DE5B61">
          <w:pPr>
            <w:pStyle w:val="a3"/>
            <w:jc w:val="center"/>
            <w:rPr>
              <w:rFonts w:asciiTheme="minorHAnsi" w:hAnsiTheme="minorHAnsi"/>
              <w:b/>
              <w:bCs/>
              <w:sz w:val="22"/>
              <w:szCs w:val="22"/>
              <w:lang w:val="en-US"/>
            </w:rPr>
          </w:pPr>
          <w:r>
            <w:rPr>
              <w:rFonts w:asciiTheme="minorHAnsi" w:hAnsiTheme="minorHAnsi"/>
              <w:b/>
              <w:bCs/>
              <w:sz w:val="22"/>
              <w:szCs w:val="22"/>
              <w:lang w:val="en-US"/>
            </w:rPr>
            <w:t>FKPR1023.KV</w:t>
          </w:r>
          <w:r>
            <w:rPr>
              <w:rFonts w:asciiTheme="minorHAnsi" w:hAnsiTheme="minorHAnsi"/>
              <w:b/>
              <w:bCs/>
              <w:sz w:val="22"/>
              <w:szCs w:val="22"/>
            </w:rPr>
            <w:t>1</w:t>
          </w:r>
        </w:p>
      </w:tc>
    </w:tr>
  </w:tbl>
  <w:p w:rsidR="00DE5B61" w:rsidRPr="008149BE" w:rsidRDefault="00DE5B61" w:rsidP="00DE5B61">
    <w:pPr>
      <w:pStyle w:val="a3"/>
      <w:rPr>
        <w:rFonts w:asciiTheme="minorHAnsi" w:hAnsiTheme="minorHAnsi"/>
        <w:sz w:val="22"/>
        <w:szCs w:val="22"/>
      </w:rPr>
    </w:pPr>
  </w:p>
  <w:p w:rsidR="00DE5B61" w:rsidRPr="008149BE" w:rsidRDefault="00DE5B61" w:rsidP="00DE5B61">
    <w:pPr>
      <w:pStyle w:val="a3"/>
      <w:spacing w:line="480" w:lineRule="auto"/>
      <w:rPr>
        <w:rFonts w:asciiTheme="minorHAnsi" w:hAnsiTheme="minorHAnsi"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9"/>
      <w:gridCol w:w="2097"/>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C21184" w:rsidRDefault="00DE5B61" w:rsidP="00DE5B61">
          <w:pPr>
            <w:pStyle w:val="a3"/>
            <w:jc w:val="center"/>
            <w:rPr>
              <w:rFonts w:ascii="Arial" w:hAnsi="Arial"/>
              <w:b/>
              <w:bCs/>
              <w:sz w:val="18"/>
            </w:rPr>
          </w:pPr>
          <w:r>
            <w:rPr>
              <w:rFonts w:ascii="Arial" w:hAnsi="Arial"/>
              <w:b/>
              <w:bCs/>
              <w:sz w:val="18"/>
            </w:rPr>
            <w:t>ΓΚΙΟΚΑΣ</w:t>
          </w:r>
        </w:p>
      </w:tc>
      <w:tc>
        <w:tcPr>
          <w:tcW w:w="2130" w:type="dxa"/>
        </w:tcPr>
        <w:p w:rsidR="00DE5B61" w:rsidRDefault="00DE5B61" w:rsidP="00DE5B61">
          <w:pPr>
            <w:pStyle w:val="a3"/>
            <w:rPr>
              <w:rFonts w:ascii="Arial" w:hAnsi="Arial"/>
              <w:b/>
              <w:bCs/>
              <w:sz w:val="18"/>
            </w:rPr>
          </w:pPr>
        </w:p>
      </w:tc>
      <w:tc>
        <w:tcPr>
          <w:tcW w:w="2131" w:type="dxa"/>
        </w:tcPr>
        <w:p w:rsidR="00DE5B61" w:rsidRPr="00902F00" w:rsidRDefault="00DE5B61" w:rsidP="00DE5B61">
          <w:pPr>
            <w:pStyle w:val="a3"/>
            <w:jc w:val="center"/>
            <w:rPr>
              <w:rFonts w:ascii="Arial" w:hAnsi="Arial"/>
              <w:b/>
              <w:bCs/>
              <w:sz w:val="18"/>
            </w:rPr>
          </w:pPr>
          <w:r>
            <w:rPr>
              <w:rFonts w:ascii="Arial" w:hAnsi="Arial"/>
              <w:b/>
              <w:bCs/>
              <w:sz w:val="18"/>
            </w:rPr>
            <w:t>23.10.2024</w:t>
          </w:r>
        </w:p>
      </w:tc>
      <w:tc>
        <w:tcPr>
          <w:tcW w:w="2131" w:type="dxa"/>
        </w:tcPr>
        <w:p w:rsidR="00DE5B61" w:rsidRPr="00C21184" w:rsidRDefault="00DE5B61" w:rsidP="00DE5B61">
          <w:pPr>
            <w:pStyle w:val="a3"/>
            <w:jc w:val="center"/>
            <w:rPr>
              <w:rFonts w:ascii="Arial" w:hAnsi="Arial"/>
              <w:b/>
              <w:bCs/>
              <w:sz w:val="18"/>
              <w:lang w:val="en-US"/>
            </w:rPr>
          </w:pPr>
          <w:r>
            <w:rPr>
              <w:rFonts w:ascii="Arial" w:hAnsi="Arial"/>
              <w:b/>
              <w:bCs/>
              <w:sz w:val="18"/>
              <w:lang w:val="en-US"/>
            </w:rPr>
            <w:t>FLPR1023.GH2</w:t>
          </w:r>
        </w:p>
      </w:tc>
    </w:tr>
  </w:tbl>
  <w:p w:rsidR="00DE5B61" w:rsidRDefault="00DE5B61" w:rsidP="00DE5B61">
    <w:pPr>
      <w:pStyle w:val="a3"/>
      <w:rPr>
        <w:rFonts w:ascii="Arial" w:hAnsi="Arial"/>
        <w:sz w:val="20"/>
      </w:rPr>
    </w:pPr>
  </w:p>
  <w:p w:rsidR="00DE5B61" w:rsidRDefault="00DE5B61">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1"/>
      <w:gridCol w:w="2075"/>
      <w:gridCol w:w="2100"/>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3E0DA0" w:rsidRDefault="00DE5B61" w:rsidP="00DE5B61">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DE5B61" w:rsidRPr="003E0DA0" w:rsidRDefault="00DE5B61" w:rsidP="00DE5B61">
          <w:pPr>
            <w:pStyle w:val="a3"/>
            <w:jc w:val="center"/>
            <w:rPr>
              <w:rFonts w:ascii="Calibri" w:hAnsi="Calibri"/>
              <w:b/>
              <w:bCs/>
              <w:sz w:val="22"/>
              <w:szCs w:val="22"/>
            </w:rPr>
          </w:pPr>
        </w:p>
      </w:tc>
      <w:tc>
        <w:tcPr>
          <w:tcW w:w="2131" w:type="dxa"/>
        </w:tcPr>
        <w:p w:rsidR="00DE5B61" w:rsidRPr="00A8032D" w:rsidRDefault="00DE5B61" w:rsidP="00DE5B61">
          <w:pPr>
            <w:pStyle w:val="a3"/>
            <w:jc w:val="center"/>
            <w:rPr>
              <w:rFonts w:ascii="Calibri" w:hAnsi="Calibri"/>
              <w:b/>
              <w:bCs/>
              <w:sz w:val="22"/>
              <w:szCs w:val="22"/>
              <w:lang w:val="en-US"/>
            </w:rPr>
          </w:pPr>
          <w:r>
            <w:rPr>
              <w:rFonts w:ascii="Calibri" w:hAnsi="Calibri"/>
              <w:b/>
              <w:bCs/>
              <w:sz w:val="22"/>
              <w:szCs w:val="22"/>
            </w:rPr>
            <w:t xml:space="preserve">  23</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.2024</w:t>
          </w:r>
        </w:p>
      </w:tc>
      <w:tc>
        <w:tcPr>
          <w:tcW w:w="2131" w:type="dxa"/>
        </w:tcPr>
        <w:p w:rsidR="00DE5B61" w:rsidRPr="00E83EC9" w:rsidRDefault="00DE5B61" w:rsidP="00DE5B61">
          <w:pPr>
            <w:pStyle w:val="a3"/>
            <w:jc w:val="center"/>
            <w:rPr>
              <w:rFonts w:ascii="Calibri" w:hAnsi="Calibri"/>
              <w:b/>
              <w:bCs/>
              <w:sz w:val="22"/>
              <w:szCs w:val="22"/>
            </w:rPr>
          </w:pPr>
          <w:r>
            <w:rPr>
              <w:rFonts w:ascii="Calibri" w:hAnsi="Calibri"/>
              <w:b/>
              <w:bCs/>
              <w:sz w:val="22"/>
              <w:szCs w:val="22"/>
              <w:lang w:val="en-US"/>
            </w:rPr>
            <w:t>FMPR102</w:t>
          </w:r>
          <w:r>
            <w:rPr>
              <w:rFonts w:ascii="Calibri" w:hAnsi="Calibri"/>
              <w:b/>
              <w:bCs/>
              <w:sz w:val="22"/>
              <w:szCs w:val="22"/>
            </w:rPr>
            <w:t>3.</w:t>
          </w:r>
          <w:r w:rsidRPr="003E0DA0">
            <w:rPr>
              <w:rFonts w:ascii="Calibri" w:hAnsi="Calibri"/>
              <w:b/>
              <w:bCs/>
              <w:sz w:val="22"/>
              <w:szCs w:val="22"/>
              <w:lang w:val="en-US"/>
            </w:rPr>
            <w:t>GR</w:t>
          </w:r>
          <w:r>
            <w:rPr>
              <w:rFonts w:ascii="Calibri" w:hAnsi="Calibri"/>
              <w:b/>
              <w:bCs/>
              <w:sz w:val="22"/>
              <w:szCs w:val="22"/>
            </w:rPr>
            <w:t>2</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DE5B61" w:rsidTr="00DE5B61">
      <w:tc>
        <w:tcPr>
          <w:tcW w:w="2090" w:type="dxa"/>
        </w:tcPr>
        <w:p w:rsidR="00DE5B61" w:rsidRPr="006233AF" w:rsidRDefault="00DE5B61" w:rsidP="00DE5B61">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DE5B61" w:rsidRDefault="00DE5B61" w:rsidP="00DE5B61">
          <w:pPr>
            <w:pStyle w:val="a3"/>
            <w:jc w:val="center"/>
            <w:rPr>
              <w:rFonts w:ascii="Arial" w:hAnsi="Arial"/>
              <w:sz w:val="18"/>
            </w:rPr>
          </w:pPr>
          <w:r>
            <w:rPr>
              <w:rFonts w:ascii="Arial" w:hAnsi="Arial"/>
              <w:sz w:val="18"/>
            </w:rPr>
            <w:t>Ημερομηνία</w:t>
          </w:r>
        </w:p>
      </w:tc>
      <w:tc>
        <w:tcPr>
          <w:tcW w:w="2048"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rsidRPr="00520E85" w:rsidTr="00DE5B61">
      <w:tc>
        <w:tcPr>
          <w:tcW w:w="2090" w:type="dxa"/>
        </w:tcPr>
        <w:p w:rsidR="00DE5B61" w:rsidRPr="00E94621" w:rsidRDefault="00DE5B61" w:rsidP="00DE5B61">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DE5B61" w:rsidRDefault="00DE5B61" w:rsidP="00DE5B61">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DE5B61" w:rsidRPr="008C10A3" w:rsidRDefault="00DE5B61" w:rsidP="00DE5B61">
          <w:pPr>
            <w:pStyle w:val="a3"/>
            <w:spacing w:line="276" w:lineRule="auto"/>
            <w:rPr>
              <w:rFonts w:ascii="Calibri" w:hAnsi="Calibri"/>
              <w:b/>
              <w:bCs/>
              <w:sz w:val="20"/>
              <w:szCs w:val="20"/>
              <w:lang w:val="en-US"/>
            </w:rPr>
          </w:pPr>
          <w:r>
            <w:rPr>
              <w:rFonts w:ascii="Calibri" w:hAnsi="Calibri"/>
              <w:b/>
              <w:bCs/>
              <w:sz w:val="20"/>
              <w:szCs w:val="20"/>
              <w:lang w:val="en-US"/>
            </w:rPr>
            <w:t xml:space="preserve">          23.10.2024</w:t>
          </w:r>
        </w:p>
      </w:tc>
      <w:tc>
        <w:tcPr>
          <w:tcW w:w="2048" w:type="dxa"/>
        </w:tcPr>
        <w:p w:rsidR="00DE5B61" w:rsidRPr="000E05C1" w:rsidRDefault="00DE5B61" w:rsidP="00DE5B61">
          <w:pPr>
            <w:pStyle w:val="a3"/>
            <w:spacing w:line="276" w:lineRule="auto"/>
            <w:jc w:val="both"/>
            <w:rPr>
              <w:rFonts w:ascii="Calibri" w:hAnsi="Calibri"/>
              <w:b/>
              <w:bCs/>
              <w:sz w:val="20"/>
              <w:szCs w:val="20"/>
            </w:rPr>
          </w:pPr>
          <w:r>
            <w:rPr>
              <w:rFonts w:ascii="Calibri" w:hAnsi="Calibri"/>
              <w:b/>
              <w:bCs/>
              <w:sz w:val="20"/>
              <w:szCs w:val="20"/>
              <w:lang w:val="en-US"/>
            </w:rPr>
            <w:t>FNPR1023.DD</w:t>
          </w:r>
          <w:r>
            <w:rPr>
              <w:rFonts w:ascii="Calibri" w:hAnsi="Calibri"/>
              <w:b/>
              <w:bCs/>
              <w:sz w:val="20"/>
              <w:szCs w:val="20"/>
            </w:rPr>
            <w:t>1</w:t>
          </w:r>
        </w:p>
      </w:tc>
    </w:tr>
  </w:tbl>
  <w:p w:rsidR="00DE5B61" w:rsidRPr="009128A1" w:rsidRDefault="00DE5B61" w:rsidP="00DE5B61">
    <w:pPr>
      <w:pStyle w:val="a3"/>
      <w:tabs>
        <w:tab w:val="clear" w:pos="4153"/>
        <w:tab w:val="clear" w:pos="8306"/>
        <w:tab w:val="left" w:pos="2339"/>
      </w:tabs>
      <w:spacing w:line="480" w:lineRule="auto"/>
      <w:rPr>
        <w:rFonts w:ascii="Arial" w:hAnsi="Arial" w:cs="Arial"/>
        <w:sz w:val="20"/>
        <w:szCs w:val="20"/>
        <w:lang w:val="en-US"/>
      </w:rPr>
    </w:pPr>
    <w:r w:rsidRPr="00EA70D0">
      <w:rPr>
        <w:rFonts w:ascii="Arial" w:hAnsi="Arial" w:cs="Arial"/>
        <w:sz w:val="20"/>
        <w:szCs w:val="20"/>
        <w:lang w:val="en-US"/>
      </w:rP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0"/>
      <w:gridCol w:w="2081"/>
      <w:gridCol w:w="2094"/>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rPr>
            <w:t>ΣΑΝΤΑ</w:t>
          </w:r>
        </w:p>
      </w:tc>
      <w:tc>
        <w:tcPr>
          <w:tcW w:w="2130" w:type="dxa"/>
        </w:tcPr>
        <w:p w:rsidR="00DE5B61" w:rsidRDefault="00DE5B61" w:rsidP="00DE5B61">
          <w:pPr>
            <w:pStyle w:val="a3"/>
            <w:spacing w:line="276" w:lineRule="auto"/>
            <w:jc w:val="center"/>
            <w:rPr>
              <w:rFonts w:ascii="Arial" w:hAnsi="Arial"/>
              <w:b/>
              <w:bCs/>
              <w:sz w:val="18"/>
            </w:rPr>
          </w:pPr>
          <w:r>
            <w:rPr>
              <w:rFonts w:ascii="Calibri" w:hAnsi="Calibri"/>
              <w:b/>
              <w:bCs/>
              <w:sz w:val="20"/>
              <w:szCs w:val="20"/>
            </w:rPr>
            <w:t>ΣΑΝΤΑ</w:t>
          </w:r>
        </w:p>
      </w:tc>
      <w:tc>
        <w:tcPr>
          <w:tcW w:w="2131"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.10.2024</w:t>
          </w:r>
        </w:p>
      </w:tc>
      <w:tc>
        <w:tcPr>
          <w:tcW w:w="2131" w:type="dxa"/>
        </w:tcPr>
        <w:p w:rsidR="00DE5B61" w:rsidRPr="00B97833"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FOPR1023.SE2</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DE5B61" w:rsidTr="00DE5B61">
      <w:tc>
        <w:tcPr>
          <w:tcW w:w="2066"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DE5B61" w:rsidRDefault="00DE5B61" w:rsidP="00DE5B61">
          <w:pPr>
            <w:pStyle w:val="a3"/>
            <w:jc w:val="center"/>
            <w:rPr>
              <w:rFonts w:ascii="Arial" w:hAnsi="Arial"/>
              <w:sz w:val="18"/>
            </w:rPr>
          </w:pPr>
          <w:r>
            <w:rPr>
              <w:rFonts w:ascii="Arial" w:hAnsi="Arial"/>
              <w:sz w:val="18"/>
            </w:rPr>
            <w:t>Ημερομηνία</w:t>
          </w:r>
        </w:p>
      </w:tc>
      <w:tc>
        <w:tcPr>
          <w:tcW w:w="2092"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rsidRPr="0099293D" w:rsidTr="00DE5B61">
      <w:tc>
        <w:tcPr>
          <w:tcW w:w="2066" w:type="dxa"/>
        </w:tcPr>
        <w:p w:rsidR="00DE5B61" w:rsidRPr="00951BD0" w:rsidRDefault="00DE5B61" w:rsidP="00DE5B61">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DE5B61" w:rsidRDefault="00DE5B61" w:rsidP="00DE5B61">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DE5B61" w:rsidRPr="008F6204"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23.10.2024</w:t>
          </w:r>
        </w:p>
      </w:tc>
      <w:tc>
        <w:tcPr>
          <w:tcW w:w="2092" w:type="dxa"/>
        </w:tcPr>
        <w:p w:rsidR="00DE5B61" w:rsidRPr="00FC5342" w:rsidRDefault="00DE5B61" w:rsidP="00DE5B61">
          <w:pPr>
            <w:pStyle w:val="a3"/>
            <w:spacing w:line="276" w:lineRule="auto"/>
            <w:jc w:val="center"/>
            <w:rPr>
              <w:rFonts w:ascii="Calibri" w:hAnsi="Calibri"/>
              <w:b/>
              <w:bCs/>
              <w:sz w:val="20"/>
              <w:szCs w:val="20"/>
            </w:rPr>
          </w:pPr>
          <w:r>
            <w:rPr>
              <w:rFonts w:ascii="Calibri" w:hAnsi="Calibri"/>
              <w:b/>
              <w:bCs/>
              <w:sz w:val="20"/>
              <w:szCs w:val="20"/>
              <w:lang w:val="en-US"/>
            </w:rPr>
            <w:t>FPPR1023.GA2</w:t>
          </w:r>
        </w:p>
      </w:tc>
    </w:tr>
  </w:tbl>
  <w:p w:rsidR="00DE5B61" w:rsidRPr="0099293D" w:rsidRDefault="00DE5B61" w:rsidP="00DE5B61">
    <w:pPr>
      <w:pStyle w:val="a3"/>
      <w:rPr>
        <w:rFonts w:ascii="Arial" w:hAnsi="Arial"/>
        <w:sz w:val="20"/>
        <w:lang w:val="en-US"/>
      </w:rPr>
    </w:pPr>
  </w:p>
  <w:p w:rsidR="00DE5B61" w:rsidRPr="0099293D" w:rsidRDefault="00DE5B61" w:rsidP="00DE5B61">
    <w:pPr>
      <w:pStyle w:val="a3"/>
      <w:spacing w:line="480" w:lineRule="auto"/>
      <w:rPr>
        <w:rFonts w:ascii="Arial" w:hAnsi="Arial" w:cs="Arial"/>
        <w:sz w:val="20"/>
        <w:szCs w:val="20"/>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6"/>
      <w:gridCol w:w="2061"/>
      <w:gridCol w:w="2083"/>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DE5B61" w:rsidRDefault="00DE5B61" w:rsidP="00DE5B61">
          <w:pPr>
            <w:pStyle w:val="a3"/>
            <w:jc w:val="center"/>
            <w:rPr>
              <w:rFonts w:ascii="Arial" w:hAnsi="Arial"/>
              <w:b/>
              <w:bCs/>
              <w:sz w:val="18"/>
            </w:rPr>
          </w:pPr>
          <w:r>
            <w:rPr>
              <w:rFonts w:ascii="Calibri" w:hAnsi="Calibri"/>
              <w:b/>
              <w:bCs/>
              <w:sz w:val="20"/>
              <w:szCs w:val="20"/>
            </w:rPr>
            <w:t>ΔΑΛΑΜΑΓΚΑΣ</w:t>
          </w:r>
        </w:p>
      </w:tc>
      <w:tc>
        <w:tcPr>
          <w:tcW w:w="2131" w:type="dxa"/>
        </w:tcPr>
        <w:p w:rsidR="00DE5B61" w:rsidRPr="00F0288B" w:rsidRDefault="00DE5B61" w:rsidP="00DE5B61">
          <w:pPr>
            <w:pStyle w:val="a3"/>
            <w:jc w:val="center"/>
            <w:rPr>
              <w:rFonts w:ascii="Calibri" w:hAnsi="Calibri"/>
              <w:b/>
              <w:bCs/>
              <w:sz w:val="20"/>
              <w:szCs w:val="20"/>
              <w:lang w:val="en-US"/>
            </w:rPr>
          </w:pPr>
          <w:r>
            <w:rPr>
              <w:rFonts w:ascii="Calibri" w:hAnsi="Calibri"/>
              <w:b/>
              <w:bCs/>
              <w:sz w:val="20"/>
              <w:szCs w:val="20"/>
              <w:lang w:val="en-US"/>
            </w:rPr>
            <w:t>23.10.2024</w:t>
          </w:r>
        </w:p>
      </w:tc>
      <w:tc>
        <w:tcPr>
          <w:tcW w:w="2131" w:type="dxa"/>
        </w:tcPr>
        <w:p w:rsidR="00DE5B61" w:rsidRPr="00F0288B" w:rsidRDefault="00DE5B61" w:rsidP="00DE5B61">
          <w:pPr>
            <w:pStyle w:val="a3"/>
            <w:jc w:val="center"/>
            <w:rPr>
              <w:rFonts w:ascii="Calibri" w:hAnsi="Calibri"/>
              <w:b/>
              <w:bCs/>
              <w:sz w:val="20"/>
              <w:szCs w:val="20"/>
              <w:lang w:val="en-US"/>
            </w:rPr>
          </w:pPr>
          <w:r>
            <w:rPr>
              <w:rFonts w:ascii="Calibri" w:hAnsi="Calibri"/>
              <w:b/>
              <w:bCs/>
              <w:sz w:val="20"/>
              <w:szCs w:val="20"/>
              <w:lang w:val="en-US"/>
            </w:rPr>
            <w:t>FQPR1023.AD2</w:t>
          </w:r>
        </w:p>
      </w:tc>
    </w:tr>
  </w:tbl>
  <w:p w:rsidR="00DE5B61" w:rsidRPr="00C72CC9" w:rsidRDefault="00DE5B61" w:rsidP="00DE5B6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3E0DA0" w:rsidRDefault="00DE5B61" w:rsidP="00DE5B61">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DE5B61" w:rsidRPr="003E0DA0" w:rsidRDefault="00DE5B61" w:rsidP="00DE5B61">
          <w:pPr>
            <w:pStyle w:val="a3"/>
            <w:jc w:val="center"/>
            <w:rPr>
              <w:rFonts w:ascii="Calibri" w:hAnsi="Calibri"/>
              <w:b/>
              <w:bCs/>
              <w:sz w:val="22"/>
              <w:szCs w:val="22"/>
            </w:rPr>
          </w:pPr>
        </w:p>
      </w:tc>
      <w:tc>
        <w:tcPr>
          <w:tcW w:w="2131" w:type="dxa"/>
        </w:tcPr>
        <w:p w:rsidR="00DE5B61" w:rsidRPr="00A8032D" w:rsidRDefault="00DE5B61" w:rsidP="00DE5B61">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23</w:t>
          </w:r>
          <w:r w:rsidRPr="003E0DA0">
            <w:rPr>
              <w:rFonts w:ascii="Calibri" w:hAnsi="Calibri"/>
              <w:b/>
              <w:bCs/>
              <w:sz w:val="22"/>
              <w:szCs w:val="22"/>
            </w:rPr>
            <w:t>.</w:t>
          </w:r>
          <w:r>
            <w:rPr>
              <w:rFonts w:ascii="Calibri" w:hAnsi="Calibri"/>
              <w:b/>
              <w:bCs/>
              <w:sz w:val="22"/>
              <w:szCs w:val="22"/>
              <w:lang w:val="en-US"/>
            </w:rPr>
            <w:t>10</w:t>
          </w:r>
          <w:r>
            <w:rPr>
              <w:rFonts w:ascii="Calibri" w:hAnsi="Calibri"/>
              <w:b/>
              <w:bCs/>
              <w:sz w:val="22"/>
              <w:szCs w:val="22"/>
            </w:rPr>
            <w:t>.2024</w:t>
          </w:r>
        </w:p>
      </w:tc>
      <w:tc>
        <w:tcPr>
          <w:tcW w:w="2131" w:type="dxa"/>
        </w:tcPr>
        <w:p w:rsidR="00DE5B61" w:rsidRPr="003E0DA0" w:rsidRDefault="00DE5B61" w:rsidP="00DE5B61">
          <w:pPr>
            <w:pStyle w:val="a3"/>
            <w:jc w:val="center"/>
            <w:rPr>
              <w:rFonts w:ascii="Calibri" w:hAnsi="Calibri"/>
              <w:b/>
              <w:bCs/>
              <w:sz w:val="22"/>
              <w:szCs w:val="22"/>
            </w:rPr>
          </w:pPr>
          <w:r>
            <w:rPr>
              <w:rFonts w:ascii="Calibri" w:hAnsi="Calibri"/>
              <w:b/>
              <w:bCs/>
              <w:sz w:val="22"/>
              <w:szCs w:val="22"/>
              <w:lang w:val="en-US"/>
            </w:rPr>
            <w:t>FBPR1023</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284054" w:rsidRDefault="00DE5B61" w:rsidP="00DE5B61">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DE5B61" w:rsidRPr="00284054" w:rsidRDefault="00DE5B61" w:rsidP="00DE5B61">
          <w:pPr>
            <w:pStyle w:val="a3"/>
            <w:jc w:val="center"/>
            <w:rPr>
              <w:rFonts w:asciiTheme="minorHAnsi" w:hAnsiTheme="minorHAnsi"/>
              <w:b/>
              <w:bCs/>
              <w:sz w:val="20"/>
              <w:szCs w:val="20"/>
            </w:rPr>
          </w:pPr>
        </w:p>
      </w:tc>
      <w:tc>
        <w:tcPr>
          <w:tcW w:w="2131" w:type="dxa"/>
        </w:tcPr>
        <w:p w:rsidR="00DE5B61" w:rsidRPr="009D2BF8" w:rsidRDefault="00DE5B61" w:rsidP="00DE5B61">
          <w:pPr>
            <w:pStyle w:val="a3"/>
            <w:jc w:val="center"/>
            <w:rPr>
              <w:rFonts w:asciiTheme="minorHAnsi" w:hAnsiTheme="minorHAnsi"/>
              <w:b/>
              <w:bCs/>
              <w:sz w:val="20"/>
              <w:szCs w:val="20"/>
            </w:rPr>
          </w:pPr>
          <w:r>
            <w:rPr>
              <w:rFonts w:asciiTheme="minorHAnsi" w:hAnsiTheme="minorHAnsi"/>
              <w:b/>
              <w:bCs/>
              <w:sz w:val="20"/>
              <w:szCs w:val="20"/>
              <w:lang w:val="en-US"/>
            </w:rPr>
            <w:t>23</w:t>
          </w:r>
          <w:r>
            <w:rPr>
              <w:rFonts w:asciiTheme="minorHAnsi" w:hAnsiTheme="minorHAnsi"/>
              <w:b/>
              <w:bCs/>
              <w:sz w:val="20"/>
              <w:szCs w:val="20"/>
            </w:rPr>
            <w:t>.</w:t>
          </w:r>
          <w:r>
            <w:rPr>
              <w:rFonts w:asciiTheme="minorHAnsi" w:hAnsiTheme="minorHAnsi"/>
              <w:b/>
              <w:bCs/>
              <w:sz w:val="20"/>
              <w:szCs w:val="20"/>
              <w:lang w:val="en-US"/>
            </w:rPr>
            <w:t>10</w:t>
          </w:r>
          <w:r>
            <w:rPr>
              <w:rFonts w:asciiTheme="minorHAnsi" w:hAnsiTheme="minorHAnsi"/>
              <w:b/>
              <w:bCs/>
              <w:sz w:val="20"/>
              <w:szCs w:val="20"/>
            </w:rPr>
            <w:t>.2024</w:t>
          </w:r>
        </w:p>
      </w:tc>
      <w:tc>
        <w:tcPr>
          <w:tcW w:w="2131" w:type="dxa"/>
        </w:tcPr>
        <w:p w:rsidR="00DE5B61" w:rsidRPr="00C060C9" w:rsidRDefault="00DE5B61" w:rsidP="00DE5B61">
          <w:pPr>
            <w:pStyle w:val="a3"/>
            <w:jc w:val="center"/>
            <w:rPr>
              <w:rFonts w:asciiTheme="minorHAnsi" w:hAnsiTheme="minorHAnsi"/>
              <w:b/>
              <w:bCs/>
              <w:sz w:val="20"/>
              <w:szCs w:val="20"/>
              <w:lang w:val="en-US"/>
            </w:rPr>
          </w:pPr>
          <w:r>
            <w:rPr>
              <w:rFonts w:asciiTheme="minorHAnsi" w:hAnsiTheme="minorHAnsi"/>
              <w:b/>
              <w:bCs/>
              <w:sz w:val="20"/>
              <w:szCs w:val="20"/>
              <w:lang w:val="en-US"/>
            </w:rPr>
            <w:t>FRPR1023.AR2</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15395E" w:rsidRDefault="00DE5B61" w:rsidP="00DE5B61">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DE5B61" w:rsidRDefault="00DE5B61" w:rsidP="00DE5B61">
          <w:pPr>
            <w:pStyle w:val="a3"/>
            <w:spacing w:line="276" w:lineRule="auto"/>
            <w:jc w:val="center"/>
            <w:rPr>
              <w:rFonts w:ascii="Arial" w:hAnsi="Arial"/>
              <w:b/>
              <w:bCs/>
              <w:sz w:val="18"/>
            </w:rPr>
          </w:pPr>
        </w:p>
      </w:tc>
      <w:tc>
        <w:tcPr>
          <w:tcW w:w="2131" w:type="dxa"/>
        </w:tcPr>
        <w:p w:rsidR="00DE5B61" w:rsidRPr="00FD7A3E"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w:t>
          </w:r>
          <w:r>
            <w:rPr>
              <w:rFonts w:ascii="Calibri" w:hAnsi="Calibri"/>
              <w:b/>
              <w:bCs/>
              <w:sz w:val="20"/>
              <w:szCs w:val="20"/>
            </w:rPr>
            <w:t>202</w:t>
          </w:r>
          <w:r>
            <w:rPr>
              <w:rFonts w:ascii="Calibri" w:hAnsi="Calibri"/>
              <w:b/>
              <w:bCs/>
              <w:sz w:val="20"/>
              <w:szCs w:val="20"/>
              <w:lang w:val="en-US"/>
            </w:rPr>
            <w:t>4</w:t>
          </w:r>
        </w:p>
      </w:tc>
      <w:tc>
        <w:tcPr>
          <w:tcW w:w="2131" w:type="dxa"/>
        </w:tcPr>
        <w:p w:rsidR="00DE5B61" w:rsidRPr="00153BC8" w:rsidRDefault="00DE5B61" w:rsidP="00DE5B61">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FSPR1023.LR2</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6"/>
      <w:gridCol w:w="2090"/>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DE5B61" w:rsidRDefault="00DE5B61" w:rsidP="00DE5B61">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DE5B61" w:rsidRPr="005965CD"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23.10.2024</w:t>
          </w:r>
        </w:p>
      </w:tc>
      <w:tc>
        <w:tcPr>
          <w:tcW w:w="2131" w:type="dxa"/>
        </w:tcPr>
        <w:p w:rsidR="00DE5B61" w:rsidRPr="00B97833"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FTPR1023.NS2</w:t>
          </w:r>
        </w:p>
      </w:tc>
    </w:tr>
    <w:tr w:rsidR="00DE5B61">
      <w:tc>
        <w:tcPr>
          <w:tcW w:w="2130" w:type="dxa"/>
        </w:tcPr>
        <w:p w:rsidR="00DE5B61" w:rsidRDefault="00DE5B61" w:rsidP="00DE5B61">
          <w:pPr>
            <w:pStyle w:val="a3"/>
            <w:spacing w:line="276" w:lineRule="auto"/>
            <w:jc w:val="center"/>
            <w:rPr>
              <w:rFonts w:ascii="Calibri" w:hAnsi="Calibri"/>
              <w:b/>
              <w:bCs/>
              <w:sz w:val="20"/>
              <w:szCs w:val="20"/>
            </w:rPr>
          </w:pPr>
        </w:p>
      </w:tc>
      <w:tc>
        <w:tcPr>
          <w:tcW w:w="2130" w:type="dxa"/>
        </w:tcPr>
        <w:p w:rsidR="00DE5B61" w:rsidRDefault="00DE5B61" w:rsidP="00DE5B61">
          <w:pPr>
            <w:pStyle w:val="a3"/>
            <w:spacing w:line="276" w:lineRule="auto"/>
            <w:jc w:val="both"/>
            <w:rPr>
              <w:rFonts w:ascii="Calibri" w:hAnsi="Calibri"/>
              <w:b/>
              <w:bCs/>
              <w:sz w:val="20"/>
              <w:szCs w:val="20"/>
            </w:rPr>
          </w:pPr>
        </w:p>
      </w:tc>
      <w:tc>
        <w:tcPr>
          <w:tcW w:w="2131" w:type="dxa"/>
        </w:tcPr>
        <w:p w:rsidR="00DE5B61" w:rsidRDefault="00DE5B61" w:rsidP="00DE5B61">
          <w:pPr>
            <w:pStyle w:val="a3"/>
            <w:spacing w:line="276" w:lineRule="auto"/>
            <w:jc w:val="center"/>
            <w:rPr>
              <w:rFonts w:ascii="Calibri" w:hAnsi="Calibri"/>
              <w:b/>
              <w:bCs/>
              <w:sz w:val="20"/>
              <w:szCs w:val="20"/>
              <w:lang w:val="en-US"/>
            </w:rPr>
          </w:pPr>
        </w:p>
      </w:tc>
      <w:tc>
        <w:tcPr>
          <w:tcW w:w="2131" w:type="dxa"/>
        </w:tcPr>
        <w:p w:rsidR="00DE5B61" w:rsidRDefault="00DE5B61" w:rsidP="00DE5B61">
          <w:pPr>
            <w:pStyle w:val="a3"/>
            <w:spacing w:line="276" w:lineRule="auto"/>
            <w:rPr>
              <w:rFonts w:ascii="Calibri" w:hAnsi="Calibri"/>
              <w:b/>
              <w:bCs/>
              <w:sz w:val="20"/>
              <w:szCs w:val="20"/>
              <w:lang w:val="en-US"/>
            </w:rPr>
          </w:pP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4"/>
      <w:gridCol w:w="2074"/>
      <w:gridCol w:w="2095"/>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48718B" w:rsidRDefault="00DE5B61" w:rsidP="00DE5B61">
          <w:pPr>
            <w:pStyle w:val="a3"/>
            <w:jc w:val="center"/>
            <w:rPr>
              <w:rFonts w:ascii="Arial" w:hAnsi="Arial"/>
              <w:b/>
              <w:bCs/>
              <w:sz w:val="18"/>
            </w:rPr>
          </w:pPr>
          <w:r>
            <w:rPr>
              <w:rFonts w:ascii="Arial" w:hAnsi="Arial"/>
              <w:b/>
              <w:bCs/>
              <w:sz w:val="18"/>
            </w:rPr>
            <w:t>ΓΑΡΔΙΚΑ</w:t>
          </w:r>
        </w:p>
      </w:tc>
      <w:tc>
        <w:tcPr>
          <w:tcW w:w="2130" w:type="dxa"/>
        </w:tcPr>
        <w:p w:rsidR="00DE5B61" w:rsidRDefault="00DE5B61" w:rsidP="00DE5B61">
          <w:pPr>
            <w:pStyle w:val="a3"/>
            <w:jc w:val="center"/>
            <w:rPr>
              <w:rFonts w:ascii="Arial" w:hAnsi="Arial"/>
              <w:b/>
              <w:bCs/>
              <w:sz w:val="18"/>
            </w:rPr>
          </w:pPr>
          <w:r>
            <w:rPr>
              <w:rFonts w:ascii="Arial" w:hAnsi="Arial"/>
              <w:b/>
              <w:bCs/>
              <w:sz w:val="18"/>
            </w:rPr>
            <w:t>ΓΑΡΔΙΚΑ</w:t>
          </w:r>
        </w:p>
      </w:tc>
      <w:tc>
        <w:tcPr>
          <w:tcW w:w="2131" w:type="dxa"/>
        </w:tcPr>
        <w:p w:rsidR="00DE5B61" w:rsidRPr="000E5567" w:rsidRDefault="00DE5B61" w:rsidP="00DE5B61">
          <w:pPr>
            <w:pStyle w:val="a3"/>
            <w:jc w:val="center"/>
            <w:rPr>
              <w:rFonts w:ascii="Arial" w:hAnsi="Arial"/>
              <w:b/>
              <w:bCs/>
              <w:sz w:val="18"/>
            </w:rPr>
          </w:pPr>
          <w:r>
            <w:rPr>
              <w:rFonts w:ascii="Arial" w:hAnsi="Arial"/>
              <w:b/>
              <w:bCs/>
              <w:sz w:val="18"/>
            </w:rPr>
            <w:t>23.10.20</w:t>
          </w:r>
          <w:r>
            <w:rPr>
              <w:rFonts w:ascii="Arial" w:hAnsi="Arial"/>
              <w:b/>
              <w:bCs/>
              <w:sz w:val="18"/>
              <w:lang w:val="en-US"/>
            </w:rPr>
            <w:t>2</w:t>
          </w:r>
          <w:r>
            <w:rPr>
              <w:rFonts w:ascii="Arial" w:hAnsi="Arial"/>
              <w:b/>
              <w:bCs/>
              <w:sz w:val="18"/>
            </w:rPr>
            <w:t>4</w:t>
          </w:r>
        </w:p>
      </w:tc>
      <w:tc>
        <w:tcPr>
          <w:tcW w:w="2131" w:type="dxa"/>
        </w:tcPr>
        <w:p w:rsidR="00DE5B61" w:rsidRPr="0067034C" w:rsidRDefault="00DE5B61" w:rsidP="00DE5B61">
          <w:pPr>
            <w:pStyle w:val="a3"/>
            <w:jc w:val="center"/>
            <w:rPr>
              <w:rFonts w:ascii="Arial" w:hAnsi="Arial"/>
              <w:b/>
              <w:bCs/>
              <w:sz w:val="18"/>
            </w:rPr>
          </w:pPr>
          <w:r>
            <w:rPr>
              <w:rFonts w:ascii="Arial" w:hAnsi="Arial"/>
              <w:b/>
              <w:bCs/>
              <w:sz w:val="18"/>
              <w:lang w:val="en-US"/>
            </w:rPr>
            <w:t>FUPR1023.GV2</w:t>
          </w:r>
        </w:p>
      </w:tc>
    </w:tr>
  </w:tbl>
  <w:p w:rsidR="00DE5B61" w:rsidRDefault="00DE5B61" w:rsidP="00DE5B61">
    <w:pPr>
      <w:pStyle w:val="a3"/>
      <w:rPr>
        <w:rFonts w:ascii="Arial" w:hAnsi="Arial"/>
        <w:sz w:val="20"/>
      </w:rPr>
    </w:pPr>
  </w:p>
  <w:p w:rsidR="00DE5B61" w:rsidRDefault="00DE5B61">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4"/>
      <w:gridCol w:w="2080"/>
      <w:gridCol w:w="2094"/>
    </w:tblGrid>
    <w:tr w:rsidR="00DE5B61" w:rsidRPr="008149BE" w:rsidTr="00DE5B61">
      <w:trPr>
        <w:trHeight w:val="274"/>
      </w:trPr>
      <w:tc>
        <w:tcPr>
          <w:tcW w:w="2130" w:type="dxa"/>
        </w:tcPr>
        <w:p w:rsidR="00DE5B61" w:rsidRPr="008149BE" w:rsidRDefault="00DE5B61" w:rsidP="00DE5B61">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DE5B61" w:rsidRPr="008149BE" w:rsidRDefault="00DE5B61" w:rsidP="00DE5B61">
          <w:pPr>
            <w:pStyle w:val="a3"/>
            <w:rPr>
              <w:rFonts w:asciiTheme="minorHAnsi" w:hAnsiTheme="minorHAnsi"/>
              <w:sz w:val="22"/>
              <w:szCs w:val="22"/>
            </w:rPr>
          </w:pPr>
          <w:r w:rsidRPr="008149BE">
            <w:rPr>
              <w:rFonts w:asciiTheme="minorHAnsi" w:hAnsiTheme="minorHAnsi"/>
              <w:sz w:val="22"/>
              <w:szCs w:val="22"/>
            </w:rPr>
            <w:t>Δ/</w:t>
          </w:r>
          <w:proofErr w:type="spellStart"/>
          <w:r w:rsidRPr="008149BE">
            <w:rPr>
              <w:rFonts w:asciiTheme="minorHAnsi" w:hAnsiTheme="minorHAnsi"/>
              <w:sz w:val="22"/>
              <w:szCs w:val="22"/>
            </w:rPr>
            <w:t>φος</w:t>
          </w:r>
          <w:proofErr w:type="spellEnd"/>
        </w:p>
      </w:tc>
      <w:tc>
        <w:tcPr>
          <w:tcW w:w="2131" w:type="dxa"/>
        </w:tcPr>
        <w:p w:rsidR="00DE5B61" w:rsidRPr="008149BE" w:rsidRDefault="00DE5B61" w:rsidP="00DE5B61">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DE5B61" w:rsidRPr="008149BE" w:rsidRDefault="00DE5B61" w:rsidP="00DE5B61">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DE5B61" w:rsidRPr="008149BE">
      <w:tc>
        <w:tcPr>
          <w:tcW w:w="2130" w:type="dxa"/>
        </w:tcPr>
        <w:p w:rsidR="00DE5B61" w:rsidRPr="00434337" w:rsidRDefault="00DE5B61" w:rsidP="00DE5B61">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DE5B61" w:rsidRPr="008149BE" w:rsidRDefault="00DE5B61" w:rsidP="00DE5B61">
          <w:pPr>
            <w:pStyle w:val="a3"/>
            <w:jc w:val="center"/>
            <w:rPr>
              <w:rFonts w:asciiTheme="minorHAnsi" w:hAnsiTheme="minorHAnsi"/>
              <w:b/>
              <w:bCs/>
              <w:sz w:val="22"/>
              <w:szCs w:val="22"/>
            </w:rPr>
          </w:pPr>
        </w:p>
      </w:tc>
      <w:tc>
        <w:tcPr>
          <w:tcW w:w="2131" w:type="dxa"/>
        </w:tcPr>
        <w:p w:rsidR="00DE5B61" w:rsidRPr="001D7338" w:rsidRDefault="00DE5B61" w:rsidP="00DE5B61">
          <w:pPr>
            <w:pStyle w:val="a3"/>
            <w:rPr>
              <w:rFonts w:asciiTheme="minorHAnsi" w:hAnsiTheme="minorHAnsi"/>
              <w:b/>
              <w:bCs/>
              <w:sz w:val="22"/>
              <w:szCs w:val="22"/>
            </w:rPr>
          </w:pPr>
          <w:r>
            <w:rPr>
              <w:rFonts w:asciiTheme="minorHAnsi" w:hAnsiTheme="minorHAnsi"/>
              <w:b/>
              <w:bCs/>
              <w:sz w:val="22"/>
              <w:szCs w:val="22"/>
            </w:rPr>
            <w:t xml:space="preserve">      </w:t>
          </w:r>
          <w:r>
            <w:rPr>
              <w:rFonts w:asciiTheme="minorHAnsi" w:hAnsiTheme="minorHAnsi"/>
              <w:b/>
              <w:bCs/>
              <w:sz w:val="22"/>
              <w:szCs w:val="22"/>
              <w:lang w:val="en-US"/>
            </w:rPr>
            <w:t>23</w:t>
          </w:r>
          <w:r>
            <w:rPr>
              <w:rFonts w:asciiTheme="minorHAnsi" w:hAnsiTheme="minorHAnsi"/>
              <w:b/>
              <w:bCs/>
              <w:sz w:val="22"/>
              <w:szCs w:val="22"/>
            </w:rPr>
            <w:t>.</w:t>
          </w:r>
          <w:r>
            <w:rPr>
              <w:rFonts w:asciiTheme="minorHAnsi" w:hAnsiTheme="minorHAnsi"/>
              <w:b/>
              <w:bCs/>
              <w:sz w:val="22"/>
              <w:szCs w:val="22"/>
              <w:lang w:val="en-US"/>
            </w:rPr>
            <w:t>10</w:t>
          </w:r>
          <w:r>
            <w:rPr>
              <w:rFonts w:asciiTheme="minorHAnsi" w:hAnsiTheme="minorHAnsi"/>
              <w:b/>
              <w:bCs/>
              <w:sz w:val="22"/>
              <w:szCs w:val="22"/>
            </w:rPr>
            <w:t>.2024</w:t>
          </w:r>
        </w:p>
      </w:tc>
      <w:tc>
        <w:tcPr>
          <w:tcW w:w="2131" w:type="dxa"/>
        </w:tcPr>
        <w:p w:rsidR="00DE5B61" w:rsidRPr="00D82185" w:rsidRDefault="00DE5B61" w:rsidP="00DE5B61">
          <w:pPr>
            <w:pStyle w:val="a3"/>
            <w:jc w:val="center"/>
            <w:rPr>
              <w:rFonts w:asciiTheme="minorHAnsi" w:hAnsiTheme="minorHAnsi"/>
              <w:b/>
              <w:bCs/>
              <w:sz w:val="22"/>
              <w:szCs w:val="22"/>
              <w:lang w:val="en-US"/>
            </w:rPr>
          </w:pPr>
          <w:r>
            <w:rPr>
              <w:rFonts w:asciiTheme="minorHAnsi" w:hAnsiTheme="minorHAnsi"/>
              <w:b/>
              <w:bCs/>
              <w:sz w:val="22"/>
              <w:szCs w:val="22"/>
              <w:lang w:val="en-US"/>
            </w:rPr>
            <w:t>FVPR1023.KV2</w:t>
          </w:r>
        </w:p>
      </w:tc>
    </w:tr>
  </w:tbl>
  <w:p w:rsidR="00DE5B61" w:rsidRPr="008149BE" w:rsidRDefault="00DE5B61" w:rsidP="00DE5B61">
    <w:pPr>
      <w:pStyle w:val="a3"/>
      <w:rPr>
        <w:rFonts w:asciiTheme="minorHAnsi" w:hAnsiTheme="minorHAnsi"/>
        <w:sz w:val="22"/>
        <w:szCs w:val="22"/>
      </w:rPr>
    </w:pPr>
  </w:p>
  <w:p w:rsidR="00DE5B61" w:rsidRPr="008149BE" w:rsidRDefault="00DE5B61" w:rsidP="00DE5B61">
    <w:pPr>
      <w:pStyle w:val="a3"/>
      <w:spacing w:line="480" w:lineRule="auto"/>
      <w:rPr>
        <w:rFonts w:asciiTheme="minorHAnsi" w:hAnsiTheme="minorHAnsi" w:cs="Arial"/>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0"/>
      <w:gridCol w:w="2078"/>
      <w:gridCol w:w="2100"/>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C21184" w:rsidRDefault="00DE5B61" w:rsidP="00DE5B61">
          <w:pPr>
            <w:pStyle w:val="a3"/>
            <w:jc w:val="center"/>
            <w:rPr>
              <w:rFonts w:ascii="Arial" w:hAnsi="Arial"/>
              <w:b/>
              <w:bCs/>
              <w:sz w:val="18"/>
            </w:rPr>
          </w:pPr>
          <w:r>
            <w:rPr>
              <w:rFonts w:ascii="Arial" w:hAnsi="Arial"/>
              <w:b/>
              <w:bCs/>
              <w:sz w:val="18"/>
            </w:rPr>
            <w:t>ΓΚΙΟΚΑΣ</w:t>
          </w:r>
        </w:p>
      </w:tc>
      <w:tc>
        <w:tcPr>
          <w:tcW w:w="2130" w:type="dxa"/>
        </w:tcPr>
        <w:p w:rsidR="00DE5B61" w:rsidRDefault="00DE5B61" w:rsidP="00DE5B61">
          <w:pPr>
            <w:pStyle w:val="a3"/>
            <w:rPr>
              <w:rFonts w:ascii="Arial" w:hAnsi="Arial"/>
              <w:b/>
              <w:bCs/>
              <w:sz w:val="18"/>
            </w:rPr>
          </w:pPr>
        </w:p>
      </w:tc>
      <w:tc>
        <w:tcPr>
          <w:tcW w:w="2131" w:type="dxa"/>
        </w:tcPr>
        <w:p w:rsidR="00DE5B61" w:rsidRPr="00902F00" w:rsidRDefault="00DE5B61" w:rsidP="00DE5B61">
          <w:pPr>
            <w:pStyle w:val="a3"/>
            <w:jc w:val="center"/>
            <w:rPr>
              <w:rFonts w:ascii="Arial" w:hAnsi="Arial"/>
              <w:b/>
              <w:bCs/>
              <w:sz w:val="18"/>
            </w:rPr>
          </w:pPr>
          <w:r>
            <w:rPr>
              <w:rFonts w:ascii="Arial" w:hAnsi="Arial"/>
              <w:b/>
              <w:bCs/>
              <w:sz w:val="18"/>
            </w:rPr>
            <w:t>23.10.2024</w:t>
          </w:r>
        </w:p>
      </w:tc>
      <w:tc>
        <w:tcPr>
          <w:tcW w:w="2131" w:type="dxa"/>
        </w:tcPr>
        <w:p w:rsidR="00DE5B61" w:rsidRPr="00C21184" w:rsidRDefault="00DE5B61" w:rsidP="00DE5B61">
          <w:pPr>
            <w:pStyle w:val="a3"/>
            <w:jc w:val="center"/>
            <w:rPr>
              <w:rFonts w:ascii="Arial" w:hAnsi="Arial"/>
              <w:b/>
              <w:bCs/>
              <w:sz w:val="18"/>
              <w:lang w:val="en-US"/>
            </w:rPr>
          </w:pPr>
          <w:r>
            <w:rPr>
              <w:rFonts w:ascii="Arial" w:hAnsi="Arial"/>
              <w:b/>
              <w:bCs/>
              <w:sz w:val="18"/>
              <w:lang w:val="en-US"/>
            </w:rPr>
            <w:t>FWPR1023.GH3</w:t>
          </w:r>
        </w:p>
      </w:tc>
    </w:tr>
  </w:tbl>
  <w:p w:rsidR="00DE5B61" w:rsidRDefault="00DE5B61" w:rsidP="00DE5B61">
    <w:pPr>
      <w:pStyle w:val="a3"/>
      <w:rPr>
        <w:rFonts w:ascii="Arial" w:hAnsi="Arial"/>
        <w:sz w:val="20"/>
      </w:rPr>
    </w:pPr>
  </w:p>
  <w:p w:rsidR="00DE5B61" w:rsidRDefault="00DE5B61">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61" w:rsidRDefault="00DE5B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DE5B61" w:rsidTr="00DE5B61">
      <w:tc>
        <w:tcPr>
          <w:tcW w:w="2090" w:type="dxa"/>
        </w:tcPr>
        <w:p w:rsidR="00DE5B61" w:rsidRPr="006233AF" w:rsidRDefault="00DE5B61" w:rsidP="00DE5B61">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DE5B61" w:rsidRDefault="00DE5B61" w:rsidP="00DE5B61">
          <w:pPr>
            <w:pStyle w:val="a3"/>
            <w:jc w:val="center"/>
            <w:rPr>
              <w:rFonts w:ascii="Arial" w:hAnsi="Arial"/>
              <w:sz w:val="18"/>
            </w:rPr>
          </w:pPr>
          <w:r>
            <w:rPr>
              <w:rFonts w:ascii="Arial" w:hAnsi="Arial"/>
              <w:sz w:val="18"/>
            </w:rPr>
            <w:t>Ημερομηνία</w:t>
          </w:r>
        </w:p>
      </w:tc>
      <w:tc>
        <w:tcPr>
          <w:tcW w:w="2048"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rsidRPr="00520E85" w:rsidTr="00DE5B61">
      <w:tc>
        <w:tcPr>
          <w:tcW w:w="2090" w:type="dxa"/>
        </w:tcPr>
        <w:p w:rsidR="00DE5B61" w:rsidRPr="00E94621" w:rsidRDefault="00DE5B61" w:rsidP="00DE5B61">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DE5B61" w:rsidRDefault="00DE5B61" w:rsidP="00DE5B61">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DE5B61" w:rsidRPr="008C10A3" w:rsidRDefault="00DE5B61" w:rsidP="00DE5B61">
          <w:pPr>
            <w:pStyle w:val="a3"/>
            <w:spacing w:line="276" w:lineRule="auto"/>
            <w:rPr>
              <w:rFonts w:ascii="Calibri" w:hAnsi="Calibri"/>
              <w:b/>
              <w:bCs/>
              <w:sz w:val="20"/>
              <w:szCs w:val="20"/>
              <w:lang w:val="en-US"/>
            </w:rPr>
          </w:pPr>
          <w:r>
            <w:rPr>
              <w:rFonts w:ascii="Calibri" w:hAnsi="Calibri"/>
              <w:b/>
              <w:bCs/>
              <w:sz w:val="20"/>
              <w:szCs w:val="20"/>
              <w:lang w:val="en-US"/>
            </w:rPr>
            <w:t xml:space="preserve">          23.10.2024</w:t>
          </w:r>
        </w:p>
      </w:tc>
      <w:tc>
        <w:tcPr>
          <w:tcW w:w="2048" w:type="dxa"/>
        </w:tcPr>
        <w:p w:rsidR="00DE5B61" w:rsidRPr="000E05C1" w:rsidRDefault="00DE5B61" w:rsidP="00DE5B61">
          <w:pPr>
            <w:pStyle w:val="a3"/>
            <w:spacing w:line="276" w:lineRule="auto"/>
            <w:jc w:val="both"/>
            <w:rPr>
              <w:rFonts w:ascii="Calibri" w:hAnsi="Calibri"/>
              <w:b/>
              <w:bCs/>
              <w:sz w:val="20"/>
              <w:szCs w:val="20"/>
            </w:rPr>
          </w:pPr>
          <w:r>
            <w:rPr>
              <w:rFonts w:ascii="Calibri" w:hAnsi="Calibri"/>
              <w:b/>
              <w:bCs/>
              <w:sz w:val="20"/>
              <w:szCs w:val="20"/>
              <w:lang w:val="en-US"/>
            </w:rPr>
            <w:t>FCPR1023.DD</w:t>
          </w:r>
          <w:r>
            <w:rPr>
              <w:rFonts w:ascii="Calibri" w:hAnsi="Calibri"/>
              <w:b/>
              <w:bCs/>
              <w:sz w:val="20"/>
              <w:szCs w:val="20"/>
            </w:rPr>
            <w:t>1</w:t>
          </w:r>
        </w:p>
      </w:tc>
    </w:tr>
  </w:tbl>
  <w:p w:rsidR="00DE5B61" w:rsidRPr="009128A1" w:rsidRDefault="00DE5B61" w:rsidP="00DE5B61">
    <w:pPr>
      <w:pStyle w:val="a3"/>
      <w:tabs>
        <w:tab w:val="clear" w:pos="4153"/>
        <w:tab w:val="clear" w:pos="8306"/>
        <w:tab w:val="left" w:pos="2339"/>
      </w:tabs>
      <w:spacing w:line="480" w:lineRule="auto"/>
      <w:rPr>
        <w:rFonts w:ascii="Arial" w:hAnsi="Arial" w:cs="Arial"/>
        <w:sz w:val="20"/>
        <w:szCs w:val="20"/>
        <w:lang w:val="en-US"/>
      </w:rPr>
    </w:pPr>
    <w:r w:rsidRPr="00EA70D0">
      <w:rPr>
        <w:rFonts w:ascii="Arial" w:hAnsi="Arial" w:cs="Arial"/>
        <w:sz w:val="20"/>
        <w:szCs w:val="20"/>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1"/>
      <w:gridCol w:w="2081"/>
      <w:gridCol w:w="2094"/>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rPr>
            <w:t>ΣΑΝΤΑ</w:t>
          </w:r>
        </w:p>
      </w:tc>
      <w:tc>
        <w:tcPr>
          <w:tcW w:w="2130" w:type="dxa"/>
        </w:tcPr>
        <w:p w:rsidR="00DE5B61" w:rsidRDefault="00DE5B61" w:rsidP="00DE5B61">
          <w:pPr>
            <w:pStyle w:val="a3"/>
            <w:spacing w:line="276" w:lineRule="auto"/>
            <w:jc w:val="center"/>
            <w:rPr>
              <w:rFonts w:ascii="Arial" w:hAnsi="Arial"/>
              <w:b/>
              <w:bCs/>
              <w:sz w:val="18"/>
            </w:rPr>
          </w:pPr>
          <w:r>
            <w:rPr>
              <w:rFonts w:ascii="Calibri" w:hAnsi="Calibri"/>
              <w:b/>
              <w:bCs/>
              <w:sz w:val="20"/>
              <w:szCs w:val="20"/>
            </w:rPr>
            <w:t>ΣΑΝΤΑ</w:t>
          </w:r>
        </w:p>
      </w:tc>
      <w:tc>
        <w:tcPr>
          <w:tcW w:w="2131"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lang w:val="en-US"/>
            </w:rPr>
            <w:t>23</w:t>
          </w:r>
          <w:r>
            <w:rPr>
              <w:rFonts w:ascii="Calibri" w:hAnsi="Calibri"/>
              <w:b/>
              <w:bCs/>
              <w:sz w:val="20"/>
              <w:szCs w:val="20"/>
            </w:rPr>
            <w:t>.10.2024</w:t>
          </w:r>
        </w:p>
      </w:tc>
      <w:tc>
        <w:tcPr>
          <w:tcW w:w="2131" w:type="dxa"/>
        </w:tcPr>
        <w:p w:rsidR="00DE5B61" w:rsidRPr="00B97833"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FDPR1023.SE1</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DE5B61" w:rsidTr="00DE5B61">
      <w:tc>
        <w:tcPr>
          <w:tcW w:w="2066"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DE5B61" w:rsidRDefault="00DE5B61" w:rsidP="00DE5B61">
          <w:pPr>
            <w:pStyle w:val="a3"/>
            <w:jc w:val="center"/>
            <w:rPr>
              <w:rFonts w:ascii="Arial" w:hAnsi="Arial"/>
              <w:sz w:val="18"/>
            </w:rPr>
          </w:pPr>
          <w:r>
            <w:rPr>
              <w:rFonts w:ascii="Arial" w:hAnsi="Arial"/>
              <w:sz w:val="18"/>
            </w:rPr>
            <w:t>Ημερομηνία</w:t>
          </w:r>
        </w:p>
      </w:tc>
      <w:tc>
        <w:tcPr>
          <w:tcW w:w="2092"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rsidRPr="0099293D" w:rsidTr="00DE5B61">
      <w:tc>
        <w:tcPr>
          <w:tcW w:w="2066" w:type="dxa"/>
        </w:tcPr>
        <w:p w:rsidR="00DE5B61" w:rsidRPr="00951BD0" w:rsidRDefault="00DE5B61" w:rsidP="00DE5B61">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DE5B61" w:rsidRDefault="00DE5B61" w:rsidP="00DE5B61">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DE5B61" w:rsidRPr="008F6204"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23.10.2024</w:t>
          </w:r>
        </w:p>
      </w:tc>
      <w:tc>
        <w:tcPr>
          <w:tcW w:w="2092" w:type="dxa"/>
        </w:tcPr>
        <w:p w:rsidR="00DE5B61" w:rsidRPr="00FC5342" w:rsidRDefault="00DE5B61" w:rsidP="00DE5B61">
          <w:pPr>
            <w:pStyle w:val="a3"/>
            <w:spacing w:line="276" w:lineRule="auto"/>
            <w:jc w:val="center"/>
            <w:rPr>
              <w:rFonts w:ascii="Calibri" w:hAnsi="Calibri"/>
              <w:b/>
              <w:bCs/>
              <w:sz w:val="20"/>
              <w:szCs w:val="20"/>
            </w:rPr>
          </w:pPr>
          <w:r>
            <w:rPr>
              <w:rFonts w:ascii="Calibri" w:hAnsi="Calibri"/>
              <w:b/>
              <w:bCs/>
              <w:sz w:val="20"/>
              <w:szCs w:val="20"/>
              <w:lang w:val="en-US"/>
            </w:rPr>
            <w:t>FEPR1023.GA1</w:t>
          </w:r>
        </w:p>
      </w:tc>
    </w:tr>
  </w:tbl>
  <w:p w:rsidR="00DE5B61" w:rsidRPr="0099293D" w:rsidRDefault="00DE5B61" w:rsidP="00DE5B61">
    <w:pPr>
      <w:pStyle w:val="a3"/>
      <w:rPr>
        <w:rFonts w:ascii="Arial" w:hAnsi="Arial"/>
        <w:sz w:val="20"/>
        <w:lang w:val="en-US"/>
      </w:rPr>
    </w:pPr>
  </w:p>
  <w:p w:rsidR="00DE5B61" w:rsidRPr="0099293D" w:rsidRDefault="00DE5B61" w:rsidP="00DE5B61">
    <w:pPr>
      <w:pStyle w:val="a3"/>
      <w:spacing w:line="480" w:lineRule="auto"/>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7"/>
      <w:gridCol w:w="2062"/>
      <w:gridCol w:w="2080"/>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jc w:val="center"/>
            <w:rPr>
              <w:rFonts w:ascii="Calibri" w:hAnsi="Calibri"/>
              <w:b/>
              <w:bCs/>
              <w:sz w:val="20"/>
              <w:szCs w:val="20"/>
            </w:rPr>
          </w:pPr>
          <w:r>
            <w:rPr>
              <w:rFonts w:ascii="Calibri" w:hAnsi="Calibri"/>
              <w:b/>
              <w:bCs/>
              <w:sz w:val="20"/>
              <w:szCs w:val="20"/>
            </w:rPr>
            <w:t>ΔΑΛΑΜΑΓΚΑΣ</w:t>
          </w:r>
        </w:p>
      </w:tc>
      <w:tc>
        <w:tcPr>
          <w:tcW w:w="2130" w:type="dxa"/>
        </w:tcPr>
        <w:p w:rsidR="00DE5B61" w:rsidRDefault="00DE5B61" w:rsidP="00DE5B61">
          <w:pPr>
            <w:pStyle w:val="a3"/>
            <w:jc w:val="center"/>
            <w:rPr>
              <w:rFonts w:ascii="Arial" w:hAnsi="Arial"/>
              <w:b/>
              <w:bCs/>
              <w:sz w:val="18"/>
            </w:rPr>
          </w:pPr>
          <w:r>
            <w:rPr>
              <w:rFonts w:ascii="Calibri" w:hAnsi="Calibri"/>
              <w:b/>
              <w:bCs/>
              <w:sz w:val="20"/>
              <w:szCs w:val="20"/>
            </w:rPr>
            <w:t>ΔΑΛΑΜΑΓΚΑΣ</w:t>
          </w:r>
        </w:p>
      </w:tc>
      <w:tc>
        <w:tcPr>
          <w:tcW w:w="2131" w:type="dxa"/>
        </w:tcPr>
        <w:p w:rsidR="00DE5B61" w:rsidRPr="00951BD0" w:rsidRDefault="00DE5B61" w:rsidP="00DE5B61">
          <w:pPr>
            <w:pStyle w:val="a3"/>
            <w:jc w:val="center"/>
            <w:rPr>
              <w:rFonts w:ascii="Calibri" w:hAnsi="Calibri"/>
              <w:b/>
              <w:bCs/>
              <w:sz w:val="20"/>
              <w:szCs w:val="20"/>
            </w:rPr>
          </w:pPr>
          <w:r>
            <w:rPr>
              <w:rFonts w:ascii="Calibri" w:hAnsi="Calibri"/>
              <w:b/>
              <w:bCs/>
              <w:sz w:val="20"/>
              <w:szCs w:val="20"/>
            </w:rPr>
            <w:t>23.10.2024</w:t>
          </w:r>
        </w:p>
      </w:tc>
      <w:tc>
        <w:tcPr>
          <w:tcW w:w="2131" w:type="dxa"/>
        </w:tcPr>
        <w:p w:rsidR="00DE5B61" w:rsidRPr="007F3B89" w:rsidRDefault="00DE5B61" w:rsidP="00DE5B61">
          <w:pPr>
            <w:pStyle w:val="a3"/>
            <w:jc w:val="center"/>
            <w:rPr>
              <w:rFonts w:ascii="Calibri" w:hAnsi="Calibri"/>
              <w:b/>
              <w:bCs/>
              <w:sz w:val="20"/>
              <w:szCs w:val="20"/>
              <w:lang w:val="en-US"/>
            </w:rPr>
          </w:pPr>
          <w:r>
            <w:rPr>
              <w:rFonts w:ascii="Calibri" w:hAnsi="Calibri"/>
              <w:b/>
              <w:bCs/>
              <w:sz w:val="20"/>
              <w:szCs w:val="20"/>
              <w:lang w:val="en-US"/>
            </w:rPr>
            <w:t>FFPR1023.AD1</w:t>
          </w:r>
        </w:p>
      </w:tc>
    </w:tr>
  </w:tbl>
  <w:p w:rsidR="00DE5B61" w:rsidRPr="00C72CC9" w:rsidRDefault="00DE5B61" w:rsidP="00DE5B61">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2"/>
      <w:gridCol w:w="2073"/>
      <w:gridCol w:w="2090"/>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284054" w:rsidRDefault="00DE5B61" w:rsidP="00DE5B61">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DE5B61" w:rsidRPr="00284054" w:rsidRDefault="00DE5B61" w:rsidP="00DE5B61">
          <w:pPr>
            <w:pStyle w:val="a3"/>
            <w:jc w:val="center"/>
            <w:rPr>
              <w:rFonts w:asciiTheme="minorHAnsi" w:hAnsiTheme="minorHAnsi"/>
              <w:b/>
              <w:bCs/>
              <w:sz w:val="20"/>
              <w:szCs w:val="20"/>
            </w:rPr>
          </w:pPr>
        </w:p>
      </w:tc>
      <w:tc>
        <w:tcPr>
          <w:tcW w:w="2131" w:type="dxa"/>
        </w:tcPr>
        <w:p w:rsidR="00DE5B61" w:rsidRPr="009D2BF8" w:rsidRDefault="00DE5B61" w:rsidP="00DE5B61">
          <w:pPr>
            <w:pStyle w:val="a3"/>
            <w:jc w:val="center"/>
            <w:rPr>
              <w:rFonts w:asciiTheme="minorHAnsi" w:hAnsiTheme="minorHAnsi"/>
              <w:b/>
              <w:bCs/>
              <w:sz w:val="20"/>
              <w:szCs w:val="20"/>
            </w:rPr>
          </w:pPr>
          <w:r>
            <w:rPr>
              <w:rFonts w:asciiTheme="minorHAnsi" w:hAnsiTheme="minorHAnsi"/>
              <w:b/>
              <w:bCs/>
              <w:sz w:val="20"/>
              <w:szCs w:val="20"/>
              <w:lang w:val="en-US"/>
            </w:rPr>
            <w:t>23</w:t>
          </w:r>
          <w:r>
            <w:rPr>
              <w:rFonts w:asciiTheme="minorHAnsi" w:hAnsiTheme="minorHAnsi"/>
              <w:b/>
              <w:bCs/>
              <w:sz w:val="20"/>
              <w:szCs w:val="20"/>
            </w:rPr>
            <w:t>.</w:t>
          </w:r>
          <w:r>
            <w:rPr>
              <w:rFonts w:asciiTheme="minorHAnsi" w:hAnsiTheme="minorHAnsi"/>
              <w:b/>
              <w:bCs/>
              <w:sz w:val="20"/>
              <w:szCs w:val="20"/>
              <w:lang w:val="en-US"/>
            </w:rPr>
            <w:t>10</w:t>
          </w:r>
          <w:r>
            <w:rPr>
              <w:rFonts w:asciiTheme="minorHAnsi" w:hAnsiTheme="minorHAnsi"/>
              <w:b/>
              <w:bCs/>
              <w:sz w:val="20"/>
              <w:szCs w:val="20"/>
            </w:rPr>
            <w:t>.2024</w:t>
          </w:r>
        </w:p>
      </w:tc>
      <w:tc>
        <w:tcPr>
          <w:tcW w:w="2131" w:type="dxa"/>
        </w:tcPr>
        <w:p w:rsidR="00DE5B61" w:rsidRPr="00C060C9" w:rsidRDefault="00DE5B61" w:rsidP="00DE5B61">
          <w:pPr>
            <w:pStyle w:val="a3"/>
            <w:jc w:val="center"/>
            <w:rPr>
              <w:rFonts w:asciiTheme="minorHAnsi" w:hAnsiTheme="minorHAnsi"/>
              <w:b/>
              <w:bCs/>
              <w:sz w:val="20"/>
              <w:szCs w:val="20"/>
              <w:lang w:val="en-US"/>
            </w:rPr>
          </w:pPr>
          <w:r>
            <w:rPr>
              <w:rFonts w:asciiTheme="minorHAnsi" w:hAnsiTheme="minorHAnsi"/>
              <w:b/>
              <w:bCs/>
              <w:sz w:val="20"/>
              <w:szCs w:val="20"/>
              <w:lang w:val="en-US"/>
            </w:rPr>
            <w:t>FGPR1023.AR1</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8"/>
      <w:gridCol w:w="2083"/>
      <w:gridCol w:w="2095"/>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15395E" w:rsidRDefault="00DE5B61" w:rsidP="00DE5B61">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DE5B61" w:rsidRDefault="00DE5B61" w:rsidP="00DE5B61">
          <w:pPr>
            <w:pStyle w:val="a3"/>
            <w:spacing w:line="276" w:lineRule="auto"/>
            <w:jc w:val="center"/>
            <w:rPr>
              <w:rFonts w:ascii="Arial" w:hAnsi="Arial"/>
              <w:b/>
              <w:bCs/>
              <w:sz w:val="18"/>
            </w:rPr>
          </w:pPr>
        </w:p>
      </w:tc>
      <w:tc>
        <w:tcPr>
          <w:tcW w:w="2131" w:type="dxa"/>
        </w:tcPr>
        <w:p w:rsidR="00DE5B61" w:rsidRPr="00FD7A3E"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w:t>
          </w:r>
          <w:r>
            <w:rPr>
              <w:rFonts w:ascii="Calibri" w:hAnsi="Calibri"/>
              <w:b/>
              <w:bCs/>
              <w:sz w:val="20"/>
              <w:szCs w:val="20"/>
            </w:rPr>
            <w:t>202</w:t>
          </w:r>
          <w:r>
            <w:rPr>
              <w:rFonts w:ascii="Calibri" w:hAnsi="Calibri"/>
              <w:b/>
              <w:bCs/>
              <w:sz w:val="20"/>
              <w:szCs w:val="20"/>
              <w:lang w:val="en-US"/>
            </w:rPr>
            <w:t>4</w:t>
          </w:r>
        </w:p>
      </w:tc>
      <w:tc>
        <w:tcPr>
          <w:tcW w:w="2131" w:type="dxa"/>
        </w:tcPr>
        <w:p w:rsidR="00DE5B61" w:rsidRPr="00F0769A" w:rsidRDefault="00DE5B61" w:rsidP="00DE5B61">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FHPR1023.LR1</w:t>
          </w: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6"/>
      <w:gridCol w:w="2077"/>
      <w:gridCol w:w="2088"/>
    </w:tblGrid>
    <w:tr w:rsidR="00DE5B61">
      <w:tc>
        <w:tcPr>
          <w:tcW w:w="2130" w:type="dxa"/>
        </w:tcPr>
        <w:p w:rsidR="00DE5B61" w:rsidRDefault="00DE5B61" w:rsidP="00DE5B61">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DE5B61" w:rsidRDefault="00DE5B61" w:rsidP="00DE5B61">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DE5B61" w:rsidRDefault="00DE5B61" w:rsidP="00DE5B61">
          <w:pPr>
            <w:pStyle w:val="a3"/>
            <w:jc w:val="center"/>
            <w:rPr>
              <w:rFonts w:ascii="Arial" w:hAnsi="Arial"/>
              <w:sz w:val="18"/>
            </w:rPr>
          </w:pPr>
          <w:r>
            <w:rPr>
              <w:rFonts w:ascii="Arial" w:hAnsi="Arial"/>
              <w:sz w:val="18"/>
            </w:rPr>
            <w:t>Ημερομηνία</w:t>
          </w:r>
        </w:p>
      </w:tc>
      <w:tc>
        <w:tcPr>
          <w:tcW w:w="2131" w:type="dxa"/>
        </w:tcPr>
        <w:p w:rsidR="00DE5B61" w:rsidRDefault="00DE5B61" w:rsidP="00DE5B61">
          <w:pPr>
            <w:pStyle w:val="a3"/>
            <w:jc w:val="center"/>
            <w:rPr>
              <w:rFonts w:ascii="Arial" w:hAnsi="Arial"/>
              <w:sz w:val="18"/>
            </w:rPr>
          </w:pPr>
          <w:r>
            <w:rPr>
              <w:rFonts w:ascii="Arial" w:hAnsi="Arial"/>
              <w:sz w:val="18"/>
            </w:rPr>
            <w:t>Όνομα αρχείου</w:t>
          </w:r>
        </w:p>
      </w:tc>
    </w:tr>
    <w:tr w:rsidR="00DE5B61">
      <w:tc>
        <w:tcPr>
          <w:tcW w:w="2130" w:type="dxa"/>
        </w:tcPr>
        <w:p w:rsidR="00DE5B61" w:rsidRPr="00951BD0" w:rsidRDefault="00DE5B61" w:rsidP="00DE5B61">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DE5B61" w:rsidRDefault="00DE5B61" w:rsidP="00DE5B61">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DE5B61" w:rsidRPr="005965CD"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23.10.2024</w:t>
          </w:r>
        </w:p>
      </w:tc>
      <w:tc>
        <w:tcPr>
          <w:tcW w:w="2131" w:type="dxa"/>
        </w:tcPr>
        <w:p w:rsidR="00DE5B61" w:rsidRPr="00B97833" w:rsidRDefault="00DE5B61" w:rsidP="00DE5B61">
          <w:pPr>
            <w:pStyle w:val="a3"/>
            <w:spacing w:line="276" w:lineRule="auto"/>
            <w:jc w:val="center"/>
            <w:rPr>
              <w:rFonts w:ascii="Calibri" w:hAnsi="Calibri"/>
              <w:b/>
              <w:bCs/>
              <w:sz w:val="20"/>
              <w:szCs w:val="20"/>
              <w:lang w:val="en-US"/>
            </w:rPr>
          </w:pPr>
          <w:r>
            <w:rPr>
              <w:rFonts w:ascii="Calibri" w:hAnsi="Calibri"/>
              <w:b/>
              <w:bCs/>
              <w:sz w:val="20"/>
              <w:szCs w:val="20"/>
              <w:lang w:val="en-US"/>
            </w:rPr>
            <w:t>FIPR1023.NS1</w:t>
          </w:r>
        </w:p>
      </w:tc>
    </w:tr>
    <w:tr w:rsidR="00DE5B61">
      <w:tc>
        <w:tcPr>
          <w:tcW w:w="2130" w:type="dxa"/>
        </w:tcPr>
        <w:p w:rsidR="00DE5B61" w:rsidRDefault="00DE5B61" w:rsidP="00DE5B61">
          <w:pPr>
            <w:pStyle w:val="a3"/>
            <w:spacing w:line="276" w:lineRule="auto"/>
            <w:jc w:val="center"/>
            <w:rPr>
              <w:rFonts w:ascii="Calibri" w:hAnsi="Calibri"/>
              <w:b/>
              <w:bCs/>
              <w:sz w:val="20"/>
              <w:szCs w:val="20"/>
            </w:rPr>
          </w:pPr>
        </w:p>
      </w:tc>
      <w:tc>
        <w:tcPr>
          <w:tcW w:w="2130" w:type="dxa"/>
        </w:tcPr>
        <w:p w:rsidR="00DE5B61" w:rsidRDefault="00DE5B61" w:rsidP="00DE5B61">
          <w:pPr>
            <w:pStyle w:val="a3"/>
            <w:spacing w:line="276" w:lineRule="auto"/>
            <w:jc w:val="both"/>
            <w:rPr>
              <w:rFonts w:ascii="Calibri" w:hAnsi="Calibri"/>
              <w:b/>
              <w:bCs/>
              <w:sz w:val="20"/>
              <w:szCs w:val="20"/>
            </w:rPr>
          </w:pPr>
        </w:p>
      </w:tc>
      <w:tc>
        <w:tcPr>
          <w:tcW w:w="2131" w:type="dxa"/>
        </w:tcPr>
        <w:p w:rsidR="00DE5B61" w:rsidRDefault="00DE5B61" w:rsidP="00DE5B61">
          <w:pPr>
            <w:pStyle w:val="a3"/>
            <w:spacing w:line="276" w:lineRule="auto"/>
            <w:jc w:val="center"/>
            <w:rPr>
              <w:rFonts w:ascii="Calibri" w:hAnsi="Calibri"/>
              <w:b/>
              <w:bCs/>
              <w:sz w:val="20"/>
              <w:szCs w:val="20"/>
              <w:lang w:val="en-US"/>
            </w:rPr>
          </w:pPr>
        </w:p>
      </w:tc>
      <w:tc>
        <w:tcPr>
          <w:tcW w:w="2131" w:type="dxa"/>
        </w:tcPr>
        <w:p w:rsidR="00DE5B61" w:rsidRDefault="00DE5B61" w:rsidP="00DE5B61">
          <w:pPr>
            <w:pStyle w:val="a3"/>
            <w:spacing w:line="276" w:lineRule="auto"/>
            <w:rPr>
              <w:rFonts w:ascii="Calibri" w:hAnsi="Calibri"/>
              <w:b/>
              <w:bCs/>
              <w:sz w:val="20"/>
              <w:szCs w:val="20"/>
              <w:lang w:val="en-US"/>
            </w:rPr>
          </w:pPr>
        </w:p>
      </w:tc>
    </w:tr>
  </w:tbl>
  <w:p w:rsidR="00DE5B61" w:rsidRDefault="00DE5B61" w:rsidP="00DE5B61">
    <w:pPr>
      <w:pStyle w:val="a3"/>
      <w:rPr>
        <w:rFonts w:ascii="Arial" w:hAnsi="Arial"/>
        <w:sz w:val="20"/>
      </w:rPr>
    </w:pPr>
  </w:p>
  <w:p w:rsidR="00DE5B61" w:rsidRPr="00C72CC9" w:rsidRDefault="00DE5B61" w:rsidP="00DE5B6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45"/>
    <w:rsid w:val="000C528E"/>
    <w:rsid w:val="00115206"/>
    <w:rsid w:val="00150AFD"/>
    <w:rsid w:val="00182391"/>
    <w:rsid w:val="00191160"/>
    <w:rsid w:val="00380306"/>
    <w:rsid w:val="003973B6"/>
    <w:rsid w:val="00431283"/>
    <w:rsid w:val="004410EA"/>
    <w:rsid w:val="004B0888"/>
    <w:rsid w:val="005025EA"/>
    <w:rsid w:val="007361E9"/>
    <w:rsid w:val="00743B0D"/>
    <w:rsid w:val="00824498"/>
    <w:rsid w:val="008428B8"/>
    <w:rsid w:val="00872677"/>
    <w:rsid w:val="00914C42"/>
    <w:rsid w:val="00945C30"/>
    <w:rsid w:val="00980A48"/>
    <w:rsid w:val="00A11865"/>
    <w:rsid w:val="00A308A2"/>
    <w:rsid w:val="00AD66E4"/>
    <w:rsid w:val="00BC2E7A"/>
    <w:rsid w:val="00C00B76"/>
    <w:rsid w:val="00C35377"/>
    <w:rsid w:val="00C76B06"/>
    <w:rsid w:val="00D0267A"/>
    <w:rsid w:val="00D120B8"/>
    <w:rsid w:val="00D61CD0"/>
    <w:rsid w:val="00D97C45"/>
    <w:rsid w:val="00DE5B61"/>
    <w:rsid w:val="00E62B9D"/>
    <w:rsid w:val="00EF562E"/>
    <w:rsid w:val="00F11E93"/>
    <w:rsid w:val="00F16292"/>
    <w:rsid w:val="00F23CAB"/>
    <w:rsid w:val="00F4437A"/>
    <w:rsid w:val="00F45C3F"/>
    <w:rsid w:val="00F5025E"/>
    <w:rsid w:val="00FC7BFE"/>
    <w:rsid w:val="00FD1E45"/>
    <w:rsid w:val="00FD429D"/>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BA4"/>
  <w15:chartTrackingRefBased/>
  <w15:docId w15:val="{73D47B75-707F-4F53-9643-901DC5A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1E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1E45"/>
    <w:rPr>
      <w:rFonts w:ascii="Times New Roman" w:eastAsia="Times New Roman" w:hAnsi="Times New Roman" w:cs="Times New Roman"/>
      <w:sz w:val="24"/>
      <w:szCs w:val="24"/>
      <w:lang w:eastAsia="el-GR"/>
    </w:rPr>
  </w:style>
  <w:style w:type="paragraph" w:styleId="a4">
    <w:name w:val="footer"/>
    <w:basedOn w:val="a"/>
    <w:link w:val="Char0"/>
    <w:rsid w:val="00FD1E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D1E45"/>
    <w:rPr>
      <w:rFonts w:ascii="Times New Roman" w:eastAsia="Times New Roman" w:hAnsi="Times New Roman" w:cs="Times New Roman"/>
      <w:sz w:val="24"/>
      <w:szCs w:val="24"/>
      <w:lang w:eastAsia="el-GR"/>
    </w:rPr>
  </w:style>
  <w:style w:type="character" w:styleId="a5">
    <w:name w:val="Strong"/>
    <w:basedOn w:val="a0"/>
    <w:qFormat/>
    <w:rsid w:val="00FD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footer" Target="footer24.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6.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header" Target="header27.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oter" Target="footer2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3.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46</Pages>
  <Words>14613</Words>
  <Characters>78912</Characters>
  <Application>Microsoft Office Word</Application>
  <DocSecurity>0</DocSecurity>
  <Lines>657</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Γαρδίκου Βαρβάρα</cp:lastModifiedBy>
  <cp:revision>14</cp:revision>
  <dcterms:created xsi:type="dcterms:W3CDTF">2024-11-01T07:57:00Z</dcterms:created>
  <dcterms:modified xsi:type="dcterms:W3CDTF">2024-11-15T07:34:00Z</dcterms:modified>
</cp:coreProperties>
</file>